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79E9" w14:textId="327F8E7F" w:rsidR="00505931" w:rsidRDefault="00F60DE0">
      <w:pPr>
        <w:pStyle w:val="Textoindependiente"/>
        <w:rPr>
          <w:sz w:val="20"/>
        </w:rPr>
      </w:pPr>
      <w:r>
        <w:rPr>
          <w:sz w:val="20"/>
        </w:rPr>
        <w:t xml:space="preserve"> </w:t>
      </w:r>
    </w:p>
    <w:p w14:paraId="7A4FDFC5" w14:textId="34622A02" w:rsidR="00505931" w:rsidRPr="0086300E" w:rsidRDefault="00D979C5" w:rsidP="0086300E">
      <w:pPr>
        <w:pStyle w:val="Ttulo1"/>
        <w:spacing w:after="240"/>
        <w:jc w:val="center"/>
        <w:rPr>
          <w:rFonts w:asciiTheme="minorHAnsi" w:hAnsiTheme="minorHAnsi" w:cstheme="minorHAnsi"/>
          <w:b w:val="0"/>
          <w:bCs w:val="0"/>
          <w:sz w:val="48"/>
          <w:szCs w:val="48"/>
        </w:rPr>
      </w:pPr>
      <w:r w:rsidRPr="0086300E">
        <w:rPr>
          <w:rFonts w:asciiTheme="minorHAnsi" w:hAnsiTheme="minorHAnsi" w:cstheme="minorHAnsi"/>
          <w:b w:val="0"/>
          <w:bCs w:val="0"/>
          <w:sz w:val="48"/>
          <w:szCs w:val="48"/>
        </w:rPr>
        <w:t xml:space="preserve">Alfabetización </w:t>
      </w:r>
      <w:r w:rsidR="002D7B99">
        <w:rPr>
          <w:rFonts w:asciiTheme="minorHAnsi" w:hAnsiTheme="minorHAnsi" w:cstheme="minorHAnsi"/>
          <w:b w:val="0"/>
          <w:bCs w:val="0"/>
          <w:sz w:val="48"/>
          <w:szCs w:val="48"/>
        </w:rPr>
        <w:t>m</w:t>
      </w:r>
      <w:r w:rsidRPr="0086300E">
        <w:rPr>
          <w:rFonts w:asciiTheme="minorHAnsi" w:hAnsiTheme="minorHAnsi" w:cstheme="minorHAnsi"/>
          <w:b w:val="0"/>
          <w:bCs w:val="0"/>
          <w:sz w:val="48"/>
          <w:szCs w:val="48"/>
        </w:rPr>
        <w:t xml:space="preserve">ediática e </w:t>
      </w:r>
      <w:r w:rsidR="002D7B99">
        <w:rPr>
          <w:rFonts w:asciiTheme="minorHAnsi" w:hAnsiTheme="minorHAnsi" w:cstheme="minorHAnsi"/>
          <w:b w:val="0"/>
          <w:bCs w:val="0"/>
          <w:sz w:val="48"/>
          <w:szCs w:val="48"/>
        </w:rPr>
        <w:t>i</w:t>
      </w:r>
      <w:r w:rsidRPr="0086300E">
        <w:rPr>
          <w:rFonts w:asciiTheme="minorHAnsi" w:hAnsiTheme="minorHAnsi" w:cstheme="minorHAnsi"/>
          <w:b w:val="0"/>
          <w:bCs w:val="0"/>
          <w:sz w:val="48"/>
          <w:szCs w:val="48"/>
        </w:rPr>
        <w:t xml:space="preserve">nformacional </w:t>
      </w:r>
      <w:r w:rsidR="002D7B99">
        <w:rPr>
          <w:rFonts w:asciiTheme="minorHAnsi" w:hAnsiTheme="minorHAnsi" w:cstheme="minorHAnsi"/>
          <w:b w:val="0"/>
          <w:bCs w:val="0"/>
          <w:sz w:val="48"/>
          <w:szCs w:val="48"/>
        </w:rPr>
        <w:br/>
      </w:r>
      <w:r w:rsidRPr="0086300E">
        <w:rPr>
          <w:rFonts w:asciiTheme="minorHAnsi" w:hAnsiTheme="minorHAnsi" w:cstheme="minorHAnsi"/>
          <w:b w:val="0"/>
          <w:bCs w:val="0"/>
          <w:sz w:val="48"/>
          <w:szCs w:val="48"/>
        </w:rPr>
        <w:t xml:space="preserve">y </w:t>
      </w:r>
      <w:r w:rsidR="002D7B99">
        <w:rPr>
          <w:rFonts w:asciiTheme="minorHAnsi" w:hAnsiTheme="minorHAnsi" w:cstheme="minorHAnsi"/>
          <w:b w:val="0"/>
          <w:bCs w:val="0"/>
          <w:sz w:val="48"/>
          <w:szCs w:val="48"/>
        </w:rPr>
        <w:t>f</w:t>
      </w:r>
      <w:r w:rsidRPr="0086300E">
        <w:rPr>
          <w:rFonts w:asciiTheme="minorHAnsi" w:hAnsiTheme="minorHAnsi" w:cstheme="minorHAnsi"/>
          <w:b w:val="0"/>
          <w:bCs w:val="0"/>
          <w:sz w:val="48"/>
          <w:szCs w:val="48"/>
        </w:rPr>
        <w:t xml:space="preserve">ormación </w:t>
      </w:r>
      <w:r w:rsidR="002D7B99">
        <w:rPr>
          <w:rFonts w:asciiTheme="minorHAnsi" w:hAnsiTheme="minorHAnsi" w:cstheme="minorHAnsi"/>
          <w:b w:val="0"/>
          <w:bCs w:val="0"/>
          <w:sz w:val="48"/>
          <w:szCs w:val="48"/>
        </w:rPr>
        <w:t>c</w:t>
      </w:r>
      <w:r w:rsidRPr="0086300E">
        <w:rPr>
          <w:rFonts w:asciiTheme="minorHAnsi" w:hAnsiTheme="minorHAnsi" w:cstheme="minorHAnsi"/>
          <w:b w:val="0"/>
          <w:bCs w:val="0"/>
          <w:sz w:val="48"/>
          <w:szCs w:val="48"/>
        </w:rPr>
        <w:t xml:space="preserve">iudadana en estudiantes </w:t>
      </w:r>
      <w:r w:rsidR="007F2F97" w:rsidRPr="0086300E">
        <w:rPr>
          <w:rFonts w:asciiTheme="minorHAnsi" w:hAnsiTheme="minorHAnsi" w:cstheme="minorHAnsi"/>
          <w:b w:val="0"/>
          <w:bCs w:val="0"/>
          <w:sz w:val="48"/>
          <w:szCs w:val="48"/>
        </w:rPr>
        <w:t>universitarios</w:t>
      </w:r>
    </w:p>
    <w:p w14:paraId="654879C8" w14:textId="501011F6" w:rsidR="00505931" w:rsidRPr="0086300E" w:rsidRDefault="00D979C5" w:rsidP="0086300E">
      <w:pPr>
        <w:jc w:val="center"/>
        <w:rPr>
          <w:rFonts w:asciiTheme="minorHAnsi" w:hAnsiTheme="minorHAnsi" w:cstheme="minorHAnsi"/>
          <w:b/>
          <w:bCs/>
          <w:sz w:val="36"/>
          <w:szCs w:val="36"/>
          <w:lang w:val="en-AU"/>
        </w:rPr>
      </w:pPr>
      <w:bookmarkStart w:id="0" w:name="_Hlk182571236"/>
      <w:bookmarkStart w:id="1" w:name="_Hlk198045983"/>
      <w:r w:rsidRPr="0086300E">
        <w:rPr>
          <w:rFonts w:asciiTheme="minorHAnsi" w:hAnsiTheme="minorHAnsi" w:cstheme="minorHAnsi"/>
          <w:sz w:val="36"/>
          <w:szCs w:val="36"/>
          <w:lang w:val="en-AU"/>
        </w:rPr>
        <w:t xml:space="preserve">Media and </w:t>
      </w:r>
      <w:r w:rsidR="002D7B99" w:rsidRPr="0086300E">
        <w:rPr>
          <w:rFonts w:asciiTheme="minorHAnsi" w:hAnsiTheme="minorHAnsi" w:cstheme="minorHAnsi"/>
          <w:sz w:val="36"/>
          <w:szCs w:val="36"/>
          <w:lang w:val="en-AU"/>
        </w:rPr>
        <w:t xml:space="preserve">information literacy and citizenship education </w:t>
      </w:r>
      <w:r w:rsidR="0086300E">
        <w:rPr>
          <w:rFonts w:asciiTheme="minorHAnsi" w:hAnsiTheme="minorHAnsi" w:cstheme="minorHAnsi"/>
          <w:sz w:val="36"/>
          <w:szCs w:val="36"/>
          <w:lang w:val="en-AU"/>
        </w:rPr>
        <w:br/>
      </w:r>
      <w:r w:rsidRPr="0086300E">
        <w:rPr>
          <w:rFonts w:asciiTheme="minorHAnsi" w:hAnsiTheme="minorHAnsi" w:cstheme="minorHAnsi"/>
          <w:sz w:val="36"/>
          <w:szCs w:val="36"/>
          <w:lang w:val="en-AU"/>
        </w:rPr>
        <w:t xml:space="preserve">in </w:t>
      </w:r>
      <w:r w:rsidR="007F2F97" w:rsidRPr="0086300E">
        <w:rPr>
          <w:rFonts w:asciiTheme="minorHAnsi" w:hAnsiTheme="minorHAnsi" w:cstheme="minorHAnsi"/>
          <w:sz w:val="36"/>
          <w:szCs w:val="36"/>
          <w:lang w:val="en-AU"/>
        </w:rPr>
        <w:t xml:space="preserve">university </w:t>
      </w:r>
      <w:r w:rsidRPr="0086300E">
        <w:rPr>
          <w:rFonts w:asciiTheme="minorHAnsi" w:hAnsiTheme="minorHAnsi" w:cstheme="minorHAnsi"/>
          <w:sz w:val="36"/>
          <w:szCs w:val="36"/>
          <w:lang w:val="en-AU"/>
        </w:rPr>
        <w:t>students</w:t>
      </w:r>
      <w:bookmarkEnd w:id="0"/>
    </w:p>
    <w:bookmarkEnd w:id="1"/>
    <w:p w14:paraId="2874D92E" w14:textId="77777777" w:rsidR="00505931" w:rsidRPr="00A67815" w:rsidRDefault="00505931" w:rsidP="00EE49C6">
      <w:pPr>
        <w:rPr>
          <w:lang w:val="en-AU"/>
        </w:rPr>
      </w:pPr>
    </w:p>
    <w:p w14:paraId="73692011" w14:textId="77777777" w:rsidR="0086300E" w:rsidRDefault="0086300E" w:rsidP="00697245">
      <w:pPr>
        <w:spacing w:before="1"/>
        <w:ind w:right="506"/>
        <w:rPr>
          <w:rFonts w:asciiTheme="minorHAnsi" w:hAnsiTheme="minorHAnsi" w:cstheme="minorHAnsi"/>
          <w:b/>
          <w:sz w:val="24"/>
        </w:rPr>
      </w:pPr>
      <w:proofErr w:type="spellStart"/>
      <w:r>
        <w:rPr>
          <w:rFonts w:asciiTheme="minorHAnsi" w:hAnsiTheme="minorHAnsi" w:cstheme="minorHAnsi"/>
          <w:b/>
          <w:sz w:val="24"/>
        </w:rPr>
        <w:t>Osbaldo</w:t>
      </w:r>
      <w:proofErr w:type="spellEnd"/>
      <w:r>
        <w:rPr>
          <w:rFonts w:asciiTheme="minorHAnsi" w:hAnsiTheme="minorHAnsi" w:cstheme="minorHAnsi"/>
          <w:b/>
          <w:sz w:val="24"/>
        </w:rPr>
        <w:t xml:space="preserve"> Turpo-</w:t>
      </w:r>
      <w:proofErr w:type="spellStart"/>
      <w:r>
        <w:rPr>
          <w:rFonts w:asciiTheme="minorHAnsi" w:hAnsiTheme="minorHAnsi" w:cstheme="minorHAnsi"/>
          <w:b/>
          <w:sz w:val="24"/>
        </w:rPr>
        <w:t>Gebera</w:t>
      </w:r>
      <w:proofErr w:type="spellEnd"/>
    </w:p>
    <w:p w14:paraId="23002D94" w14:textId="77777777" w:rsidR="0086300E" w:rsidRDefault="0086300E" w:rsidP="00697245">
      <w:pPr>
        <w:spacing w:before="1"/>
        <w:ind w:right="506"/>
        <w:rPr>
          <w:rFonts w:ascii="Calibri Light" w:hAnsi="Calibri Light" w:cs="Calibri Light"/>
          <w:color w:val="221F1F"/>
          <w:sz w:val="24"/>
        </w:rPr>
      </w:pPr>
      <w:r w:rsidRPr="00EE49C6">
        <w:rPr>
          <w:rFonts w:ascii="Calibri Light" w:hAnsi="Calibri Light" w:cs="Calibri Light"/>
          <w:color w:val="221F1F"/>
          <w:sz w:val="24"/>
        </w:rPr>
        <w:t>Universidad</w:t>
      </w:r>
      <w:r>
        <w:rPr>
          <w:rFonts w:ascii="Calibri Light" w:hAnsi="Calibri Light" w:cs="Calibri Light"/>
          <w:color w:val="221F1F"/>
          <w:sz w:val="24"/>
        </w:rPr>
        <w:t xml:space="preserve"> Nacional de San Agustín de Arequipa</w:t>
      </w:r>
      <w:r w:rsidRPr="00EE49C6">
        <w:rPr>
          <w:rFonts w:ascii="Calibri Light" w:hAnsi="Calibri Light" w:cs="Calibri Light"/>
          <w:color w:val="221F1F"/>
          <w:sz w:val="24"/>
        </w:rPr>
        <w:t>.</w:t>
      </w:r>
      <w:r w:rsidRPr="00EE49C6">
        <w:rPr>
          <w:rFonts w:ascii="Calibri Light" w:hAnsi="Calibri Light" w:cs="Calibri Light"/>
          <w:color w:val="221F1F"/>
          <w:spacing w:val="-6"/>
          <w:sz w:val="24"/>
        </w:rPr>
        <w:t xml:space="preserve"> </w:t>
      </w:r>
      <w:r w:rsidRPr="00EE49C6">
        <w:rPr>
          <w:rFonts w:ascii="Calibri Light" w:hAnsi="Calibri Light" w:cs="Calibri Light"/>
          <w:color w:val="221F1F"/>
          <w:sz w:val="24"/>
        </w:rPr>
        <w:t>P</w:t>
      </w:r>
      <w:r>
        <w:rPr>
          <w:rFonts w:ascii="Calibri Light" w:hAnsi="Calibri Light" w:cs="Calibri Light"/>
          <w:color w:val="221F1F"/>
          <w:sz w:val="24"/>
        </w:rPr>
        <w:t>erú</w:t>
      </w:r>
      <w:r w:rsidRPr="00EE49C6">
        <w:rPr>
          <w:rFonts w:ascii="Calibri Light" w:hAnsi="Calibri Light" w:cs="Calibri Light"/>
          <w:color w:val="221F1F"/>
          <w:sz w:val="24"/>
        </w:rPr>
        <w:t>.</w:t>
      </w:r>
    </w:p>
    <w:p w14:paraId="58E154EA" w14:textId="77777777" w:rsidR="0086300E" w:rsidRPr="00EE49C6" w:rsidRDefault="0086300E" w:rsidP="00697245">
      <w:pPr>
        <w:spacing w:before="1"/>
        <w:ind w:right="506"/>
        <w:rPr>
          <w:rFonts w:ascii="Calibri Light" w:hAnsi="Calibri Light" w:cs="Calibri Light"/>
          <w:sz w:val="24"/>
        </w:rPr>
      </w:pPr>
      <w:hyperlink r:id="rId8" w:history="1">
        <w:r w:rsidRPr="006A7356">
          <w:rPr>
            <w:rStyle w:val="Hipervnculo"/>
            <w:rFonts w:ascii="Calibri Light" w:hAnsi="Calibri Light" w:cs="Calibri Light"/>
            <w:sz w:val="24"/>
          </w:rPr>
          <w:t>oturpo@unsa.edu.pe</w:t>
        </w:r>
      </w:hyperlink>
    </w:p>
    <w:p w14:paraId="57838027" w14:textId="40E2AAE3" w:rsidR="0086300E" w:rsidRPr="00153E97" w:rsidRDefault="00637DE2" w:rsidP="00697245">
      <w:pPr>
        <w:pStyle w:val="Textoindependiente"/>
        <w:ind w:right="97"/>
        <w:rPr>
          <w:rFonts w:asciiTheme="minorHAnsi" w:hAnsiTheme="minorHAnsi" w:cstheme="minorHAnsi"/>
          <w:color w:val="7F7F7F" w:themeColor="text1" w:themeTint="80"/>
        </w:rPr>
      </w:pPr>
      <w:r>
        <w:rPr>
          <w:rFonts w:asciiTheme="minorHAnsi" w:hAnsiTheme="minorHAnsi" w:cstheme="minorHAnsi"/>
          <w:noProof/>
        </w:rPr>
        <w:drawing>
          <wp:anchor distT="0" distB="0" distL="114300" distR="114300" simplePos="0" relativeHeight="251664896" behindDoc="0" locked="0" layoutInCell="1" allowOverlap="1" wp14:anchorId="777AE141" wp14:editId="59613A39">
            <wp:simplePos x="0" y="0"/>
            <wp:positionH relativeFrom="column">
              <wp:posOffset>637334</wp:posOffset>
            </wp:positionH>
            <wp:positionV relativeFrom="paragraph">
              <wp:posOffset>50165</wp:posOffset>
            </wp:positionV>
            <wp:extent cx="109855" cy="109855"/>
            <wp:effectExtent l="0" t="0" r="4445" b="4445"/>
            <wp:wrapNone/>
            <wp:docPr id="1922415096" name="docshape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15096" name="docshape1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6704" behindDoc="0" locked="0" layoutInCell="1" allowOverlap="1" wp14:anchorId="4AD5C375" wp14:editId="63C153D6">
            <wp:simplePos x="0" y="0"/>
            <wp:positionH relativeFrom="column">
              <wp:posOffset>496776</wp:posOffset>
            </wp:positionH>
            <wp:positionV relativeFrom="paragraph">
              <wp:posOffset>55880</wp:posOffset>
            </wp:positionV>
            <wp:extent cx="95250" cy="95250"/>
            <wp:effectExtent l="0" t="0" r="0" b="0"/>
            <wp:wrapNone/>
            <wp:docPr id="1210378693" name="docshape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78693" name="docshape8">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4656" behindDoc="0" locked="0" layoutInCell="1" allowOverlap="1" wp14:anchorId="3D2714F0" wp14:editId="791ADE03">
            <wp:simplePos x="0" y="0"/>
            <wp:positionH relativeFrom="column">
              <wp:posOffset>349250</wp:posOffset>
            </wp:positionH>
            <wp:positionV relativeFrom="paragraph">
              <wp:posOffset>50594</wp:posOffset>
            </wp:positionV>
            <wp:extent cx="109855" cy="109855"/>
            <wp:effectExtent l="0" t="0" r="4445" b="4445"/>
            <wp:wrapNone/>
            <wp:docPr id="1765836688" name="docshape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6688" name="docshape6">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5680" behindDoc="0" locked="0" layoutInCell="1" allowOverlap="1" wp14:anchorId="78D4A919" wp14:editId="28D5CA06">
            <wp:simplePos x="0" y="0"/>
            <wp:positionH relativeFrom="column">
              <wp:posOffset>185420</wp:posOffset>
            </wp:positionH>
            <wp:positionV relativeFrom="paragraph">
              <wp:posOffset>50594</wp:posOffset>
            </wp:positionV>
            <wp:extent cx="109855" cy="109855"/>
            <wp:effectExtent l="0" t="0" r="4445" b="4445"/>
            <wp:wrapNone/>
            <wp:docPr id="849354464" name="docshape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54464" name="docshape7">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3632" behindDoc="0" locked="0" layoutInCell="1" allowOverlap="1" wp14:anchorId="0CEB060F" wp14:editId="52C28B66">
            <wp:simplePos x="0" y="0"/>
            <wp:positionH relativeFrom="column">
              <wp:posOffset>38750</wp:posOffset>
            </wp:positionH>
            <wp:positionV relativeFrom="paragraph">
              <wp:posOffset>50595</wp:posOffset>
            </wp:positionV>
            <wp:extent cx="109855" cy="109855"/>
            <wp:effectExtent l="0" t="0" r="4445" b="4445"/>
            <wp:wrapNone/>
            <wp:docPr id="1241430225" name="docshape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0225" name="docshape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AD84EA1" w14:textId="77777777" w:rsidR="0086300E" w:rsidRPr="00153E97" w:rsidRDefault="0086300E" w:rsidP="0086300E">
      <w:pPr>
        <w:pStyle w:val="Textoindependiente"/>
        <w:spacing w:before="1"/>
        <w:rPr>
          <w:rFonts w:asciiTheme="minorHAnsi" w:hAnsiTheme="minorHAnsi" w:cstheme="minorHAnsi"/>
          <w:sz w:val="26"/>
        </w:rPr>
      </w:pPr>
    </w:p>
    <w:p w14:paraId="074D5700" w14:textId="77777777" w:rsidR="0086300E" w:rsidRDefault="0086300E" w:rsidP="00697245">
      <w:pPr>
        <w:rPr>
          <w:rFonts w:asciiTheme="minorHAnsi" w:hAnsiTheme="minorHAnsi" w:cstheme="minorHAnsi"/>
          <w:b/>
          <w:sz w:val="24"/>
        </w:rPr>
      </w:pPr>
      <w:r>
        <w:rPr>
          <w:rFonts w:asciiTheme="minorHAnsi" w:hAnsiTheme="minorHAnsi" w:cstheme="minorHAnsi"/>
          <w:b/>
          <w:sz w:val="24"/>
        </w:rPr>
        <w:t>Cinthia Rosales-Márquez</w:t>
      </w:r>
      <w:r w:rsidRPr="00153E97">
        <w:rPr>
          <w:rFonts w:asciiTheme="minorHAnsi" w:hAnsiTheme="minorHAnsi" w:cstheme="minorHAnsi"/>
          <w:b/>
          <w:sz w:val="24"/>
        </w:rPr>
        <w:t xml:space="preserve"> </w:t>
      </w:r>
    </w:p>
    <w:p w14:paraId="3D0F4CAE" w14:textId="77777777" w:rsidR="0086300E" w:rsidRDefault="0086300E" w:rsidP="00697245">
      <w:pPr>
        <w:rPr>
          <w:rFonts w:ascii="Calibri Light" w:hAnsi="Calibri Light" w:cs="Calibri Light"/>
          <w:color w:val="221F1F"/>
          <w:sz w:val="24"/>
        </w:rPr>
      </w:pPr>
      <w:r w:rsidRPr="00EE49C6">
        <w:rPr>
          <w:rFonts w:ascii="Calibri Light" w:hAnsi="Calibri Light" w:cs="Calibri Light"/>
          <w:color w:val="221F1F"/>
          <w:sz w:val="24"/>
        </w:rPr>
        <w:t>Universidad</w:t>
      </w:r>
      <w:r>
        <w:rPr>
          <w:rFonts w:ascii="Calibri Light" w:hAnsi="Calibri Light" w:cs="Calibri Light"/>
          <w:color w:val="221F1F"/>
          <w:sz w:val="24"/>
        </w:rPr>
        <w:t xml:space="preserve"> César Vallejo</w:t>
      </w:r>
      <w:r w:rsidRPr="00EE49C6">
        <w:rPr>
          <w:rFonts w:ascii="Calibri Light" w:hAnsi="Calibri Light" w:cs="Calibri Light"/>
          <w:color w:val="221F1F"/>
          <w:sz w:val="24"/>
        </w:rPr>
        <w:t>. P</w:t>
      </w:r>
      <w:r>
        <w:rPr>
          <w:rFonts w:ascii="Calibri Light" w:hAnsi="Calibri Light" w:cs="Calibri Light"/>
          <w:color w:val="221F1F"/>
          <w:sz w:val="24"/>
        </w:rPr>
        <w:t>erú</w:t>
      </w:r>
      <w:r w:rsidRPr="00EE49C6">
        <w:rPr>
          <w:rFonts w:ascii="Calibri Light" w:hAnsi="Calibri Light" w:cs="Calibri Light"/>
          <w:color w:val="221F1F"/>
          <w:sz w:val="24"/>
        </w:rPr>
        <w:t>.</w:t>
      </w:r>
    </w:p>
    <w:p w14:paraId="0EFD7319" w14:textId="77777777" w:rsidR="0086300E" w:rsidRPr="00D979C5" w:rsidRDefault="0086300E" w:rsidP="00697245">
      <w:pPr>
        <w:rPr>
          <w:rFonts w:ascii="Calibri Light" w:hAnsi="Calibri Light" w:cs="Calibri Light"/>
          <w:sz w:val="24"/>
          <w:szCs w:val="24"/>
        </w:rPr>
      </w:pPr>
      <w:hyperlink r:id="rId19" w:history="1">
        <w:r w:rsidRPr="00D979C5">
          <w:rPr>
            <w:rStyle w:val="Hipervnculo"/>
            <w:rFonts w:ascii="Calibri Light" w:hAnsi="Calibri Light" w:cs="Calibri Light"/>
            <w:sz w:val="24"/>
            <w:szCs w:val="24"/>
          </w:rPr>
          <w:t>crosalesma@ucvvirtual.edu.pe</w:t>
        </w:r>
      </w:hyperlink>
      <w:r w:rsidRPr="00D979C5">
        <w:rPr>
          <w:rFonts w:ascii="Calibri Light" w:hAnsi="Calibri Light" w:cs="Calibri Light"/>
          <w:sz w:val="24"/>
          <w:szCs w:val="24"/>
        </w:rPr>
        <w:t xml:space="preserve"> </w:t>
      </w:r>
    </w:p>
    <w:p w14:paraId="2C354F4A" w14:textId="782E702C" w:rsidR="0086300E" w:rsidRPr="00153E97" w:rsidRDefault="00637DE2" w:rsidP="00697245">
      <w:pPr>
        <w:pStyle w:val="Textoindependiente"/>
        <w:tabs>
          <w:tab w:val="left" w:pos="1560"/>
        </w:tabs>
        <w:ind w:right="97"/>
        <w:rPr>
          <w:rFonts w:asciiTheme="minorHAnsi" w:hAnsiTheme="minorHAnsi" w:cstheme="minorHAnsi"/>
        </w:rPr>
      </w:pPr>
      <w:r>
        <w:rPr>
          <w:rFonts w:asciiTheme="minorHAnsi" w:hAnsiTheme="minorHAnsi" w:cstheme="minorHAnsi"/>
          <w:noProof/>
        </w:rPr>
        <w:drawing>
          <wp:anchor distT="0" distB="0" distL="114300" distR="114300" simplePos="0" relativeHeight="251667968" behindDoc="0" locked="0" layoutInCell="1" allowOverlap="1" wp14:anchorId="35792BA4" wp14:editId="66BC5F4A">
            <wp:simplePos x="0" y="0"/>
            <wp:positionH relativeFrom="column">
              <wp:posOffset>658051</wp:posOffset>
            </wp:positionH>
            <wp:positionV relativeFrom="paragraph">
              <wp:posOffset>45085</wp:posOffset>
            </wp:positionV>
            <wp:extent cx="109855" cy="109855"/>
            <wp:effectExtent l="0" t="0" r="4445" b="4445"/>
            <wp:wrapNone/>
            <wp:docPr id="540378304" name="docshape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78304" name="docshape19">
                      <a:hlinkClick r:id="rId2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61824" behindDoc="0" locked="0" layoutInCell="1" allowOverlap="1" wp14:anchorId="60C20E8A" wp14:editId="4EC12BFC">
            <wp:simplePos x="0" y="0"/>
            <wp:positionH relativeFrom="column">
              <wp:posOffset>521174</wp:posOffset>
            </wp:positionH>
            <wp:positionV relativeFrom="paragraph">
              <wp:posOffset>45085</wp:posOffset>
            </wp:positionV>
            <wp:extent cx="95250" cy="95250"/>
            <wp:effectExtent l="0" t="0" r="0" b="0"/>
            <wp:wrapNone/>
            <wp:docPr id="1660601979" name="docshape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01979" name="docshape16">
                      <a:hlinkClick r:id="rId2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9776" behindDoc="0" locked="0" layoutInCell="1" allowOverlap="1" wp14:anchorId="77FE8B95" wp14:editId="40EACCCC">
            <wp:simplePos x="0" y="0"/>
            <wp:positionH relativeFrom="column">
              <wp:posOffset>343964</wp:posOffset>
            </wp:positionH>
            <wp:positionV relativeFrom="paragraph">
              <wp:posOffset>45085</wp:posOffset>
            </wp:positionV>
            <wp:extent cx="109855" cy="109855"/>
            <wp:effectExtent l="0" t="0" r="4445" b="4445"/>
            <wp:wrapNone/>
            <wp:docPr id="112416879" name="docshape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6879" name="docshape14">
                      <a:hlinkClick r:id="rId2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60800" behindDoc="0" locked="0" layoutInCell="1" allowOverlap="1" wp14:anchorId="6DC1B786" wp14:editId="55427D19">
            <wp:simplePos x="0" y="0"/>
            <wp:positionH relativeFrom="column">
              <wp:posOffset>174419</wp:posOffset>
            </wp:positionH>
            <wp:positionV relativeFrom="paragraph">
              <wp:posOffset>45085</wp:posOffset>
            </wp:positionV>
            <wp:extent cx="109855" cy="109855"/>
            <wp:effectExtent l="0" t="0" r="4445" b="4445"/>
            <wp:wrapNone/>
            <wp:docPr id="1571255177" name="docshape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55177" name="docshape15">
                      <a:hlinkClick r:id="rId23"/>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58752" behindDoc="0" locked="0" layoutInCell="1" allowOverlap="1" wp14:anchorId="14E15AD3" wp14:editId="1994F07F">
            <wp:simplePos x="0" y="0"/>
            <wp:positionH relativeFrom="column">
              <wp:posOffset>13868</wp:posOffset>
            </wp:positionH>
            <wp:positionV relativeFrom="paragraph">
              <wp:posOffset>45085</wp:posOffset>
            </wp:positionV>
            <wp:extent cx="109855" cy="109855"/>
            <wp:effectExtent l="0" t="0" r="4445" b="4445"/>
            <wp:wrapNone/>
            <wp:docPr id="1805846812" name="docshape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46812" name="docshape13">
                      <a:hlinkClick r:id="rId24"/>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6300E">
        <w:rPr>
          <w:rFonts w:asciiTheme="minorHAnsi" w:hAnsiTheme="minorHAnsi" w:cstheme="minorHAnsi"/>
          <w:color w:val="7D7D7D"/>
        </w:rPr>
        <w:t xml:space="preserve"> </w:t>
      </w:r>
    </w:p>
    <w:p w14:paraId="142F8F1F" w14:textId="77777777" w:rsidR="0086300E" w:rsidRDefault="0086300E" w:rsidP="00697245">
      <w:pPr>
        <w:pStyle w:val="Textoindependiente"/>
        <w:spacing w:before="10"/>
        <w:rPr>
          <w:rFonts w:asciiTheme="minorHAnsi" w:hAnsiTheme="minorHAnsi" w:cstheme="minorHAnsi"/>
          <w:sz w:val="25"/>
        </w:rPr>
      </w:pPr>
    </w:p>
    <w:p w14:paraId="7F924571" w14:textId="77777777" w:rsidR="0086300E" w:rsidRPr="00767B67" w:rsidRDefault="0086300E" w:rsidP="00697245">
      <w:pPr>
        <w:pStyle w:val="Textoindependiente"/>
        <w:spacing w:before="10"/>
        <w:rPr>
          <w:rFonts w:asciiTheme="minorHAnsi" w:hAnsiTheme="minorHAnsi" w:cstheme="minorHAnsi"/>
          <w:b/>
          <w:bCs/>
        </w:rPr>
      </w:pPr>
      <w:bookmarkStart w:id="2" w:name="_Hlk183288357"/>
      <w:r w:rsidRPr="00767B67">
        <w:rPr>
          <w:rFonts w:asciiTheme="minorHAnsi" w:hAnsiTheme="minorHAnsi" w:cstheme="minorHAnsi"/>
          <w:b/>
          <w:bCs/>
        </w:rPr>
        <w:t xml:space="preserve">Olger </w:t>
      </w:r>
      <w:bookmarkStart w:id="3" w:name="_Hlk183288321"/>
      <w:bookmarkEnd w:id="2"/>
      <w:r w:rsidRPr="00767B67">
        <w:rPr>
          <w:rFonts w:asciiTheme="minorHAnsi" w:hAnsiTheme="minorHAnsi" w:cstheme="minorHAnsi"/>
          <w:b/>
          <w:bCs/>
        </w:rPr>
        <w:t>Gutiérrez-Aguilar</w:t>
      </w:r>
      <w:bookmarkEnd w:id="3"/>
    </w:p>
    <w:p w14:paraId="297EEE32" w14:textId="79497505" w:rsidR="0086300E" w:rsidRPr="00327911" w:rsidRDefault="0086300E" w:rsidP="00327911">
      <w:pPr>
        <w:rPr>
          <w:rFonts w:ascii="Calibri Light" w:hAnsi="Calibri Light" w:cs="Calibri Light"/>
          <w:color w:val="221F1F"/>
          <w:sz w:val="24"/>
        </w:rPr>
      </w:pPr>
      <w:r w:rsidRPr="00327911">
        <w:rPr>
          <w:rFonts w:ascii="Calibri Light" w:hAnsi="Calibri Light" w:cs="Calibri Light"/>
          <w:color w:val="221F1F"/>
          <w:sz w:val="24"/>
        </w:rPr>
        <w:t>Universidad Católica de Santa María</w:t>
      </w:r>
      <w:r w:rsidR="00327911">
        <w:rPr>
          <w:rFonts w:ascii="Calibri Light" w:hAnsi="Calibri Light" w:cs="Calibri Light"/>
          <w:color w:val="221F1F"/>
          <w:sz w:val="24"/>
        </w:rPr>
        <w:t xml:space="preserve">. </w:t>
      </w:r>
      <w:r w:rsidR="00327911" w:rsidRPr="00EE49C6">
        <w:rPr>
          <w:rFonts w:ascii="Calibri Light" w:hAnsi="Calibri Light" w:cs="Calibri Light"/>
          <w:color w:val="221F1F"/>
          <w:sz w:val="24"/>
        </w:rPr>
        <w:t>P</w:t>
      </w:r>
      <w:r w:rsidR="00327911">
        <w:rPr>
          <w:rFonts w:ascii="Calibri Light" w:hAnsi="Calibri Light" w:cs="Calibri Light"/>
          <w:color w:val="221F1F"/>
          <w:sz w:val="24"/>
        </w:rPr>
        <w:t>erú</w:t>
      </w:r>
      <w:r w:rsidR="00327911">
        <w:rPr>
          <w:rFonts w:ascii="Calibri Light" w:hAnsi="Calibri Light" w:cs="Calibri Light"/>
          <w:color w:val="221F1F"/>
          <w:sz w:val="24"/>
        </w:rPr>
        <w:t>.</w:t>
      </w:r>
    </w:p>
    <w:p w14:paraId="0584CE9B" w14:textId="77777777" w:rsidR="0086300E" w:rsidRPr="00D00C82" w:rsidRDefault="0086300E" w:rsidP="00D00C82">
      <w:pPr>
        <w:spacing w:before="1"/>
        <w:ind w:right="506"/>
        <w:rPr>
          <w:rStyle w:val="Hipervnculo"/>
          <w:rFonts w:ascii="Calibri Light" w:hAnsi="Calibri Light" w:cs="Calibri Light"/>
          <w:sz w:val="24"/>
        </w:rPr>
      </w:pPr>
      <w:hyperlink r:id="rId25" w:history="1">
        <w:r w:rsidRPr="00D00C82">
          <w:rPr>
            <w:rStyle w:val="Hipervnculo"/>
            <w:rFonts w:ascii="Calibri Light" w:hAnsi="Calibri Light" w:cs="Calibri Light"/>
            <w:sz w:val="24"/>
          </w:rPr>
          <w:t>ogutierrez@ucsm.edu.pe</w:t>
        </w:r>
      </w:hyperlink>
      <w:r w:rsidRPr="00D00C82">
        <w:rPr>
          <w:rStyle w:val="Hipervnculo"/>
          <w:rFonts w:ascii="Calibri Light" w:hAnsi="Calibri Light" w:cs="Calibri Light"/>
          <w:sz w:val="24"/>
        </w:rPr>
        <w:t xml:space="preserve"> </w:t>
      </w:r>
    </w:p>
    <w:p w14:paraId="52F6CD00" w14:textId="259B22A4" w:rsidR="0086300E" w:rsidRDefault="00637DE2" w:rsidP="00697245">
      <w:pPr>
        <w:pStyle w:val="Textoindependiente"/>
        <w:spacing w:before="10"/>
        <w:rPr>
          <w:rFonts w:asciiTheme="minorHAnsi" w:hAnsiTheme="minorHAnsi" w:cstheme="minorHAnsi"/>
          <w:sz w:val="25"/>
        </w:rPr>
      </w:pPr>
      <w:r>
        <w:rPr>
          <w:rFonts w:asciiTheme="minorHAnsi" w:hAnsiTheme="minorHAnsi" w:cstheme="minorHAnsi"/>
          <w:noProof/>
        </w:rPr>
        <w:drawing>
          <wp:anchor distT="0" distB="0" distL="114300" distR="114300" simplePos="0" relativeHeight="251684352" behindDoc="0" locked="0" layoutInCell="1" allowOverlap="1" wp14:anchorId="4C44D254" wp14:editId="5CEB1EFD">
            <wp:simplePos x="0" y="0"/>
            <wp:positionH relativeFrom="column">
              <wp:posOffset>674164</wp:posOffset>
            </wp:positionH>
            <wp:positionV relativeFrom="paragraph">
              <wp:posOffset>59690</wp:posOffset>
            </wp:positionV>
            <wp:extent cx="109855" cy="109855"/>
            <wp:effectExtent l="0" t="0" r="4445" b="4445"/>
            <wp:wrapNone/>
            <wp:docPr id="1398936825" name="docshape1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36825" name="docshape19">
                      <a:hlinkClick r:id="rId2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81280" behindDoc="0" locked="0" layoutInCell="1" allowOverlap="1" wp14:anchorId="38EE5E9B" wp14:editId="4F24B85A">
            <wp:simplePos x="0" y="0"/>
            <wp:positionH relativeFrom="column">
              <wp:posOffset>542030</wp:posOffset>
            </wp:positionH>
            <wp:positionV relativeFrom="paragraph">
              <wp:posOffset>54030</wp:posOffset>
            </wp:positionV>
            <wp:extent cx="95250" cy="95250"/>
            <wp:effectExtent l="0" t="0" r="0" b="0"/>
            <wp:wrapNone/>
            <wp:docPr id="915494559" name="docshape1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94559" name="docshape16">
                      <a:hlinkClick r:id="rId2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79232" behindDoc="0" locked="0" layoutInCell="1" allowOverlap="1" wp14:anchorId="650B216B" wp14:editId="0238F0E8">
            <wp:simplePos x="0" y="0"/>
            <wp:positionH relativeFrom="column">
              <wp:posOffset>382560</wp:posOffset>
            </wp:positionH>
            <wp:positionV relativeFrom="paragraph">
              <wp:posOffset>52889</wp:posOffset>
            </wp:positionV>
            <wp:extent cx="109855" cy="109855"/>
            <wp:effectExtent l="0" t="0" r="4445" b="4445"/>
            <wp:wrapNone/>
            <wp:docPr id="1644235911" name="docshape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35911" name="docshape14">
                      <a:hlinkClick r:id="rId2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80256" behindDoc="0" locked="0" layoutInCell="1" allowOverlap="1" wp14:anchorId="3F7CE7D4" wp14:editId="748DF8B7">
            <wp:simplePos x="0" y="0"/>
            <wp:positionH relativeFrom="column">
              <wp:posOffset>225792</wp:posOffset>
            </wp:positionH>
            <wp:positionV relativeFrom="paragraph">
              <wp:posOffset>59316</wp:posOffset>
            </wp:positionV>
            <wp:extent cx="109855" cy="109855"/>
            <wp:effectExtent l="0" t="0" r="4445" b="4445"/>
            <wp:wrapNone/>
            <wp:docPr id="320161013" name="docshape1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61013" name="docshape15">
                      <a:hlinkClick r:id="rId29"/>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78208" behindDoc="0" locked="0" layoutInCell="1" allowOverlap="1" wp14:anchorId="67D1CC72" wp14:editId="0B7CDE03">
            <wp:simplePos x="0" y="0"/>
            <wp:positionH relativeFrom="column">
              <wp:posOffset>57782</wp:posOffset>
            </wp:positionH>
            <wp:positionV relativeFrom="paragraph">
              <wp:posOffset>59315</wp:posOffset>
            </wp:positionV>
            <wp:extent cx="109855" cy="109855"/>
            <wp:effectExtent l="0" t="0" r="4445" b="4445"/>
            <wp:wrapNone/>
            <wp:docPr id="981724201" name="docshape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24201" name="docshape13">
                      <a:hlinkClick r:id="rId30"/>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2357C8" w14:textId="77777777" w:rsidR="0086300E" w:rsidRDefault="0086300E" w:rsidP="00697245">
      <w:pPr>
        <w:pStyle w:val="Textoindependiente"/>
        <w:spacing w:before="10"/>
        <w:rPr>
          <w:rFonts w:asciiTheme="minorHAnsi" w:hAnsiTheme="minorHAnsi" w:cstheme="minorHAnsi"/>
          <w:sz w:val="25"/>
        </w:rPr>
      </w:pPr>
    </w:p>
    <w:p w14:paraId="23EB8B3E" w14:textId="77777777" w:rsidR="0086300E" w:rsidRPr="00767B67" w:rsidRDefault="0086300E" w:rsidP="00697245">
      <w:pPr>
        <w:pStyle w:val="Textoindependiente"/>
        <w:spacing w:before="10"/>
        <w:rPr>
          <w:rFonts w:asciiTheme="minorHAnsi" w:hAnsiTheme="minorHAnsi" w:cstheme="minorHAnsi"/>
          <w:b/>
          <w:bCs/>
        </w:rPr>
      </w:pPr>
      <w:r w:rsidRPr="00767B67">
        <w:rPr>
          <w:rFonts w:asciiTheme="minorHAnsi" w:hAnsiTheme="minorHAnsi" w:cstheme="minorHAnsi"/>
          <w:b/>
          <w:bCs/>
        </w:rPr>
        <w:t>Elmer Rivera-Mansilla</w:t>
      </w:r>
    </w:p>
    <w:p w14:paraId="1E499F78" w14:textId="22011BCC" w:rsidR="0086300E" w:rsidRPr="00327911" w:rsidRDefault="0086300E" w:rsidP="00327911">
      <w:pPr>
        <w:rPr>
          <w:rFonts w:ascii="Calibri Light" w:hAnsi="Calibri Light" w:cs="Calibri Light"/>
          <w:color w:val="221F1F"/>
          <w:sz w:val="24"/>
        </w:rPr>
      </w:pPr>
      <w:r w:rsidRPr="00327911">
        <w:rPr>
          <w:rFonts w:ascii="Calibri Light" w:hAnsi="Calibri Light" w:cs="Calibri Light"/>
          <w:color w:val="221F1F"/>
          <w:sz w:val="24"/>
        </w:rPr>
        <w:t>Universidad Nacional Jorge Basadre Grohmann</w:t>
      </w:r>
      <w:r w:rsidR="00327911">
        <w:rPr>
          <w:rFonts w:ascii="Calibri Light" w:hAnsi="Calibri Light" w:cs="Calibri Light"/>
          <w:color w:val="221F1F"/>
          <w:sz w:val="24"/>
        </w:rPr>
        <w:t xml:space="preserve">. </w:t>
      </w:r>
      <w:r w:rsidR="00327911" w:rsidRPr="00EE49C6">
        <w:rPr>
          <w:rFonts w:ascii="Calibri Light" w:hAnsi="Calibri Light" w:cs="Calibri Light"/>
          <w:color w:val="221F1F"/>
          <w:sz w:val="24"/>
        </w:rPr>
        <w:t>P</w:t>
      </w:r>
      <w:r w:rsidR="00327911">
        <w:rPr>
          <w:rFonts w:ascii="Calibri Light" w:hAnsi="Calibri Light" w:cs="Calibri Light"/>
          <w:color w:val="221F1F"/>
          <w:sz w:val="24"/>
        </w:rPr>
        <w:t>erú</w:t>
      </w:r>
      <w:r w:rsidR="00327911">
        <w:rPr>
          <w:rFonts w:ascii="Calibri Light" w:hAnsi="Calibri Light" w:cs="Calibri Light"/>
          <w:color w:val="221F1F"/>
          <w:sz w:val="24"/>
        </w:rPr>
        <w:t>.</w:t>
      </w:r>
    </w:p>
    <w:p w14:paraId="09777F30" w14:textId="77777777" w:rsidR="0086300E" w:rsidRPr="00D00C82" w:rsidRDefault="0086300E" w:rsidP="00D00C82">
      <w:pPr>
        <w:spacing w:before="1"/>
        <w:ind w:right="506"/>
        <w:rPr>
          <w:rStyle w:val="Hipervnculo"/>
          <w:rFonts w:ascii="Calibri Light" w:hAnsi="Calibri Light" w:cs="Calibri Light"/>
        </w:rPr>
      </w:pPr>
      <w:hyperlink r:id="rId31" w:history="1">
        <w:r w:rsidRPr="00D00C82">
          <w:rPr>
            <w:rStyle w:val="Hipervnculo"/>
            <w:rFonts w:ascii="Calibri Light" w:hAnsi="Calibri Light" w:cs="Calibri Light"/>
            <w:sz w:val="24"/>
          </w:rPr>
          <w:t>eriveram@unjbg.edu.pe</w:t>
        </w:r>
      </w:hyperlink>
      <w:r w:rsidRPr="00D00C82">
        <w:rPr>
          <w:rStyle w:val="Hipervnculo"/>
          <w:rFonts w:ascii="Calibri Light" w:hAnsi="Calibri Light" w:cs="Calibri Light"/>
        </w:rPr>
        <w:t xml:space="preserve"> </w:t>
      </w:r>
    </w:p>
    <w:p w14:paraId="21FF9998" w14:textId="54F13ADA" w:rsidR="00017FFB" w:rsidRPr="00637DE2" w:rsidRDefault="00637DE2" w:rsidP="00697245">
      <w:pPr>
        <w:pStyle w:val="Textoindependiente"/>
        <w:spacing w:before="10"/>
        <w:rPr>
          <w:rFonts w:asciiTheme="minorHAnsi" w:hAnsiTheme="minorHAnsi" w:cstheme="minorHAnsi"/>
          <w:sz w:val="25"/>
        </w:rPr>
      </w:pPr>
      <w:r w:rsidRPr="00A67815">
        <w:rPr>
          <w:noProof/>
        </w:rPr>
        <mc:AlternateContent>
          <mc:Choice Requires="wps">
            <w:drawing>
              <wp:anchor distT="0" distB="0" distL="0" distR="0" simplePos="0" relativeHeight="251635200" behindDoc="1" locked="0" layoutInCell="1" allowOverlap="1" wp14:anchorId="0D446D2F" wp14:editId="6F47E6DC">
                <wp:simplePos x="0" y="0"/>
                <wp:positionH relativeFrom="margin">
                  <wp:posOffset>-31750</wp:posOffset>
                </wp:positionH>
                <wp:positionV relativeFrom="paragraph">
                  <wp:posOffset>368300</wp:posOffset>
                </wp:positionV>
                <wp:extent cx="6807200" cy="1072515"/>
                <wp:effectExtent l="0" t="0" r="0" b="0"/>
                <wp:wrapSquare wrapText="bothSides"/>
                <wp:docPr id="180753138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1072515"/>
                        </a:xfrm>
                        <a:prstGeom prst="rect">
                          <a:avLst/>
                        </a:prstGeom>
                        <a:solidFill>
                          <a:srgbClr val="E1F4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086B4" w14:textId="645A3568" w:rsidR="00D25A84" w:rsidRPr="0086359D" w:rsidRDefault="00D25A84" w:rsidP="00EE49C6">
                            <w:pPr>
                              <w:spacing w:before="115"/>
                              <w:ind w:left="226"/>
                              <w:rPr>
                                <w:rFonts w:ascii="Calibri Light" w:hAnsi="Calibri Light" w:cs="Calibri Light"/>
                                <w:b/>
                              </w:rPr>
                            </w:pPr>
                            <w:r w:rsidRPr="007C3908">
                              <w:rPr>
                                <w:rFonts w:ascii="Calibri Light" w:hAnsi="Calibri Light" w:cs="Calibri Light"/>
                                <w:b/>
                                <w:color w:val="231F20"/>
                              </w:rPr>
                              <w:t xml:space="preserve">Cómo citar este artículo / </w:t>
                            </w:r>
                            <w:r w:rsidRPr="007C3908">
                              <w:rPr>
                                <w:rFonts w:ascii="Calibri Light" w:hAnsi="Calibri Light" w:cs="Calibri Light"/>
                                <w:b/>
                                <w:color w:val="231F20"/>
                                <w:lang w:val="es-419"/>
                              </w:rPr>
                              <w:t>Referencia normalizada</w:t>
                            </w:r>
                            <w:r w:rsidRPr="007C3908">
                              <w:rPr>
                                <w:rFonts w:ascii="Calibri Light" w:hAnsi="Calibri Light" w:cs="Calibri Light"/>
                                <w:b/>
                                <w:color w:val="231F20"/>
                              </w:rPr>
                              <w:t xml:space="preserve">: </w:t>
                            </w:r>
                          </w:p>
                          <w:p w14:paraId="1F0CB5FC" w14:textId="78A5A411" w:rsidR="00637DE2" w:rsidRPr="00D936CD" w:rsidRDefault="00637DE2" w:rsidP="00637DE2">
                            <w:pPr>
                              <w:pStyle w:val="Textoindependiente"/>
                              <w:spacing w:before="111" w:line="232" w:lineRule="auto"/>
                              <w:ind w:left="226" w:right="231"/>
                              <w:jc w:val="both"/>
                              <w:rPr>
                                <w:rFonts w:ascii="Calibri Light" w:hAnsi="Calibri Light" w:cs="Calibri Light"/>
                                <w:sz w:val="22"/>
                                <w:szCs w:val="22"/>
                              </w:rPr>
                            </w:pPr>
                            <w:r w:rsidRPr="00637DE2">
                              <w:rPr>
                                <w:rFonts w:ascii="Calibri Light" w:hAnsi="Calibri Light" w:cs="Calibri Light"/>
                                <w:color w:val="231F20"/>
                                <w:sz w:val="22"/>
                                <w:szCs w:val="22"/>
                              </w:rPr>
                              <w:t>Turpo-</w:t>
                            </w:r>
                            <w:proofErr w:type="spellStart"/>
                            <w:r w:rsidRPr="00637DE2">
                              <w:rPr>
                                <w:rFonts w:ascii="Calibri Light" w:hAnsi="Calibri Light" w:cs="Calibri Light"/>
                                <w:color w:val="231F20"/>
                                <w:sz w:val="22"/>
                                <w:szCs w:val="22"/>
                              </w:rPr>
                              <w:t>Gebera</w:t>
                            </w:r>
                            <w:proofErr w:type="spellEnd"/>
                            <w:r>
                              <w:rPr>
                                <w:rFonts w:ascii="Calibri Light" w:hAnsi="Calibri Light" w:cs="Calibri Light"/>
                                <w:color w:val="231F20"/>
                                <w:sz w:val="22"/>
                                <w:szCs w:val="22"/>
                              </w:rPr>
                              <w:t xml:space="preserve">, </w:t>
                            </w:r>
                            <w:proofErr w:type="spellStart"/>
                            <w:r w:rsidRPr="00637DE2">
                              <w:rPr>
                                <w:rFonts w:ascii="Calibri Light" w:hAnsi="Calibri Light" w:cs="Calibri Light"/>
                                <w:color w:val="231F20"/>
                                <w:sz w:val="22"/>
                                <w:szCs w:val="22"/>
                              </w:rPr>
                              <w:t>Osbaldo</w:t>
                            </w:r>
                            <w:proofErr w:type="spellEnd"/>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Rosales-Márquez</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Cinthia</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Gutiérrez-Aguilar</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Olger</w:t>
                            </w:r>
                            <w:r>
                              <w:rPr>
                                <w:rFonts w:ascii="Calibri Light" w:hAnsi="Calibri Light" w:cs="Calibri Light"/>
                                <w:color w:val="231F20"/>
                                <w:sz w:val="22"/>
                                <w:szCs w:val="22"/>
                              </w:rPr>
                              <w:t xml:space="preserve"> y </w:t>
                            </w:r>
                            <w:r w:rsidRPr="00637DE2">
                              <w:rPr>
                                <w:rFonts w:ascii="Calibri Light" w:hAnsi="Calibri Light" w:cs="Calibri Light"/>
                                <w:color w:val="231F20"/>
                                <w:sz w:val="22"/>
                                <w:szCs w:val="22"/>
                              </w:rPr>
                              <w:t>Rivera-Mansilla</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Elmer</w:t>
                            </w:r>
                            <w:r>
                              <w:rPr>
                                <w:rFonts w:ascii="Calibri Light" w:hAnsi="Calibri Light" w:cs="Calibri Light"/>
                                <w:color w:val="231F20"/>
                                <w:sz w:val="22"/>
                                <w:szCs w:val="22"/>
                              </w:rPr>
                              <w:t xml:space="preserve"> </w:t>
                            </w:r>
                            <w:r w:rsidRPr="00D936CD">
                              <w:rPr>
                                <w:rFonts w:ascii="Calibri Light" w:hAnsi="Calibri Light" w:cs="Calibri Light"/>
                                <w:color w:val="231F20"/>
                                <w:sz w:val="22"/>
                                <w:szCs w:val="22"/>
                              </w:rPr>
                              <w:t>(202</w:t>
                            </w:r>
                            <w:r>
                              <w:rPr>
                                <w:rFonts w:ascii="Calibri Light" w:hAnsi="Calibri Light" w:cs="Calibri Light"/>
                                <w:color w:val="231F20"/>
                                <w:sz w:val="22"/>
                                <w:szCs w:val="22"/>
                              </w:rPr>
                              <w:t>5</w:t>
                            </w:r>
                            <w:r w:rsidRPr="00D936CD">
                              <w:rPr>
                                <w:rFonts w:ascii="Calibri Light" w:hAnsi="Calibri Light" w:cs="Calibri Light"/>
                                <w:color w:val="231F20"/>
                                <w:sz w:val="22"/>
                                <w:szCs w:val="22"/>
                              </w:rPr>
                              <w:t xml:space="preserve">). </w:t>
                            </w:r>
                            <w:r>
                              <w:rPr>
                                <w:rFonts w:ascii="Calibri Light" w:hAnsi="Calibri Light" w:cs="Calibri Light"/>
                                <w:color w:val="231F20"/>
                                <w:sz w:val="22"/>
                                <w:szCs w:val="22"/>
                              </w:rPr>
                              <w:br/>
                            </w:r>
                            <w:r w:rsidRPr="00637DE2">
                              <w:rPr>
                                <w:rFonts w:ascii="Calibri Light" w:hAnsi="Calibri Light" w:cs="Calibri Light"/>
                                <w:color w:val="231F20"/>
                                <w:sz w:val="22"/>
                                <w:szCs w:val="22"/>
                              </w:rPr>
                              <w:t xml:space="preserve">Alfabetización Mediática e Informacional y Formación Ciudadana en estudiantes universitarios </w:t>
                            </w:r>
                            <w:r w:rsidRPr="0086359D">
                              <w:rPr>
                                <w:rFonts w:ascii="Calibri Light" w:hAnsi="Calibri Light" w:cs="Calibri Light"/>
                                <w:color w:val="231F20"/>
                                <w:sz w:val="22"/>
                                <w:szCs w:val="22"/>
                              </w:rPr>
                              <w:t>[</w:t>
                            </w:r>
                            <w:r w:rsidRPr="00637DE2">
                              <w:rPr>
                                <w:rFonts w:ascii="Calibri Light" w:hAnsi="Calibri Light"/>
                                <w:color w:val="231F20"/>
                                <w:sz w:val="22"/>
                                <w:lang w:val="es-CU"/>
                              </w:rPr>
                              <w:t xml:space="preserve">Media and </w:t>
                            </w:r>
                            <w:proofErr w:type="spellStart"/>
                            <w:r w:rsidRPr="00637DE2">
                              <w:rPr>
                                <w:rFonts w:ascii="Calibri Light" w:hAnsi="Calibri Light"/>
                                <w:color w:val="231F20"/>
                                <w:sz w:val="22"/>
                                <w:lang w:val="es-CU"/>
                              </w:rPr>
                              <w:t>Information</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Literacy</w:t>
                            </w:r>
                            <w:proofErr w:type="spellEnd"/>
                            <w:r w:rsidRPr="00637DE2">
                              <w:rPr>
                                <w:rFonts w:ascii="Calibri Light" w:hAnsi="Calibri Light"/>
                                <w:color w:val="231F20"/>
                                <w:sz w:val="22"/>
                                <w:lang w:val="es-CU"/>
                              </w:rPr>
                              <w:t xml:space="preserve"> and </w:t>
                            </w:r>
                            <w:proofErr w:type="spellStart"/>
                            <w:r w:rsidRPr="00637DE2">
                              <w:rPr>
                                <w:rFonts w:ascii="Calibri Light" w:hAnsi="Calibri Light"/>
                                <w:color w:val="231F20"/>
                                <w:sz w:val="22"/>
                                <w:lang w:val="es-CU"/>
                              </w:rPr>
                              <w:t>Citizenship</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Education</w:t>
                            </w:r>
                            <w:proofErr w:type="spellEnd"/>
                            <w:r w:rsidRPr="00637DE2">
                              <w:rPr>
                                <w:rFonts w:ascii="Calibri Light" w:hAnsi="Calibri Light"/>
                                <w:color w:val="231F20"/>
                                <w:sz w:val="22"/>
                                <w:lang w:val="es-CU"/>
                              </w:rPr>
                              <w:t xml:space="preserve"> in </w:t>
                            </w:r>
                            <w:proofErr w:type="spellStart"/>
                            <w:r w:rsidRPr="00637DE2">
                              <w:rPr>
                                <w:rFonts w:ascii="Calibri Light" w:hAnsi="Calibri Light"/>
                                <w:color w:val="231F20"/>
                                <w:sz w:val="22"/>
                                <w:lang w:val="es-CU"/>
                              </w:rPr>
                              <w:t>university</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students</w:t>
                            </w:r>
                            <w:proofErr w:type="spellEnd"/>
                            <w:r w:rsidRPr="00D50860">
                              <w:rPr>
                                <w:rFonts w:ascii="Calibri Light" w:hAnsi="Calibri Light" w:cs="Calibri Light"/>
                                <w:color w:val="231F20"/>
                                <w:spacing w:val="-3"/>
                                <w:sz w:val="22"/>
                                <w:szCs w:val="22"/>
                              </w:rPr>
                              <w:t xml:space="preserve">]. </w:t>
                            </w:r>
                            <w:r w:rsidRPr="00E64B37">
                              <w:rPr>
                                <w:rFonts w:ascii="Calibri Light" w:hAnsi="Calibri Light" w:cs="Calibri Light"/>
                                <w:i/>
                                <w:color w:val="231F20"/>
                                <w:sz w:val="22"/>
                                <w:szCs w:val="22"/>
                              </w:rPr>
                              <w:t>Revista Latina de Comunicación Social</w:t>
                            </w:r>
                            <w:r w:rsidRPr="00E64B37">
                              <w:rPr>
                                <w:rFonts w:ascii="Calibri Light" w:hAnsi="Calibri Light" w:cs="Calibri Light"/>
                                <w:color w:val="231F20"/>
                                <w:sz w:val="22"/>
                                <w:szCs w:val="22"/>
                              </w:rPr>
                              <w:t>,</w:t>
                            </w:r>
                            <w:r>
                              <w:rPr>
                                <w:rFonts w:ascii="Calibri Light" w:hAnsi="Calibri Light" w:cs="Calibri Light"/>
                                <w:color w:val="231F20"/>
                                <w:sz w:val="22"/>
                                <w:szCs w:val="22"/>
                              </w:rPr>
                              <w:t xml:space="preserve"> </w:t>
                            </w:r>
                            <w:r w:rsidRPr="00E64B37">
                              <w:rPr>
                                <w:rFonts w:ascii="Calibri Light" w:hAnsi="Calibri Light" w:cs="Calibri Light"/>
                                <w:color w:val="231F20"/>
                                <w:sz w:val="22"/>
                                <w:szCs w:val="22"/>
                              </w:rPr>
                              <w:t>83, 1-</w:t>
                            </w:r>
                            <w:r w:rsidR="00DA6305">
                              <w:rPr>
                                <w:rFonts w:ascii="Calibri Light" w:hAnsi="Calibri Light" w:cs="Calibri Light"/>
                                <w:color w:val="231F20"/>
                                <w:sz w:val="22"/>
                                <w:szCs w:val="22"/>
                              </w:rPr>
                              <w:t>2</w:t>
                            </w:r>
                            <w:r w:rsidR="0043141F">
                              <w:rPr>
                                <w:rFonts w:ascii="Calibri Light" w:hAnsi="Calibri Light" w:cs="Calibri Light"/>
                                <w:color w:val="231F20"/>
                                <w:sz w:val="22"/>
                                <w:szCs w:val="22"/>
                              </w:rPr>
                              <w:t>3</w:t>
                            </w:r>
                            <w:r w:rsidRPr="00E64B37">
                              <w:rPr>
                                <w:rFonts w:ascii="Calibri Light" w:hAnsi="Calibri Light" w:cs="Calibri Light"/>
                                <w:color w:val="231F20"/>
                                <w:sz w:val="22"/>
                                <w:szCs w:val="22"/>
                              </w:rPr>
                              <w:t>.</w:t>
                            </w:r>
                            <w:r w:rsidRPr="00E64B37">
                              <w:rPr>
                                <w:rFonts w:ascii="Calibri Light" w:hAnsi="Calibri Light" w:cs="Calibri Light"/>
                                <w:color w:val="231F20"/>
                                <w:spacing w:val="-11"/>
                                <w:sz w:val="22"/>
                                <w:szCs w:val="22"/>
                              </w:rPr>
                              <w:t xml:space="preserve"> </w:t>
                            </w:r>
                            <w:hyperlink r:id="rId32" w:history="1">
                              <w:r w:rsidR="002D7B99" w:rsidRPr="006727BC">
                                <w:rPr>
                                  <w:rStyle w:val="Hipervnculo"/>
                                  <w:rFonts w:ascii="Calibri Light" w:hAnsi="Calibri Light" w:cs="Calibri Light"/>
                                  <w:sz w:val="22"/>
                                  <w:szCs w:val="22"/>
                                </w:rPr>
                                <w:t>https://doi.org/10.4185/RLCS-2025-2447</w:t>
                              </w:r>
                            </w:hyperlink>
                          </w:p>
                          <w:p w14:paraId="683C64E8" w14:textId="09426395" w:rsidR="00D25A84" w:rsidRPr="007C3908" w:rsidRDefault="00D25A84" w:rsidP="00EE49C6">
                            <w:pPr>
                              <w:pStyle w:val="Textoindependiente"/>
                              <w:spacing w:before="111" w:line="232" w:lineRule="auto"/>
                              <w:ind w:left="226" w:right="231"/>
                              <w:jc w:val="both"/>
                              <w:rPr>
                                <w:rFonts w:ascii="Calibri Light" w:hAnsi="Calibri Light" w:cs="Calibri Light"/>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46D2F" id="_x0000_t202" coordsize="21600,21600" o:spt="202" path="m,l,21600r21600,l21600,xe">
                <v:stroke joinstyle="miter"/>
                <v:path gradientshapeok="t" o:connecttype="rect"/>
              </v:shapetype>
              <v:shape id="Text Box 271" o:spid="_x0000_s1026" type="#_x0000_t202" style="position:absolute;margin-left:-2.5pt;margin-top:29pt;width:536pt;height:84.45pt;z-index:-251681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" fillcolor="#e1f4fd" stroked="f">
                <v:textbox inset="0,0,0,0">
                  <w:txbxContent>
                    <w:p w14:paraId="0D0086B4" w14:textId="645A3568" w:rsidR="00D25A84" w:rsidRPr="0086359D" w:rsidRDefault="00D25A84" w:rsidP="00EE49C6">
                      <w:pPr>
                        <w:spacing w:before="115"/>
                        <w:ind w:left="226"/>
                        <w:rPr>
                          <w:rFonts w:ascii="Calibri Light" w:hAnsi="Calibri Light" w:cs="Calibri Light"/>
                          <w:b/>
                        </w:rPr>
                      </w:pPr>
                      <w:r w:rsidRPr="007C3908">
                        <w:rPr>
                          <w:rFonts w:ascii="Calibri Light" w:hAnsi="Calibri Light" w:cs="Calibri Light"/>
                          <w:b/>
                          <w:color w:val="231F20"/>
                        </w:rPr>
                        <w:t xml:space="preserve">Cómo citar este artículo / </w:t>
                      </w:r>
                      <w:r w:rsidRPr="007C3908">
                        <w:rPr>
                          <w:rFonts w:ascii="Calibri Light" w:hAnsi="Calibri Light" w:cs="Calibri Light"/>
                          <w:b/>
                          <w:color w:val="231F20"/>
                          <w:lang w:val="es-419"/>
                        </w:rPr>
                        <w:t>Referencia normalizada</w:t>
                      </w:r>
                      <w:r w:rsidRPr="007C3908">
                        <w:rPr>
                          <w:rFonts w:ascii="Calibri Light" w:hAnsi="Calibri Light" w:cs="Calibri Light"/>
                          <w:b/>
                          <w:color w:val="231F20"/>
                        </w:rPr>
                        <w:t xml:space="preserve">: </w:t>
                      </w:r>
                    </w:p>
                    <w:p w14:paraId="1F0CB5FC" w14:textId="78A5A411" w:rsidR="00637DE2" w:rsidRPr="00D936CD" w:rsidRDefault="00637DE2" w:rsidP="00637DE2">
                      <w:pPr>
                        <w:pStyle w:val="Textoindependiente"/>
                        <w:spacing w:before="111" w:line="232" w:lineRule="auto"/>
                        <w:ind w:left="226" w:right="231"/>
                        <w:jc w:val="both"/>
                        <w:rPr>
                          <w:rFonts w:ascii="Calibri Light" w:hAnsi="Calibri Light" w:cs="Calibri Light"/>
                          <w:sz w:val="22"/>
                          <w:szCs w:val="22"/>
                        </w:rPr>
                      </w:pPr>
                      <w:r w:rsidRPr="00637DE2">
                        <w:rPr>
                          <w:rFonts w:ascii="Calibri Light" w:hAnsi="Calibri Light" w:cs="Calibri Light"/>
                          <w:color w:val="231F20"/>
                          <w:sz w:val="22"/>
                          <w:szCs w:val="22"/>
                        </w:rPr>
                        <w:t>Turpo-</w:t>
                      </w:r>
                      <w:proofErr w:type="spellStart"/>
                      <w:r w:rsidRPr="00637DE2">
                        <w:rPr>
                          <w:rFonts w:ascii="Calibri Light" w:hAnsi="Calibri Light" w:cs="Calibri Light"/>
                          <w:color w:val="231F20"/>
                          <w:sz w:val="22"/>
                          <w:szCs w:val="22"/>
                        </w:rPr>
                        <w:t>Gebera</w:t>
                      </w:r>
                      <w:proofErr w:type="spellEnd"/>
                      <w:r>
                        <w:rPr>
                          <w:rFonts w:ascii="Calibri Light" w:hAnsi="Calibri Light" w:cs="Calibri Light"/>
                          <w:color w:val="231F20"/>
                          <w:sz w:val="22"/>
                          <w:szCs w:val="22"/>
                        </w:rPr>
                        <w:t xml:space="preserve">, </w:t>
                      </w:r>
                      <w:proofErr w:type="spellStart"/>
                      <w:r w:rsidRPr="00637DE2">
                        <w:rPr>
                          <w:rFonts w:ascii="Calibri Light" w:hAnsi="Calibri Light" w:cs="Calibri Light"/>
                          <w:color w:val="231F20"/>
                          <w:sz w:val="22"/>
                          <w:szCs w:val="22"/>
                        </w:rPr>
                        <w:t>Osbaldo</w:t>
                      </w:r>
                      <w:proofErr w:type="spellEnd"/>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Rosales-Márquez</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Cinthia</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Gutiérrez-Aguilar</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Olger</w:t>
                      </w:r>
                      <w:r>
                        <w:rPr>
                          <w:rFonts w:ascii="Calibri Light" w:hAnsi="Calibri Light" w:cs="Calibri Light"/>
                          <w:color w:val="231F20"/>
                          <w:sz w:val="22"/>
                          <w:szCs w:val="22"/>
                        </w:rPr>
                        <w:t xml:space="preserve"> y </w:t>
                      </w:r>
                      <w:r w:rsidRPr="00637DE2">
                        <w:rPr>
                          <w:rFonts w:ascii="Calibri Light" w:hAnsi="Calibri Light" w:cs="Calibri Light"/>
                          <w:color w:val="231F20"/>
                          <w:sz w:val="22"/>
                          <w:szCs w:val="22"/>
                        </w:rPr>
                        <w:t>Rivera-Mansilla</w:t>
                      </w:r>
                      <w:r>
                        <w:rPr>
                          <w:rFonts w:ascii="Calibri Light" w:hAnsi="Calibri Light" w:cs="Calibri Light"/>
                          <w:color w:val="231F20"/>
                          <w:sz w:val="22"/>
                          <w:szCs w:val="22"/>
                        </w:rPr>
                        <w:t xml:space="preserve">, </w:t>
                      </w:r>
                      <w:r w:rsidRPr="00637DE2">
                        <w:rPr>
                          <w:rFonts w:ascii="Calibri Light" w:hAnsi="Calibri Light" w:cs="Calibri Light"/>
                          <w:color w:val="231F20"/>
                          <w:sz w:val="22"/>
                          <w:szCs w:val="22"/>
                        </w:rPr>
                        <w:t>Elmer</w:t>
                      </w:r>
                      <w:r>
                        <w:rPr>
                          <w:rFonts w:ascii="Calibri Light" w:hAnsi="Calibri Light" w:cs="Calibri Light"/>
                          <w:color w:val="231F20"/>
                          <w:sz w:val="22"/>
                          <w:szCs w:val="22"/>
                        </w:rPr>
                        <w:t xml:space="preserve"> </w:t>
                      </w:r>
                      <w:r w:rsidRPr="00D936CD">
                        <w:rPr>
                          <w:rFonts w:ascii="Calibri Light" w:hAnsi="Calibri Light" w:cs="Calibri Light"/>
                          <w:color w:val="231F20"/>
                          <w:sz w:val="22"/>
                          <w:szCs w:val="22"/>
                        </w:rPr>
                        <w:t>(202</w:t>
                      </w:r>
                      <w:r>
                        <w:rPr>
                          <w:rFonts w:ascii="Calibri Light" w:hAnsi="Calibri Light" w:cs="Calibri Light"/>
                          <w:color w:val="231F20"/>
                          <w:sz w:val="22"/>
                          <w:szCs w:val="22"/>
                        </w:rPr>
                        <w:t>5</w:t>
                      </w:r>
                      <w:r w:rsidRPr="00D936CD">
                        <w:rPr>
                          <w:rFonts w:ascii="Calibri Light" w:hAnsi="Calibri Light" w:cs="Calibri Light"/>
                          <w:color w:val="231F20"/>
                          <w:sz w:val="22"/>
                          <w:szCs w:val="22"/>
                        </w:rPr>
                        <w:t xml:space="preserve">). </w:t>
                      </w:r>
                      <w:r>
                        <w:rPr>
                          <w:rFonts w:ascii="Calibri Light" w:hAnsi="Calibri Light" w:cs="Calibri Light"/>
                          <w:color w:val="231F20"/>
                          <w:sz w:val="22"/>
                          <w:szCs w:val="22"/>
                        </w:rPr>
                        <w:br/>
                      </w:r>
                      <w:r w:rsidRPr="00637DE2">
                        <w:rPr>
                          <w:rFonts w:ascii="Calibri Light" w:hAnsi="Calibri Light" w:cs="Calibri Light"/>
                          <w:color w:val="231F20"/>
                          <w:sz w:val="22"/>
                          <w:szCs w:val="22"/>
                        </w:rPr>
                        <w:t xml:space="preserve">Alfabetización Mediática e Informacional y Formación Ciudadana en estudiantes universitarios </w:t>
                      </w:r>
                      <w:r w:rsidRPr="0086359D">
                        <w:rPr>
                          <w:rFonts w:ascii="Calibri Light" w:hAnsi="Calibri Light" w:cs="Calibri Light"/>
                          <w:color w:val="231F20"/>
                          <w:sz w:val="22"/>
                          <w:szCs w:val="22"/>
                        </w:rPr>
                        <w:t>[</w:t>
                      </w:r>
                      <w:r w:rsidRPr="00637DE2">
                        <w:rPr>
                          <w:rFonts w:ascii="Calibri Light" w:hAnsi="Calibri Light"/>
                          <w:color w:val="231F20"/>
                          <w:sz w:val="22"/>
                          <w:lang w:val="es-CU"/>
                        </w:rPr>
                        <w:t xml:space="preserve">Media and </w:t>
                      </w:r>
                      <w:proofErr w:type="spellStart"/>
                      <w:r w:rsidRPr="00637DE2">
                        <w:rPr>
                          <w:rFonts w:ascii="Calibri Light" w:hAnsi="Calibri Light"/>
                          <w:color w:val="231F20"/>
                          <w:sz w:val="22"/>
                          <w:lang w:val="es-CU"/>
                        </w:rPr>
                        <w:t>Information</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Literacy</w:t>
                      </w:r>
                      <w:proofErr w:type="spellEnd"/>
                      <w:r w:rsidRPr="00637DE2">
                        <w:rPr>
                          <w:rFonts w:ascii="Calibri Light" w:hAnsi="Calibri Light"/>
                          <w:color w:val="231F20"/>
                          <w:sz w:val="22"/>
                          <w:lang w:val="es-CU"/>
                        </w:rPr>
                        <w:t xml:space="preserve"> and </w:t>
                      </w:r>
                      <w:proofErr w:type="spellStart"/>
                      <w:r w:rsidRPr="00637DE2">
                        <w:rPr>
                          <w:rFonts w:ascii="Calibri Light" w:hAnsi="Calibri Light"/>
                          <w:color w:val="231F20"/>
                          <w:sz w:val="22"/>
                          <w:lang w:val="es-CU"/>
                        </w:rPr>
                        <w:t>Citizenship</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Education</w:t>
                      </w:r>
                      <w:proofErr w:type="spellEnd"/>
                      <w:r w:rsidRPr="00637DE2">
                        <w:rPr>
                          <w:rFonts w:ascii="Calibri Light" w:hAnsi="Calibri Light"/>
                          <w:color w:val="231F20"/>
                          <w:sz w:val="22"/>
                          <w:lang w:val="es-CU"/>
                        </w:rPr>
                        <w:t xml:space="preserve"> in </w:t>
                      </w:r>
                      <w:proofErr w:type="spellStart"/>
                      <w:r w:rsidRPr="00637DE2">
                        <w:rPr>
                          <w:rFonts w:ascii="Calibri Light" w:hAnsi="Calibri Light"/>
                          <w:color w:val="231F20"/>
                          <w:sz w:val="22"/>
                          <w:lang w:val="es-CU"/>
                        </w:rPr>
                        <w:t>university</w:t>
                      </w:r>
                      <w:proofErr w:type="spellEnd"/>
                      <w:r w:rsidRPr="00637DE2">
                        <w:rPr>
                          <w:rFonts w:ascii="Calibri Light" w:hAnsi="Calibri Light"/>
                          <w:color w:val="231F20"/>
                          <w:sz w:val="22"/>
                          <w:lang w:val="es-CU"/>
                        </w:rPr>
                        <w:t xml:space="preserve"> </w:t>
                      </w:r>
                      <w:proofErr w:type="spellStart"/>
                      <w:r w:rsidRPr="00637DE2">
                        <w:rPr>
                          <w:rFonts w:ascii="Calibri Light" w:hAnsi="Calibri Light"/>
                          <w:color w:val="231F20"/>
                          <w:sz w:val="22"/>
                          <w:lang w:val="es-CU"/>
                        </w:rPr>
                        <w:t>students</w:t>
                      </w:r>
                      <w:proofErr w:type="spellEnd"/>
                      <w:r w:rsidRPr="00D50860">
                        <w:rPr>
                          <w:rFonts w:ascii="Calibri Light" w:hAnsi="Calibri Light" w:cs="Calibri Light"/>
                          <w:color w:val="231F20"/>
                          <w:spacing w:val="-3"/>
                          <w:sz w:val="22"/>
                          <w:szCs w:val="22"/>
                        </w:rPr>
                        <w:t xml:space="preserve">]. </w:t>
                      </w:r>
                      <w:r w:rsidRPr="00E64B37">
                        <w:rPr>
                          <w:rFonts w:ascii="Calibri Light" w:hAnsi="Calibri Light" w:cs="Calibri Light"/>
                          <w:i/>
                          <w:color w:val="231F20"/>
                          <w:sz w:val="22"/>
                          <w:szCs w:val="22"/>
                        </w:rPr>
                        <w:t>Revista Latina de Comunicación Social</w:t>
                      </w:r>
                      <w:r w:rsidRPr="00E64B37">
                        <w:rPr>
                          <w:rFonts w:ascii="Calibri Light" w:hAnsi="Calibri Light" w:cs="Calibri Light"/>
                          <w:color w:val="231F20"/>
                          <w:sz w:val="22"/>
                          <w:szCs w:val="22"/>
                        </w:rPr>
                        <w:t>,</w:t>
                      </w:r>
                      <w:r>
                        <w:rPr>
                          <w:rFonts w:ascii="Calibri Light" w:hAnsi="Calibri Light" w:cs="Calibri Light"/>
                          <w:color w:val="231F20"/>
                          <w:sz w:val="22"/>
                          <w:szCs w:val="22"/>
                        </w:rPr>
                        <w:t xml:space="preserve"> </w:t>
                      </w:r>
                      <w:r w:rsidRPr="00E64B37">
                        <w:rPr>
                          <w:rFonts w:ascii="Calibri Light" w:hAnsi="Calibri Light" w:cs="Calibri Light"/>
                          <w:color w:val="231F20"/>
                          <w:sz w:val="22"/>
                          <w:szCs w:val="22"/>
                        </w:rPr>
                        <w:t>83, 1-</w:t>
                      </w:r>
                      <w:r w:rsidR="00DA6305">
                        <w:rPr>
                          <w:rFonts w:ascii="Calibri Light" w:hAnsi="Calibri Light" w:cs="Calibri Light"/>
                          <w:color w:val="231F20"/>
                          <w:sz w:val="22"/>
                          <w:szCs w:val="22"/>
                        </w:rPr>
                        <w:t>2</w:t>
                      </w:r>
                      <w:r w:rsidR="0043141F">
                        <w:rPr>
                          <w:rFonts w:ascii="Calibri Light" w:hAnsi="Calibri Light" w:cs="Calibri Light"/>
                          <w:color w:val="231F20"/>
                          <w:sz w:val="22"/>
                          <w:szCs w:val="22"/>
                        </w:rPr>
                        <w:t>3</w:t>
                      </w:r>
                      <w:r w:rsidRPr="00E64B37">
                        <w:rPr>
                          <w:rFonts w:ascii="Calibri Light" w:hAnsi="Calibri Light" w:cs="Calibri Light"/>
                          <w:color w:val="231F20"/>
                          <w:sz w:val="22"/>
                          <w:szCs w:val="22"/>
                        </w:rPr>
                        <w:t>.</w:t>
                      </w:r>
                      <w:r w:rsidRPr="00E64B37">
                        <w:rPr>
                          <w:rFonts w:ascii="Calibri Light" w:hAnsi="Calibri Light" w:cs="Calibri Light"/>
                          <w:color w:val="231F20"/>
                          <w:spacing w:val="-11"/>
                          <w:sz w:val="22"/>
                          <w:szCs w:val="22"/>
                        </w:rPr>
                        <w:t xml:space="preserve"> </w:t>
                      </w:r>
                      <w:hyperlink r:id="rId33" w:history="1">
                        <w:r w:rsidR="002D7B99" w:rsidRPr="006727BC">
                          <w:rPr>
                            <w:rStyle w:val="Hipervnculo"/>
                            <w:rFonts w:ascii="Calibri Light" w:hAnsi="Calibri Light" w:cs="Calibri Light"/>
                            <w:sz w:val="22"/>
                            <w:szCs w:val="22"/>
                          </w:rPr>
                          <w:t>https://doi.org/10.4185/RLCS-2025-2447</w:t>
                        </w:r>
                      </w:hyperlink>
                    </w:p>
                    <w:p w14:paraId="683C64E8" w14:textId="09426395" w:rsidR="00D25A84" w:rsidRPr="007C3908" w:rsidRDefault="00D25A84" w:rsidP="00EE49C6">
                      <w:pPr>
                        <w:pStyle w:val="Textoindependiente"/>
                        <w:spacing w:before="111" w:line="232" w:lineRule="auto"/>
                        <w:ind w:left="226" w:right="231"/>
                        <w:jc w:val="both"/>
                        <w:rPr>
                          <w:rFonts w:ascii="Calibri Light" w:hAnsi="Calibri Light" w:cs="Calibri Light"/>
                          <w:sz w:val="22"/>
                          <w:szCs w:val="22"/>
                        </w:rPr>
                      </w:pPr>
                    </w:p>
                  </w:txbxContent>
                </v:textbox>
                <w10:wrap type="square" anchorx="margin"/>
              </v:shape>
            </w:pict>
          </mc:Fallback>
        </mc:AlternateContent>
      </w:r>
      <w:r>
        <w:rPr>
          <w:rFonts w:asciiTheme="minorHAnsi" w:hAnsiTheme="minorHAnsi" w:cstheme="minorHAnsi"/>
          <w:noProof/>
        </w:rPr>
        <w:drawing>
          <wp:anchor distT="0" distB="0" distL="114300" distR="114300" simplePos="0" relativeHeight="251673088" behindDoc="0" locked="0" layoutInCell="1" allowOverlap="1" wp14:anchorId="045F8911" wp14:editId="4D5BA062">
            <wp:simplePos x="0" y="0"/>
            <wp:positionH relativeFrom="column">
              <wp:posOffset>535041</wp:posOffset>
            </wp:positionH>
            <wp:positionV relativeFrom="paragraph">
              <wp:posOffset>75583</wp:posOffset>
            </wp:positionV>
            <wp:extent cx="95250" cy="95250"/>
            <wp:effectExtent l="0" t="0" r="0" b="0"/>
            <wp:wrapNone/>
            <wp:docPr id="768751588" name="docshape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51588" name="docshape16">
                      <a:hlinkClick r:id="rId3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71040" behindDoc="0" locked="0" layoutInCell="1" allowOverlap="1" wp14:anchorId="42C3F5A3" wp14:editId="6F385C24">
            <wp:simplePos x="0" y="0"/>
            <wp:positionH relativeFrom="column">
              <wp:posOffset>364490</wp:posOffset>
            </wp:positionH>
            <wp:positionV relativeFrom="paragraph">
              <wp:posOffset>60960</wp:posOffset>
            </wp:positionV>
            <wp:extent cx="109855" cy="109855"/>
            <wp:effectExtent l="0" t="0" r="4445" b="4445"/>
            <wp:wrapNone/>
            <wp:docPr id="90195956" name="docshape1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5956" name="docshape14">
                      <a:hlinkClick r:id="rId35"/>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noProof/>
        </w:rPr>
        <w:drawing>
          <wp:anchor distT="0" distB="0" distL="114300" distR="114300" simplePos="0" relativeHeight="251672064" behindDoc="0" locked="0" layoutInCell="1" allowOverlap="1" wp14:anchorId="58FBBA96" wp14:editId="2A689E20">
            <wp:simplePos x="0" y="0"/>
            <wp:positionH relativeFrom="column">
              <wp:posOffset>198377</wp:posOffset>
            </wp:positionH>
            <wp:positionV relativeFrom="paragraph">
              <wp:posOffset>60978</wp:posOffset>
            </wp:positionV>
            <wp:extent cx="109855" cy="109855"/>
            <wp:effectExtent l="0" t="0" r="4445" b="4445"/>
            <wp:wrapNone/>
            <wp:docPr id="262149394" name="docshape1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49394" name="docshape15">
                      <a:hlinkClick r:id="rId36"/>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97245">
        <w:rPr>
          <w:rFonts w:asciiTheme="minorHAnsi" w:hAnsiTheme="minorHAnsi" w:cstheme="minorHAnsi"/>
          <w:noProof/>
        </w:rPr>
        <w:drawing>
          <wp:anchor distT="0" distB="0" distL="114300" distR="114300" simplePos="0" relativeHeight="251670016" behindDoc="0" locked="0" layoutInCell="1" allowOverlap="1" wp14:anchorId="30F39F81" wp14:editId="0CB6FAE4">
            <wp:simplePos x="0" y="0"/>
            <wp:positionH relativeFrom="column">
              <wp:posOffset>37333</wp:posOffset>
            </wp:positionH>
            <wp:positionV relativeFrom="paragraph">
              <wp:posOffset>62230</wp:posOffset>
            </wp:positionV>
            <wp:extent cx="109855" cy="109855"/>
            <wp:effectExtent l="0" t="0" r="4445" b="4445"/>
            <wp:wrapNone/>
            <wp:docPr id="613969341" name="docshape1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69341" name="docshape13">
                      <a:hlinkClick r:id="rId3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6300E">
        <w:rPr>
          <w:rFonts w:asciiTheme="minorHAnsi" w:hAnsiTheme="minorHAnsi" w:cstheme="minorHAnsi"/>
          <w:sz w:val="25"/>
        </w:rPr>
        <w:tab/>
      </w:r>
      <w:r w:rsidR="0086300E">
        <w:rPr>
          <w:rFonts w:asciiTheme="minorHAnsi" w:hAnsiTheme="minorHAnsi" w:cstheme="minorHAnsi"/>
          <w:sz w:val="25"/>
        </w:rPr>
        <w:tab/>
      </w:r>
    </w:p>
    <w:p w14:paraId="0506FF91" w14:textId="7C6A28E0" w:rsidR="00017FFB" w:rsidRPr="00637DE2" w:rsidRDefault="002D7B99">
      <w:pPr>
        <w:pStyle w:val="Textoindependiente"/>
        <w:spacing w:before="10"/>
        <w:rPr>
          <w:rFonts w:asciiTheme="minorHAnsi" w:hAnsiTheme="minorHAnsi" w:cstheme="minorHAnsi"/>
          <w:sz w:val="25"/>
        </w:rPr>
      </w:pPr>
      <w:r w:rsidRPr="00A67815">
        <w:rPr>
          <w:noProof/>
        </w:rPr>
        <mc:AlternateContent>
          <mc:Choice Requires="wps">
            <w:drawing>
              <wp:anchor distT="0" distB="0" distL="114300" distR="114300" simplePos="0" relativeHeight="251637248" behindDoc="0" locked="0" layoutInCell="1" allowOverlap="1" wp14:anchorId="3144F2AD" wp14:editId="52917BF2">
                <wp:simplePos x="0" y="0"/>
                <wp:positionH relativeFrom="margin">
                  <wp:posOffset>-12894</wp:posOffset>
                </wp:positionH>
                <wp:positionV relativeFrom="paragraph">
                  <wp:posOffset>1400869</wp:posOffset>
                </wp:positionV>
                <wp:extent cx="2376170" cy="554355"/>
                <wp:effectExtent l="0" t="0" r="5080" b="0"/>
                <wp:wrapSquare wrapText="bothSides"/>
                <wp:docPr id="17462439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554355"/>
                        </a:xfrm>
                        <a:prstGeom prst="rect">
                          <a:avLst/>
                        </a:prstGeom>
                        <a:solidFill>
                          <a:srgbClr val="E1F4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786EC" w14:textId="16C71D07" w:rsidR="00D25A84" w:rsidRDefault="00D25A84" w:rsidP="00A8314C">
                            <w:pPr>
                              <w:ind w:left="227" w:right="45"/>
                              <w:rPr>
                                <w:color w:val="231F20"/>
                                <w:lang w:val="es-419"/>
                              </w:rPr>
                            </w:pPr>
                            <w:r w:rsidRPr="00663B62">
                              <w:rPr>
                                <w:rFonts w:ascii="Calibri" w:hAnsi="Calibri"/>
                                <w:b/>
                                <w:color w:val="231F20"/>
                                <w:lang w:val="es-419"/>
                              </w:rPr>
                              <w:t xml:space="preserve">Fecha de Recepción: </w:t>
                            </w:r>
                            <w:r w:rsidR="002D7B99">
                              <w:rPr>
                                <w:rFonts w:asciiTheme="minorHAnsi" w:hAnsiTheme="minorHAnsi" w:cstheme="minorHAnsi"/>
                                <w:color w:val="231F20"/>
                                <w:lang w:val="es-419"/>
                              </w:rPr>
                              <w:t>24</w:t>
                            </w:r>
                            <w:r>
                              <w:rPr>
                                <w:rFonts w:asciiTheme="minorHAnsi" w:hAnsiTheme="minorHAnsi" w:cstheme="minorHAnsi"/>
                                <w:color w:val="231F20"/>
                                <w:lang w:val="es-419"/>
                              </w:rPr>
                              <w:t>/</w:t>
                            </w:r>
                            <w:r w:rsidR="002D7B99">
                              <w:rPr>
                                <w:rFonts w:asciiTheme="minorHAnsi" w:hAnsiTheme="minorHAnsi" w:cstheme="minorHAnsi"/>
                                <w:color w:val="231F20"/>
                                <w:lang w:val="es-419"/>
                              </w:rPr>
                              <w:t>12</w:t>
                            </w:r>
                            <w:r>
                              <w:rPr>
                                <w:rFonts w:asciiTheme="minorHAnsi" w:hAnsiTheme="minorHAnsi" w:cstheme="minorHAnsi"/>
                                <w:color w:val="231F20"/>
                                <w:lang w:val="es-419"/>
                              </w:rPr>
                              <w:t>/</w:t>
                            </w:r>
                            <w:r w:rsidR="002D7B99">
                              <w:rPr>
                                <w:rFonts w:asciiTheme="minorHAnsi" w:hAnsiTheme="minorHAnsi" w:cstheme="minorHAnsi"/>
                                <w:color w:val="231F20"/>
                                <w:lang w:val="es-419"/>
                              </w:rPr>
                              <w:t>2024</w:t>
                            </w:r>
                            <w:r w:rsidRPr="00663B62">
                              <w:rPr>
                                <w:color w:val="231F20"/>
                                <w:lang w:val="es-419"/>
                              </w:rPr>
                              <w:t xml:space="preserve"> </w:t>
                            </w:r>
                          </w:p>
                          <w:p w14:paraId="5FA1CAA2" w14:textId="15AE5C10" w:rsidR="00D25A84" w:rsidRPr="00663B62" w:rsidRDefault="00D25A84" w:rsidP="00A8314C">
                            <w:pPr>
                              <w:ind w:left="227" w:right="45"/>
                              <w:rPr>
                                <w:lang w:val="es-419"/>
                              </w:rPr>
                            </w:pPr>
                            <w:r w:rsidRPr="00663B62">
                              <w:rPr>
                                <w:rFonts w:ascii="Calibri" w:hAnsi="Calibri"/>
                                <w:b/>
                                <w:color w:val="231F20"/>
                                <w:lang w:val="es-419"/>
                              </w:rPr>
                              <w:t xml:space="preserve">Fecha de Aceptación: </w:t>
                            </w:r>
                            <w:r w:rsidR="002D7B99">
                              <w:rPr>
                                <w:rFonts w:asciiTheme="minorHAnsi" w:hAnsiTheme="minorHAnsi" w:cstheme="minorHAnsi"/>
                                <w:color w:val="231F20"/>
                                <w:lang w:val="es-419"/>
                              </w:rPr>
                              <w:t>13</w:t>
                            </w:r>
                            <w:r>
                              <w:rPr>
                                <w:rFonts w:asciiTheme="minorHAnsi" w:hAnsiTheme="minorHAnsi" w:cstheme="minorHAnsi"/>
                                <w:color w:val="231F20"/>
                                <w:lang w:val="es-419"/>
                              </w:rPr>
                              <w:t>/</w:t>
                            </w:r>
                            <w:r w:rsidR="002D7B99">
                              <w:rPr>
                                <w:rFonts w:asciiTheme="minorHAnsi" w:hAnsiTheme="minorHAnsi" w:cstheme="minorHAnsi"/>
                                <w:color w:val="231F20"/>
                                <w:lang w:val="es-419"/>
                              </w:rPr>
                              <w:t>04</w:t>
                            </w:r>
                            <w:r>
                              <w:rPr>
                                <w:rFonts w:asciiTheme="minorHAnsi" w:hAnsiTheme="minorHAnsi" w:cstheme="minorHAnsi"/>
                                <w:color w:val="231F20"/>
                                <w:lang w:val="es-419"/>
                              </w:rPr>
                              <w:t>/</w:t>
                            </w:r>
                            <w:r w:rsidR="002D7B99">
                              <w:rPr>
                                <w:rFonts w:asciiTheme="minorHAnsi" w:hAnsiTheme="minorHAnsi" w:cstheme="minorHAnsi"/>
                                <w:color w:val="231F20"/>
                                <w:lang w:val="es-419"/>
                              </w:rPr>
                              <w:t>2025</w:t>
                            </w:r>
                            <w:r w:rsidRPr="00663B62">
                              <w:rPr>
                                <w:color w:val="231F20"/>
                                <w:lang w:val="es-419"/>
                              </w:rPr>
                              <w:t xml:space="preserve"> </w:t>
                            </w:r>
                            <w:r w:rsidRPr="00663B62">
                              <w:rPr>
                                <w:rFonts w:ascii="Calibri" w:hAnsi="Calibri"/>
                                <w:b/>
                                <w:color w:val="231F20"/>
                                <w:lang w:val="es-419"/>
                              </w:rPr>
                              <w:t xml:space="preserve">Fecha de Publicación: </w:t>
                            </w:r>
                            <w:r w:rsidR="002D7B99">
                              <w:rPr>
                                <w:rFonts w:asciiTheme="minorHAnsi" w:hAnsiTheme="minorHAnsi" w:cstheme="minorHAnsi"/>
                                <w:color w:val="231F20"/>
                                <w:lang w:val="es-419"/>
                              </w:rPr>
                              <w:t>13</w:t>
                            </w:r>
                            <w:r>
                              <w:rPr>
                                <w:rFonts w:asciiTheme="minorHAnsi" w:hAnsiTheme="minorHAnsi" w:cstheme="minorHAnsi"/>
                                <w:color w:val="231F20"/>
                                <w:lang w:val="es-419"/>
                              </w:rPr>
                              <w:t>/</w:t>
                            </w:r>
                            <w:r w:rsidR="002D7B99">
                              <w:rPr>
                                <w:rFonts w:asciiTheme="minorHAnsi" w:hAnsiTheme="minorHAnsi" w:cstheme="minorHAnsi"/>
                                <w:color w:val="231F20"/>
                                <w:lang w:val="es-419"/>
                              </w:rPr>
                              <w:t>05</w:t>
                            </w:r>
                            <w:r>
                              <w:rPr>
                                <w:rFonts w:asciiTheme="minorHAnsi" w:hAnsiTheme="minorHAnsi" w:cstheme="minorHAnsi"/>
                                <w:color w:val="231F20"/>
                                <w:lang w:val="es-419"/>
                              </w:rPr>
                              <w:t>/</w:t>
                            </w:r>
                            <w:r w:rsidR="002D7B99">
                              <w:rPr>
                                <w:rFonts w:asciiTheme="minorHAnsi" w:hAnsiTheme="minorHAnsi" w:cstheme="minorHAnsi"/>
                                <w:color w:val="231F20"/>
                                <w:lang w:val="es-419"/>
                              </w:rPr>
                              <w:t>2025</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144F2AD" id="Text Box 270" o:spid="_x0000_s1027" type="#_x0000_t202" style="position:absolute;margin-left:-1pt;margin-top:110.3pt;width:187.1pt;height:43.65pt;z-index:251637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" fillcolor="#e1f4fd" stroked="f">
                <v:textbox inset="0,0,0,0">
                  <w:txbxContent>
                    <w:p w14:paraId="333786EC" w14:textId="16C71D07" w:rsidR="00D25A84" w:rsidRDefault="00D25A84" w:rsidP="00A8314C">
                      <w:pPr>
                        <w:ind w:left="227" w:right="45"/>
                        <w:rPr>
                          <w:color w:val="231F20"/>
                          <w:lang w:val="es-419"/>
                        </w:rPr>
                      </w:pPr>
                      <w:r w:rsidRPr="00663B62">
                        <w:rPr>
                          <w:rFonts w:ascii="Calibri" w:hAnsi="Calibri"/>
                          <w:b/>
                          <w:color w:val="231F20"/>
                          <w:lang w:val="es-419"/>
                        </w:rPr>
                        <w:t xml:space="preserve">Fecha de Recepción: </w:t>
                      </w:r>
                      <w:r w:rsidR="002D7B99">
                        <w:rPr>
                          <w:rFonts w:asciiTheme="minorHAnsi" w:hAnsiTheme="minorHAnsi" w:cstheme="minorHAnsi"/>
                          <w:color w:val="231F20"/>
                          <w:lang w:val="es-419"/>
                        </w:rPr>
                        <w:t>24</w:t>
                      </w:r>
                      <w:r>
                        <w:rPr>
                          <w:rFonts w:asciiTheme="minorHAnsi" w:hAnsiTheme="minorHAnsi" w:cstheme="minorHAnsi"/>
                          <w:color w:val="231F20"/>
                          <w:lang w:val="es-419"/>
                        </w:rPr>
                        <w:t>/</w:t>
                      </w:r>
                      <w:r w:rsidR="002D7B99">
                        <w:rPr>
                          <w:rFonts w:asciiTheme="minorHAnsi" w:hAnsiTheme="minorHAnsi" w:cstheme="minorHAnsi"/>
                          <w:color w:val="231F20"/>
                          <w:lang w:val="es-419"/>
                        </w:rPr>
                        <w:t>12</w:t>
                      </w:r>
                      <w:r>
                        <w:rPr>
                          <w:rFonts w:asciiTheme="minorHAnsi" w:hAnsiTheme="minorHAnsi" w:cstheme="minorHAnsi"/>
                          <w:color w:val="231F20"/>
                          <w:lang w:val="es-419"/>
                        </w:rPr>
                        <w:t>/</w:t>
                      </w:r>
                      <w:r w:rsidR="002D7B99">
                        <w:rPr>
                          <w:rFonts w:asciiTheme="minorHAnsi" w:hAnsiTheme="minorHAnsi" w:cstheme="minorHAnsi"/>
                          <w:color w:val="231F20"/>
                          <w:lang w:val="es-419"/>
                        </w:rPr>
                        <w:t>2024</w:t>
                      </w:r>
                      <w:r w:rsidRPr="00663B62">
                        <w:rPr>
                          <w:color w:val="231F20"/>
                          <w:lang w:val="es-419"/>
                        </w:rPr>
                        <w:t xml:space="preserve"> </w:t>
                      </w:r>
                    </w:p>
                    <w:p w14:paraId="5FA1CAA2" w14:textId="15AE5C10" w:rsidR="00D25A84" w:rsidRPr="00663B62" w:rsidRDefault="00D25A84" w:rsidP="00A8314C">
                      <w:pPr>
                        <w:ind w:left="227" w:right="45"/>
                        <w:rPr>
                          <w:lang w:val="es-419"/>
                        </w:rPr>
                      </w:pPr>
                      <w:r w:rsidRPr="00663B62">
                        <w:rPr>
                          <w:rFonts w:ascii="Calibri" w:hAnsi="Calibri"/>
                          <w:b/>
                          <w:color w:val="231F20"/>
                          <w:lang w:val="es-419"/>
                        </w:rPr>
                        <w:t xml:space="preserve">Fecha de Aceptación: </w:t>
                      </w:r>
                      <w:r w:rsidR="002D7B99">
                        <w:rPr>
                          <w:rFonts w:asciiTheme="minorHAnsi" w:hAnsiTheme="minorHAnsi" w:cstheme="minorHAnsi"/>
                          <w:color w:val="231F20"/>
                          <w:lang w:val="es-419"/>
                        </w:rPr>
                        <w:t>13</w:t>
                      </w:r>
                      <w:r>
                        <w:rPr>
                          <w:rFonts w:asciiTheme="minorHAnsi" w:hAnsiTheme="minorHAnsi" w:cstheme="minorHAnsi"/>
                          <w:color w:val="231F20"/>
                          <w:lang w:val="es-419"/>
                        </w:rPr>
                        <w:t>/</w:t>
                      </w:r>
                      <w:r w:rsidR="002D7B99">
                        <w:rPr>
                          <w:rFonts w:asciiTheme="minorHAnsi" w:hAnsiTheme="minorHAnsi" w:cstheme="minorHAnsi"/>
                          <w:color w:val="231F20"/>
                          <w:lang w:val="es-419"/>
                        </w:rPr>
                        <w:t>04</w:t>
                      </w:r>
                      <w:r>
                        <w:rPr>
                          <w:rFonts w:asciiTheme="minorHAnsi" w:hAnsiTheme="minorHAnsi" w:cstheme="minorHAnsi"/>
                          <w:color w:val="231F20"/>
                          <w:lang w:val="es-419"/>
                        </w:rPr>
                        <w:t>/</w:t>
                      </w:r>
                      <w:r w:rsidR="002D7B99">
                        <w:rPr>
                          <w:rFonts w:asciiTheme="minorHAnsi" w:hAnsiTheme="minorHAnsi" w:cstheme="minorHAnsi"/>
                          <w:color w:val="231F20"/>
                          <w:lang w:val="es-419"/>
                        </w:rPr>
                        <w:t>2025</w:t>
                      </w:r>
                      <w:r w:rsidRPr="00663B62">
                        <w:rPr>
                          <w:color w:val="231F20"/>
                          <w:lang w:val="es-419"/>
                        </w:rPr>
                        <w:t xml:space="preserve"> </w:t>
                      </w:r>
                      <w:r w:rsidRPr="00663B62">
                        <w:rPr>
                          <w:rFonts w:ascii="Calibri" w:hAnsi="Calibri"/>
                          <w:b/>
                          <w:color w:val="231F20"/>
                          <w:lang w:val="es-419"/>
                        </w:rPr>
                        <w:t xml:space="preserve">Fecha de Publicación: </w:t>
                      </w:r>
                      <w:r w:rsidR="002D7B99">
                        <w:rPr>
                          <w:rFonts w:asciiTheme="minorHAnsi" w:hAnsiTheme="minorHAnsi" w:cstheme="minorHAnsi"/>
                          <w:color w:val="231F20"/>
                          <w:lang w:val="es-419"/>
                        </w:rPr>
                        <w:t>13</w:t>
                      </w:r>
                      <w:r>
                        <w:rPr>
                          <w:rFonts w:asciiTheme="minorHAnsi" w:hAnsiTheme="minorHAnsi" w:cstheme="minorHAnsi"/>
                          <w:color w:val="231F20"/>
                          <w:lang w:val="es-419"/>
                        </w:rPr>
                        <w:t>/</w:t>
                      </w:r>
                      <w:r w:rsidR="002D7B99">
                        <w:rPr>
                          <w:rFonts w:asciiTheme="minorHAnsi" w:hAnsiTheme="minorHAnsi" w:cstheme="minorHAnsi"/>
                          <w:color w:val="231F20"/>
                          <w:lang w:val="es-419"/>
                        </w:rPr>
                        <w:t>05</w:t>
                      </w:r>
                      <w:r>
                        <w:rPr>
                          <w:rFonts w:asciiTheme="minorHAnsi" w:hAnsiTheme="minorHAnsi" w:cstheme="minorHAnsi"/>
                          <w:color w:val="231F20"/>
                          <w:lang w:val="es-419"/>
                        </w:rPr>
                        <w:t>/</w:t>
                      </w:r>
                      <w:r w:rsidR="002D7B99">
                        <w:rPr>
                          <w:rFonts w:asciiTheme="minorHAnsi" w:hAnsiTheme="minorHAnsi" w:cstheme="minorHAnsi"/>
                          <w:color w:val="231F20"/>
                          <w:lang w:val="es-419"/>
                        </w:rPr>
                        <w:t>2025</w:t>
                      </w:r>
                    </w:p>
                  </w:txbxContent>
                </v:textbox>
                <w10:wrap type="square" anchorx="margin"/>
              </v:shape>
            </w:pict>
          </mc:Fallback>
        </mc:AlternateContent>
      </w:r>
    </w:p>
    <w:p w14:paraId="07E6A20F" w14:textId="02822FEA" w:rsidR="00017FFB" w:rsidRPr="00637DE2" w:rsidRDefault="00017FFB">
      <w:pPr>
        <w:pStyle w:val="Textoindependiente"/>
        <w:spacing w:before="10"/>
        <w:rPr>
          <w:rFonts w:asciiTheme="minorHAnsi" w:hAnsiTheme="minorHAnsi" w:cstheme="minorHAnsi"/>
          <w:sz w:val="25"/>
        </w:rPr>
      </w:pPr>
    </w:p>
    <w:p w14:paraId="4D09EF00" w14:textId="56EADCB1" w:rsidR="00505931" w:rsidRPr="00637DE2" w:rsidRDefault="00505931" w:rsidP="00017FFB">
      <w:pPr>
        <w:jc w:val="both"/>
        <w:rPr>
          <w:rFonts w:asciiTheme="minorHAnsi" w:hAnsiTheme="minorHAnsi" w:cstheme="minorHAnsi"/>
          <w:sz w:val="25"/>
        </w:rPr>
      </w:pPr>
    </w:p>
    <w:p w14:paraId="00B7C093" w14:textId="0127BD1B" w:rsidR="00017FFB" w:rsidRPr="00637DE2" w:rsidRDefault="00017FFB">
      <w:pPr>
        <w:pStyle w:val="Textoindependiente"/>
        <w:spacing w:before="10"/>
        <w:rPr>
          <w:rFonts w:asciiTheme="minorHAnsi" w:hAnsiTheme="minorHAnsi" w:cstheme="minorHAnsi"/>
          <w:sz w:val="25"/>
        </w:rPr>
      </w:pPr>
    </w:p>
    <w:bookmarkStart w:id="4" w:name="RESUMEN_(Times_12,_justificado,_negrita,"/>
    <w:bookmarkEnd w:id="4"/>
    <w:p w14:paraId="275FB293" w14:textId="1360098F" w:rsidR="00215FCA" w:rsidRDefault="002D7B99" w:rsidP="002D7B99">
      <w:pPr>
        <w:pStyle w:val="Textoindependiente"/>
        <w:spacing w:before="10"/>
      </w:pPr>
      <w:r w:rsidRPr="00A67815">
        <w:rPr>
          <w:noProof/>
        </w:rPr>
        <mc:AlternateContent>
          <mc:Choice Requires="wpg">
            <w:drawing>
              <wp:anchor distT="0" distB="0" distL="0" distR="0" simplePos="0" relativeHeight="251639296" behindDoc="1" locked="0" layoutInCell="1" allowOverlap="1" wp14:anchorId="3D5B135C" wp14:editId="5BC42719">
                <wp:simplePos x="0" y="0"/>
                <wp:positionH relativeFrom="margin">
                  <wp:posOffset>28575</wp:posOffset>
                </wp:positionH>
                <wp:positionV relativeFrom="paragraph">
                  <wp:posOffset>57150</wp:posOffset>
                </wp:positionV>
                <wp:extent cx="2520315" cy="38100"/>
                <wp:effectExtent l="0" t="0" r="13335" b="19050"/>
                <wp:wrapSquare wrapText="bothSides"/>
                <wp:docPr id="111941651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38100"/>
                          <a:chOff x="1077" y="383"/>
                          <a:chExt cx="3969" cy="60"/>
                        </a:xfrm>
                      </wpg:grpSpPr>
                      <wps:wsp>
                        <wps:cNvPr id="637388630" name="Line 269"/>
                        <wps:cNvCnPr>
                          <a:cxnSpLocks noChangeShapeType="1"/>
                        </wps:cNvCnPr>
                        <wps:spPr bwMode="auto">
                          <a:xfrm>
                            <a:off x="108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17057874" name="Line 268"/>
                        <wps:cNvCnPr>
                          <a:cxnSpLocks noChangeShapeType="1"/>
                        </wps:cNvCnPr>
                        <wps:spPr bwMode="auto">
                          <a:xfrm>
                            <a:off x="111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75204223" name="Line 267"/>
                        <wps:cNvCnPr>
                          <a:cxnSpLocks noChangeShapeType="1"/>
                        </wps:cNvCnPr>
                        <wps:spPr bwMode="auto">
                          <a:xfrm>
                            <a:off x="114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0766537" name="Line 266"/>
                        <wps:cNvCnPr>
                          <a:cxnSpLocks noChangeShapeType="1"/>
                        </wps:cNvCnPr>
                        <wps:spPr bwMode="auto">
                          <a:xfrm>
                            <a:off x="117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66608581" name="Line 265"/>
                        <wps:cNvCnPr>
                          <a:cxnSpLocks noChangeShapeType="1"/>
                        </wps:cNvCnPr>
                        <wps:spPr bwMode="auto">
                          <a:xfrm>
                            <a:off x="120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66554527" name="Line 264"/>
                        <wps:cNvCnPr>
                          <a:cxnSpLocks noChangeShapeType="1"/>
                        </wps:cNvCnPr>
                        <wps:spPr bwMode="auto">
                          <a:xfrm>
                            <a:off x="123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68507946" name="Line 263"/>
                        <wps:cNvCnPr>
                          <a:cxnSpLocks noChangeShapeType="1"/>
                        </wps:cNvCnPr>
                        <wps:spPr bwMode="auto">
                          <a:xfrm>
                            <a:off x="126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80020971" name="Line 262"/>
                        <wps:cNvCnPr>
                          <a:cxnSpLocks noChangeShapeType="1"/>
                        </wps:cNvCnPr>
                        <wps:spPr bwMode="auto">
                          <a:xfrm>
                            <a:off x="129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47022698" name="Line 261"/>
                        <wps:cNvCnPr>
                          <a:cxnSpLocks noChangeShapeType="1"/>
                        </wps:cNvCnPr>
                        <wps:spPr bwMode="auto">
                          <a:xfrm>
                            <a:off x="132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9151489" name="Line 260"/>
                        <wps:cNvCnPr>
                          <a:cxnSpLocks noChangeShapeType="1"/>
                        </wps:cNvCnPr>
                        <wps:spPr bwMode="auto">
                          <a:xfrm>
                            <a:off x="135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53883810" name="Line 259"/>
                        <wps:cNvCnPr>
                          <a:cxnSpLocks noChangeShapeType="1"/>
                        </wps:cNvCnPr>
                        <wps:spPr bwMode="auto">
                          <a:xfrm>
                            <a:off x="138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73281509" name="Line 258"/>
                        <wps:cNvCnPr>
                          <a:cxnSpLocks noChangeShapeType="1"/>
                        </wps:cNvCnPr>
                        <wps:spPr bwMode="auto">
                          <a:xfrm>
                            <a:off x="141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23882471" name="Line 257"/>
                        <wps:cNvCnPr>
                          <a:cxnSpLocks noChangeShapeType="1"/>
                        </wps:cNvCnPr>
                        <wps:spPr bwMode="auto">
                          <a:xfrm>
                            <a:off x="144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12711748" name="Line 256"/>
                        <wps:cNvCnPr>
                          <a:cxnSpLocks noChangeShapeType="1"/>
                        </wps:cNvCnPr>
                        <wps:spPr bwMode="auto">
                          <a:xfrm>
                            <a:off x="147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98745738" name="Line 255"/>
                        <wps:cNvCnPr>
                          <a:cxnSpLocks noChangeShapeType="1"/>
                        </wps:cNvCnPr>
                        <wps:spPr bwMode="auto">
                          <a:xfrm>
                            <a:off x="150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59473287" name="Line 254"/>
                        <wps:cNvCnPr>
                          <a:cxnSpLocks noChangeShapeType="1"/>
                        </wps:cNvCnPr>
                        <wps:spPr bwMode="auto">
                          <a:xfrm>
                            <a:off x="153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75350014" name="Line 253"/>
                        <wps:cNvCnPr>
                          <a:cxnSpLocks noChangeShapeType="1"/>
                        </wps:cNvCnPr>
                        <wps:spPr bwMode="auto">
                          <a:xfrm>
                            <a:off x="156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73295161" name="Line 252"/>
                        <wps:cNvCnPr>
                          <a:cxnSpLocks noChangeShapeType="1"/>
                        </wps:cNvCnPr>
                        <wps:spPr bwMode="auto">
                          <a:xfrm>
                            <a:off x="159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50699820" name="Line 251"/>
                        <wps:cNvCnPr>
                          <a:cxnSpLocks noChangeShapeType="1"/>
                        </wps:cNvCnPr>
                        <wps:spPr bwMode="auto">
                          <a:xfrm>
                            <a:off x="162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06470031" name="Line 250"/>
                        <wps:cNvCnPr>
                          <a:cxnSpLocks noChangeShapeType="1"/>
                        </wps:cNvCnPr>
                        <wps:spPr bwMode="auto">
                          <a:xfrm>
                            <a:off x="165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44886616" name="Line 249"/>
                        <wps:cNvCnPr>
                          <a:cxnSpLocks noChangeShapeType="1"/>
                        </wps:cNvCnPr>
                        <wps:spPr bwMode="auto">
                          <a:xfrm>
                            <a:off x="168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51767529" name="Line 248"/>
                        <wps:cNvCnPr>
                          <a:cxnSpLocks noChangeShapeType="1"/>
                        </wps:cNvCnPr>
                        <wps:spPr bwMode="auto">
                          <a:xfrm>
                            <a:off x="171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18560150" name="Line 247"/>
                        <wps:cNvCnPr>
                          <a:cxnSpLocks noChangeShapeType="1"/>
                        </wps:cNvCnPr>
                        <wps:spPr bwMode="auto">
                          <a:xfrm>
                            <a:off x="174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22855983" name="Line 246"/>
                        <wps:cNvCnPr>
                          <a:cxnSpLocks noChangeShapeType="1"/>
                        </wps:cNvCnPr>
                        <wps:spPr bwMode="auto">
                          <a:xfrm>
                            <a:off x="177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08456848" name="Line 245"/>
                        <wps:cNvCnPr>
                          <a:cxnSpLocks noChangeShapeType="1"/>
                        </wps:cNvCnPr>
                        <wps:spPr bwMode="auto">
                          <a:xfrm>
                            <a:off x="180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85637395" name="Line 244"/>
                        <wps:cNvCnPr>
                          <a:cxnSpLocks noChangeShapeType="1"/>
                        </wps:cNvCnPr>
                        <wps:spPr bwMode="auto">
                          <a:xfrm>
                            <a:off x="183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69887146" name="Line 243"/>
                        <wps:cNvCnPr>
                          <a:cxnSpLocks noChangeShapeType="1"/>
                        </wps:cNvCnPr>
                        <wps:spPr bwMode="auto">
                          <a:xfrm>
                            <a:off x="186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24683243" name="Line 242"/>
                        <wps:cNvCnPr>
                          <a:cxnSpLocks noChangeShapeType="1"/>
                        </wps:cNvCnPr>
                        <wps:spPr bwMode="auto">
                          <a:xfrm>
                            <a:off x="189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77793174" name="Line 241"/>
                        <wps:cNvCnPr>
                          <a:cxnSpLocks noChangeShapeType="1"/>
                        </wps:cNvCnPr>
                        <wps:spPr bwMode="auto">
                          <a:xfrm>
                            <a:off x="192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48512452" name="Line 240"/>
                        <wps:cNvCnPr>
                          <a:cxnSpLocks noChangeShapeType="1"/>
                        </wps:cNvCnPr>
                        <wps:spPr bwMode="auto">
                          <a:xfrm>
                            <a:off x="195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14350564" name="Line 239"/>
                        <wps:cNvCnPr>
                          <a:cxnSpLocks noChangeShapeType="1"/>
                        </wps:cNvCnPr>
                        <wps:spPr bwMode="auto">
                          <a:xfrm>
                            <a:off x="198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22221669" name="Line 238"/>
                        <wps:cNvCnPr>
                          <a:cxnSpLocks noChangeShapeType="1"/>
                        </wps:cNvCnPr>
                        <wps:spPr bwMode="auto">
                          <a:xfrm>
                            <a:off x="201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6521356" name="Line 237"/>
                        <wps:cNvCnPr>
                          <a:cxnSpLocks noChangeShapeType="1"/>
                        </wps:cNvCnPr>
                        <wps:spPr bwMode="auto">
                          <a:xfrm>
                            <a:off x="204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44498209" name="Line 236"/>
                        <wps:cNvCnPr>
                          <a:cxnSpLocks noChangeShapeType="1"/>
                        </wps:cNvCnPr>
                        <wps:spPr bwMode="auto">
                          <a:xfrm>
                            <a:off x="208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52084977" name="Line 235"/>
                        <wps:cNvCnPr>
                          <a:cxnSpLocks noChangeShapeType="1"/>
                        </wps:cNvCnPr>
                        <wps:spPr bwMode="auto">
                          <a:xfrm>
                            <a:off x="211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02693582" name="Line 234"/>
                        <wps:cNvCnPr>
                          <a:cxnSpLocks noChangeShapeType="1"/>
                        </wps:cNvCnPr>
                        <wps:spPr bwMode="auto">
                          <a:xfrm>
                            <a:off x="214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43171724" name="Line 233"/>
                        <wps:cNvCnPr>
                          <a:cxnSpLocks noChangeShapeType="1"/>
                        </wps:cNvCnPr>
                        <wps:spPr bwMode="auto">
                          <a:xfrm>
                            <a:off x="217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5118911" name="Line 232"/>
                        <wps:cNvCnPr>
                          <a:cxnSpLocks noChangeShapeType="1"/>
                        </wps:cNvCnPr>
                        <wps:spPr bwMode="auto">
                          <a:xfrm>
                            <a:off x="220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75778829" name="Line 231"/>
                        <wps:cNvCnPr>
                          <a:cxnSpLocks noChangeShapeType="1"/>
                        </wps:cNvCnPr>
                        <wps:spPr bwMode="auto">
                          <a:xfrm>
                            <a:off x="223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44096811" name="Line 230"/>
                        <wps:cNvCnPr>
                          <a:cxnSpLocks noChangeShapeType="1"/>
                        </wps:cNvCnPr>
                        <wps:spPr bwMode="auto">
                          <a:xfrm>
                            <a:off x="226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35533763" name="Line 229"/>
                        <wps:cNvCnPr>
                          <a:cxnSpLocks noChangeShapeType="1"/>
                        </wps:cNvCnPr>
                        <wps:spPr bwMode="auto">
                          <a:xfrm>
                            <a:off x="229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76967792" name="Line 228"/>
                        <wps:cNvCnPr>
                          <a:cxnSpLocks noChangeShapeType="1"/>
                        </wps:cNvCnPr>
                        <wps:spPr bwMode="auto">
                          <a:xfrm>
                            <a:off x="232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10076613" name="Line 227"/>
                        <wps:cNvCnPr>
                          <a:cxnSpLocks noChangeShapeType="1"/>
                        </wps:cNvCnPr>
                        <wps:spPr bwMode="auto">
                          <a:xfrm>
                            <a:off x="235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11751210" name="Line 226"/>
                        <wps:cNvCnPr>
                          <a:cxnSpLocks noChangeShapeType="1"/>
                        </wps:cNvCnPr>
                        <wps:spPr bwMode="auto">
                          <a:xfrm>
                            <a:off x="238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26979715" name="Line 225"/>
                        <wps:cNvCnPr>
                          <a:cxnSpLocks noChangeShapeType="1"/>
                        </wps:cNvCnPr>
                        <wps:spPr bwMode="auto">
                          <a:xfrm>
                            <a:off x="241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29568134" name="Line 224"/>
                        <wps:cNvCnPr>
                          <a:cxnSpLocks noChangeShapeType="1"/>
                        </wps:cNvCnPr>
                        <wps:spPr bwMode="auto">
                          <a:xfrm>
                            <a:off x="244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69887863" name="Line 223"/>
                        <wps:cNvCnPr>
                          <a:cxnSpLocks noChangeShapeType="1"/>
                        </wps:cNvCnPr>
                        <wps:spPr bwMode="auto">
                          <a:xfrm>
                            <a:off x="247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3118632" name="Line 222"/>
                        <wps:cNvCnPr>
                          <a:cxnSpLocks noChangeShapeType="1"/>
                        </wps:cNvCnPr>
                        <wps:spPr bwMode="auto">
                          <a:xfrm>
                            <a:off x="250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41660018" name="Line 221"/>
                        <wps:cNvCnPr>
                          <a:cxnSpLocks noChangeShapeType="1"/>
                        </wps:cNvCnPr>
                        <wps:spPr bwMode="auto">
                          <a:xfrm>
                            <a:off x="253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5052978" name="Line 220"/>
                        <wps:cNvCnPr>
                          <a:cxnSpLocks noChangeShapeType="1"/>
                        </wps:cNvCnPr>
                        <wps:spPr bwMode="auto">
                          <a:xfrm>
                            <a:off x="256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1427045" name="Line 219"/>
                        <wps:cNvCnPr>
                          <a:cxnSpLocks noChangeShapeType="1"/>
                        </wps:cNvCnPr>
                        <wps:spPr bwMode="auto">
                          <a:xfrm>
                            <a:off x="259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73929233" name="Line 218"/>
                        <wps:cNvCnPr>
                          <a:cxnSpLocks noChangeShapeType="1"/>
                        </wps:cNvCnPr>
                        <wps:spPr bwMode="auto">
                          <a:xfrm>
                            <a:off x="262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86221459" name="Line 217"/>
                        <wps:cNvCnPr>
                          <a:cxnSpLocks noChangeShapeType="1"/>
                        </wps:cNvCnPr>
                        <wps:spPr bwMode="auto">
                          <a:xfrm>
                            <a:off x="265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06239151" name="Line 216"/>
                        <wps:cNvCnPr>
                          <a:cxnSpLocks noChangeShapeType="1"/>
                        </wps:cNvCnPr>
                        <wps:spPr bwMode="auto">
                          <a:xfrm>
                            <a:off x="268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82831814" name="Line 215"/>
                        <wps:cNvCnPr>
                          <a:cxnSpLocks noChangeShapeType="1"/>
                        </wps:cNvCnPr>
                        <wps:spPr bwMode="auto">
                          <a:xfrm>
                            <a:off x="271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63504139" name="Line 214"/>
                        <wps:cNvCnPr>
                          <a:cxnSpLocks noChangeShapeType="1"/>
                        </wps:cNvCnPr>
                        <wps:spPr bwMode="auto">
                          <a:xfrm>
                            <a:off x="274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3650295" name="Line 213"/>
                        <wps:cNvCnPr>
                          <a:cxnSpLocks noChangeShapeType="1"/>
                        </wps:cNvCnPr>
                        <wps:spPr bwMode="auto">
                          <a:xfrm>
                            <a:off x="277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9109721" name="Line 212"/>
                        <wps:cNvCnPr>
                          <a:cxnSpLocks noChangeShapeType="1"/>
                        </wps:cNvCnPr>
                        <wps:spPr bwMode="auto">
                          <a:xfrm>
                            <a:off x="280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41915441" name="Line 211"/>
                        <wps:cNvCnPr>
                          <a:cxnSpLocks noChangeShapeType="1"/>
                        </wps:cNvCnPr>
                        <wps:spPr bwMode="auto">
                          <a:xfrm>
                            <a:off x="283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57462138" name="Line 210"/>
                        <wps:cNvCnPr>
                          <a:cxnSpLocks noChangeShapeType="1"/>
                        </wps:cNvCnPr>
                        <wps:spPr bwMode="auto">
                          <a:xfrm>
                            <a:off x="286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89254222" name="Line 209"/>
                        <wps:cNvCnPr>
                          <a:cxnSpLocks noChangeShapeType="1"/>
                        </wps:cNvCnPr>
                        <wps:spPr bwMode="auto">
                          <a:xfrm>
                            <a:off x="289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93105847" name="Line 208"/>
                        <wps:cNvCnPr>
                          <a:cxnSpLocks noChangeShapeType="1"/>
                        </wps:cNvCnPr>
                        <wps:spPr bwMode="auto">
                          <a:xfrm>
                            <a:off x="292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11341715" name="Line 207"/>
                        <wps:cNvCnPr>
                          <a:cxnSpLocks noChangeShapeType="1"/>
                        </wps:cNvCnPr>
                        <wps:spPr bwMode="auto">
                          <a:xfrm>
                            <a:off x="295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84594649" name="Line 206"/>
                        <wps:cNvCnPr>
                          <a:cxnSpLocks noChangeShapeType="1"/>
                        </wps:cNvCnPr>
                        <wps:spPr bwMode="auto">
                          <a:xfrm>
                            <a:off x="298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04998337" name="Line 205"/>
                        <wps:cNvCnPr>
                          <a:cxnSpLocks noChangeShapeType="1"/>
                        </wps:cNvCnPr>
                        <wps:spPr bwMode="auto">
                          <a:xfrm>
                            <a:off x="301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72408434" name="Line 204"/>
                        <wps:cNvCnPr>
                          <a:cxnSpLocks noChangeShapeType="1"/>
                        </wps:cNvCnPr>
                        <wps:spPr bwMode="auto">
                          <a:xfrm>
                            <a:off x="304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99288748" name="Line 203"/>
                        <wps:cNvCnPr>
                          <a:cxnSpLocks noChangeShapeType="1"/>
                        </wps:cNvCnPr>
                        <wps:spPr bwMode="auto">
                          <a:xfrm>
                            <a:off x="307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14283495" name="Line 202"/>
                        <wps:cNvCnPr>
                          <a:cxnSpLocks noChangeShapeType="1"/>
                        </wps:cNvCnPr>
                        <wps:spPr bwMode="auto">
                          <a:xfrm>
                            <a:off x="310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6859200" name="Line 201"/>
                        <wps:cNvCnPr>
                          <a:cxnSpLocks noChangeShapeType="1"/>
                        </wps:cNvCnPr>
                        <wps:spPr bwMode="auto">
                          <a:xfrm>
                            <a:off x="313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37300347" name="Line 200"/>
                        <wps:cNvCnPr>
                          <a:cxnSpLocks noChangeShapeType="1"/>
                        </wps:cNvCnPr>
                        <wps:spPr bwMode="auto">
                          <a:xfrm>
                            <a:off x="316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85399038" name="Line 199"/>
                        <wps:cNvCnPr>
                          <a:cxnSpLocks noChangeShapeType="1"/>
                        </wps:cNvCnPr>
                        <wps:spPr bwMode="auto">
                          <a:xfrm>
                            <a:off x="319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06858302" name="Line 198"/>
                        <wps:cNvCnPr>
                          <a:cxnSpLocks noChangeShapeType="1"/>
                        </wps:cNvCnPr>
                        <wps:spPr bwMode="auto">
                          <a:xfrm>
                            <a:off x="322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85746163" name="Line 197"/>
                        <wps:cNvCnPr>
                          <a:cxnSpLocks noChangeShapeType="1"/>
                        </wps:cNvCnPr>
                        <wps:spPr bwMode="auto">
                          <a:xfrm>
                            <a:off x="325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49823607" name="Line 196"/>
                        <wps:cNvCnPr>
                          <a:cxnSpLocks noChangeShapeType="1"/>
                        </wps:cNvCnPr>
                        <wps:spPr bwMode="auto">
                          <a:xfrm>
                            <a:off x="328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28801004" name="Line 195"/>
                        <wps:cNvCnPr>
                          <a:cxnSpLocks noChangeShapeType="1"/>
                        </wps:cNvCnPr>
                        <wps:spPr bwMode="auto">
                          <a:xfrm>
                            <a:off x="331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06966785" name="Line 194"/>
                        <wps:cNvCnPr>
                          <a:cxnSpLocks noChangeShapeType="1"/>
                        </wps:cNvCnPr>
                        <wps:spPr bwMode="auto">
                          <a:xfrm>
                            <a:off x="334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49544181" name="Line 193"/>
                        <wps:cNvCnPr>
                          <a:cxnSpLocks noChangeShapeType="1"/>
                        </wps:cNvCnPr>
                        <wps:spPr bwMode="auto">
                          <a:xfrm>
                            <a:off x="337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74620669" name="Line 192"/>
                        <wps:cNvCnPr>
                          <a:cxnSpLocks noChangeShapeType="1"/>
                        </wps:cNvCnPr>
                        <wps:spPr bwMode="auto">
                          <a:xfrm>
                            <a:off x="340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08973659" name="Line 191"/>
                        <wps:cNvCnPr>
                          <a:cxnSpLocks noChangeShapeType="1"/>
                        </wps:cNvCnPr>
                        <wps:spPr bwMode="auto">
                          <a:xfrm>
                            <a:off x="343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82072088" name="Line 190"/>
                        <wps:cNvCnPr>
                          <a:cxnSpLocks noChangeShapeType="1"/>
                        </wps:cNvCnPr>
                        <wps:spPr bwMode="auto">
                          <a:xfrm>
                            <a:off x="346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57988979" name="Line 189"/>
                        <wps:cNvCnPr>
                          <a:cxnSpLocks noChangeShapeType="1"/>
                        </wps:cNvCnPr>
                        <wps:spPr bwMode="auto">
                          <a:xfrm>
                            <a:off x="349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76425525" name="Line 188"/>
                        <wps:cNvCnPr>
                          <a:cxnSpLocks noChangeShapeType="1"/>
                        </wps:cNvCnPr>
                        <wps:spPr bwMode="auto">
                          <a:xfrm>
                            <a:off x="353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48069784" name="Line 187"/>
                        <wps:cNvCnPr>
                          <a:cxnSpLocks noChangeShapeType="1"/>
                        </wps:cNvCnPr>
                        <wps:spPr bwMode="auto">
                          <a:xfrm>
                            <a:off x="356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92161126" name="Line 186"/>
                        <wps:cNvCnPr>
                          <a:cxnSpLocks noChangeShapeType="1"/>
                        </wps:cNvCnPr>
                        <wps:spPr bwMode="auto">
                          <a:xfrm>
                            <a:off x="359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29906872" name="Line 185"/>
                        <wps:cNvCnPr>
                          <a:cxnSpLocks noChangeShapeType="1"/>
                        </wps:cNvCnPr>
                        <wps:spPr bwMode="auto">
                          <a:xfrm>
                            <a:off x="362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02716460" name="Line 184"/>
                        <wps:cNvCnPr>
                          <a:cxnSpLocks noChangeShapeType="1"/>
                        </wps:cNvCnPr>
                        <wps:spPr bwMode="auto">
                          <a:xfrm>
                            <a:off x="365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82965394" name="Line 183"/>
                        <wps:cNvCnPr>
                          <a:cxnSpLocks noChangeShapeType="1"/>
                        </wps:cNvCnPr>
                        <wps:spPr bwMode="auto">
                          <a:xfrm>
                            <a:off x="368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60854366" name="Line 182"/>
                        <wps:cNvCnPr>
                          <a:cxnSpLocks noChangeShapeType="1"/>
                        </wps:cNvCnPr>
                        <wps:spPr bwMode="auto">
                          <a:xfrm>
                            <a:off x="371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5356789" name="Line 181"/>
                        <wps:cNvCnPr>
                          <a:cxnSpLocks noChangeShapeType="1"/>
                        </wps:cNvCnPr>
                        <wps:spPr bwMode="auto">
                          <a:xfrm>
                            <a:off x="374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70018219" name="Line 180"/>
                        <wps:cNvCnPr>
                          <a:cxnSpLocks noChangeShapeType="1"/>
                        </wps:cNvCnPr>
                        <wps:spPr bwMode="auto">
                          <a:xfrm>
                            <a:off x="377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16226866" name="Line 179"/>
                        <wps:cNvCnPr>
                          <a:cxnSpLocks noChangeShapeType="1"/>
                        </wps:cNvCnPr>
                        <wps:spPr bwMode="auto">
                          <a:xfrm>
                            <a:off x="380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74081846" name="Line 178"/>
                        <wps:cNvCnPr>
                          <a:cxnSpLocks noChangeShapeType="1"/>
                        </wps:cNvCnPr>
                        <wps:spPr bwMode="auto">
                          <a:xfrm>
                            <a:off x="383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65701126" name="Line 177"/>
                        <wps:cNvCnPr>
                          <a:cxnSpLocks noChangeShapeType="1"/>
                        </wps:cNvCnPr>
                        <wps:spPr bwMode="auto">
                          <a:xfrm>
                            <a:off x="386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72522425" name="Line 176"/>
                        <wps:cNvCnPr>
                          <a:cxnSpLocks noChangeShapeType="1"/>
                        </wps:cNvCnPr>
                        <wps:spPr bwMode="auto">
                          <a:xfrm>
                            <a:off x="389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35537305" name="Line 175"/>
                        <wps:cNvCnPr>
                          <a:cxnSpLocks noChangeShapeType="1"/>
                        </wps:cNvCnPr>
                        <wps:spPr bwMode="auto">
                          <a:xfrm>
                            <a:off x="392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13160443" name="Line 174"/>
                        <wps:cNvCnPr>
                          <a:cxnSpLocks noChangeShapeType="1"/>
                        </wps:cNvCnPr>
                        <wps:spPr bwMode="auto">
                          <a:xfrm>
                            <a:off x="395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20198177" name="Line 173"/>
                        <wps:cNvCnPr>
                          <a:cxnSpLocks noChangeShapeType="1"/>
                        </wps:cNvCnPr>
                        <wps:spPr bwMode="auto">
                          <a:xfrm>
                            <a:off x="398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30916245" name="Line 172"/>
                        <wps:cNvCnPr>
                          <a:cxnSpLocks noChangeShapeType="1"/>
                        </wps:cNvCnPr>
                        <wps:spPr bwMode="auto">
                          <a:xfrm>
                            <a:off x="401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5294708" name="Line 171"/>
                        <wps:cNvCnPr>
                          <a:cxnSpLocks noChangeShapeType="1"/>
                        </wps:cNvCnPr>
                        <wps:spPr bwMode="auto">
                          <a:xfrm>
                            <a:off x="404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70460665" name="Line 170"/>
                        <wps:cNvCnPr>
                          <a:cxnSpLocks noChangeShapeType="1"/>
                        </wps:cNvCnPr>
                        <wps:spPr bwMode="auto">
                          <a:xfrm>
                            <a:off x="407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14594403" name="Line 169"/>
                        <wps:cNvCnPr>
                          <a:cxnSpLocks noChangeShapeType="1"/>
                        </wps:cNvCnPr>
                        <wps:spPr bwMode="auto">
                          <a:xfrm>
                            <a:off x="410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64821669" name="Line 168"/>
                        <wps:cNvCnPr>
                          <a:cxnSpLocks noChangeShapeType="1"/>
                        </wps:cNvCnPr>
                        <wps:spPr bwMode="auto">
                          <a:xfrm>
                            <a:off x="413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82336620" name="Line 167"/>
                        <wps:cNvCnPr>
                          <a:cxnSpLocks noChangeShapeType="1"/>
                        </wps:cNvCnPr>
                        <wps:spPr bwMode="auto">
                          <a:xfrm>
                            <a:off x="416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5351985" name="Line 166"/>
                        <wps:cNvCnPr>
                          <a:cxnSpLocks noChangeShapeType="1"/>
                        </wps:cNvCnPr>
                        <wps:spPr bwMode="auto">
                          <a:xfrm>
                            <a:off x="419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21974131" name="Line 165"/>
                        <wps:cNvCnPr>
                          <a:cxnSpLocks noChangeShapeType="1"/>
                        </wps:cNvCnPr>
                        <wps:spPr bwMode="auto">
                          <a:xfrm>
                            <a:off x="422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96585811" name="Line 164"/>
                        <wps:cNvCnPr>
                          <a:cxnSpLocks noChangeShapeType="1"/>
                        </wps:cNvCnPr>
                        <wps:spPr bwMode="auto">
                          <a:xfrm>
                            <a:off x="425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56943873" name="Line 163"/>
                        <wps:cNvCnPr>
                          <a:cxnSpLocks noChangeShapeType="1"/>
                        </wps:cNvCnPr>
                        <wps:spPr bwMode="auto">
                          <a:xfrm>
                            <a:off x="428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82443340" name="Line 162"/>
                        <wps:cNvCnPr>
                          <a:cxnSpLocks noChangeShapeType="1"/>
                        </wps:cNvCnPr>
                        <wps:spPr bwMode="auto">
                          <a:xfrm>
                            <a:off x="431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39864785" name="Line 161"/>
                        <wps:cNvCnPr>
                          <a:cxnSpLocks noChangeShapeType="1"/>
                        </wps:cNvCnPr>
                        <wps:spPr bwMode="auto">
                          <a:xfrm>
                            <a:off x="434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886026" name="Line 160"/>
                        <wps:cNvCnPr>
                          <a:cxnSpLocks noChangeShapeType="1"/>
                        </wps:cNvCnPr>
                        <wps:spPr bwMode="auto">
                          <a:xfrm>
                            <a:off x="437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86302527" name="Line 159"/>
                        <wps:cNvCnPr>
                          <a:cxnSpLocks noChangeShapeType="1"/>
                        </wps:cNvCnPr>
                        <wps:spPr bwMode="auto">
                          <a:xfrm>
                            <a:off x="440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77816423" name="Line 158"/>
                        <wps:cNvCnPr>
                          <a:cxnSpLocks noChangeShapeType="1"/>
                        </wps:cNvCnPr>
                        <wps:spPr bwMode="auto">
                          <a:xfrm>
                            <a:off x="443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93154294" name="Line 157"/>
                        <wps:cNvCnPr>
                          <a:cxnSpLocks noChangeShapeType="1"/>
                        </wps:cNvCnPr>
                        <wps:spPr bwMode="auto">
                          <a:xfrm>
                            <a:off x="446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56257207" name="Line 156"/>
                        <wps:cNvCnPr>
                          <a:cxnSpLocks noChangeShapeType="1"/>
                        </wps:cNvCnPr>
                        <wps:spPr bwMode="auto">
                          <a:xfrm>
                            <a:off x="449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37196564" name="Line 155"/>
                        <wps:cNvCnPr>
                          <a:cxnSpLocks noChangeShapeType="1"/>
                        </wps:cNvCnPr>
                        <wps:spPr bwMode="auto">
                          <a:xfrm>
                            <a:off x="452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1515803" name="Line 154"/>
                        <wps:cNvCnPr>
                          <a:cxnSpLocks noChangeShapeType="1"/>
                        </wps:cNvCnPr>
                        <wps:spPr bwMode="auto">
                          <a:xfrm>
                            <a:off x="455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4475436" name="Line 153"/>
                        <wps:cNvCnPr>
                          <a:cxnSpLocks noChangeShapeType="1"/>
                        </wps:cNvCnPr>
                        <wps:spPr bwMode="auto">
                          <a:xfrm>
                            <a:off x="458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27047799" name="Line 152"/>
                        <wps:cNvCnPr>
                          <a:cxnSpLocks noChangeShapeType="1"/>
                        </wps:cNvCnPr>
                        <wps:spPr bwMode="auto">
                          <a:xfrm>
                            <a:off x="461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55694442" name="Line 151"/>
                        <wps:cNvCnPr>
                          <a:cxnSpLocks noChangeShapeType="1"/>
                        </wps:cNvCnPr>
                        <wps:spPr bwMode="auto">
                          <a:xfrm>
                            <a:off x="464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75078489" name="Line 150"/>
                        <wps:cNvCnPr>
                          <a:cxnSpLocks noChangeShapeType="1"/>
                        </wps:cNvCnPr>
                        <wps:spPr bwMode="auto">
                          <a:xfrm>
                            <a:off x="467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69039854" name="Line 149"/>
                        <wps:cNvCnPr>
                          <a:cxnSpLocks noChangeShapeType="1"/>
                        </wps:cNvCnPr>
                        <wps:spPr bwMode="auto">
                          <a:xfrm>
                            <a:off x="470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50861427" name="Line 148"/>
                        <wps:cNvCnPr>
                          <a:cxnSpLocks noChangeShapeType="1"/>
                        </wps:cNvCnPr>
                        <wps:spPr bwMode="auto">
                          <a:xfrm>
                            <a:off x="473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51216719" name="Line 147"/>
                        <wps:cNvCnPr>
                          <a:cxnSpLocks noChangeShapeType="1"/>
                        </wps:cNvCnPr>
                        <wps:spPr bwMode="auto">
                          <a:xfrm>
                            <a:off x="476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58853123" name="Line 146"/>
                        <wps:cNvCnPr>
                          <a:cxnSpLocks noChangeShapeType="1"/>
                        </wps:cNvCnPr>
                        <wps:spPr bwMode="auto">
                          <a:xfrm>
                            <a:off x="479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12205842" name="Line 145"/>
                        <wps:cNvCnPr>
                          <a:cxnSpLocks noChangeShapeType="1"/>
                        </wps:cNvCnPr>
                        <wps:spPr bwMode="auto">
                          <a:xfrm>
                            <a:off x="482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07418770" name="Line 144"/>
                        <wps:cNvCnPr>
                          <a:cxnSpLocks noChangeShapeType="1"/>
                        </wps:cNvCnPr>
                        <wps:spPr bwMode="auto">
                          <a:xfrm>
                            <a:off x="485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20313618" name="Line 143"/>
                        <wps:cNvCnPr>
                          <a:cxnSpLocks noChangeShapeType="1"/>
                        </wps:cNvCnPr>
                        <wps:spPr bwMode="auto">
                          <a:xfrm>
                            <a:off x="488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33270743" name="Line 142"/>
                        <wps:cNvCnPr>
                          <a:cxnSpLocks noChangeShapeType="1"/>
                        </wps:cNvCnPr>
                        <wps:spPr bwMode="auto">
                          <a:xfrm>
                            <a:off x="491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66132054" name="Line 141"/>
                        <wps:cNvCnPr>
                          <a:cxnSpLocks noChangeShapeType="1"/>
                        </wps:cNvCnPr>
                        <wps:spPr bwMode="auto">
                          <a:xfrm>
                            <a:off x="494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90890281" name="Line 140"/>
                        <wps:cNvCnPr>
                          <a:cxnSpLocks noChangeShapeType="1"/>
                        </wps:cNvCnPr>
                        <wps:spPr bwMode="auto">
                          <a:xfrm>
                            <a:off x="498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4075052" name="Line 139"/>
                        <wps:cNvCnPr>
                          <a:cxnSpLocks noChangeShapeType="1"/>
                        </wps:cNvCnPr>
                        <wps:spPr bwMode="auto">
                          <a:xfrm>
                            <a:off x="501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03897871" name="Line 138"/>
                        <wps:cNvCnPr>
                          <a:cxnSpLocks noChangeShapeType="1"/>
                        </wps:cNvCnPr>
                        <wps:spPr bwMode="auto">
                          <a:xfrm>
                            <a:off x="504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611F1C" id="Group 137" o:spid="_x0000_s1026" style="position:absolute;margin-left:2.25pt;margin-top:4.5pt;width:198.45pt;height:3pt;z-index:-251677184;mso-wrap-distance-left:0;mso-wrap-distance-right:0;mso-position-horizontal-relative:margin" coordorigin="1077,383" coordsize="3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">
                <v:line id="Line 269" o:spid="_x0000_s1027" style="position:absolute;visibility:visible;mso-wrap-style:square" from="1083,383" to="10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" strokecolor="#6dcff6" strokeweight=".19792mm"/>
                <v:line id="Line 268" o:spid="_x0000_s1028" style="position:absolute;visibility:visible;mso-wrap-style:square" from="1113,383" to="11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" strokecolor="#6dcff6" strokeweight=".19792mm"/>
                <v:line id="Line 267" o:spid="_x0000_s1029" style="position:absolute;visibility:visible;mso-wrap-style:square" from="1143,383" to="11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" strokecolor="#6dcff6" strokeweight=".19792mm"/>
                <v:line id="Line 266" o:spid="_x0000_s1030" style="position:absolute;visibility:visible;mso-wrap-style:square" from="1173,383" to="11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" strokecolor="#6dcff6" strokeweight=".19792mm"/>
                <v:line id="Line 265" o:spid="_x0000_s1031" style="position:absolute;visibility:visible;mso-wrap-style:square" from="1204,383" to="12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" strokecolor="#6dcff6" strokeweight=".19792mm"/>
                <v:line id="Line 264" o:spid="_x0000_s1032" style="position:absolute;visibility:visible;mso-wrap-style:square" from="1234,383" to="12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" strokecolor="#6dcff6" strokeweight=".19792mm"/>
                <v:line id="Line 263" o:spid="_x0000_s1033" style="position:absolute;visibility:visible;mso-wrap-style:square" from="1264,383" to="12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" strokecolor="#6dcff6" strokeweight=".19792mm"/>
                <v:line id="Line 262" o:spid="_x0000_s1034" style="position:absolute;visibility:visible;mso-wrap-style:square" from="1294,383" to="12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" strokecolor="#6dcff6" strokeweight=".19792mm"/>
                <v:line id="Line 261" o:spid="_x0000_s1035" style="position:absolute;visibility:visible;mso-wrap-style:square" from="1324,383" to="13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" strokecolor="#6dcff6" strokeweight=".19792mm"/>
                <v:line id="Line 260" o:spid="_x0000_s1036" style="position:absolute;visibility:visible;mso-wrap-style:square" from="1355,383" to="13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" strokecolor="#6dcff6" strokeweight=".19792mm"/>
                <v:line id="Line 259" o:spid="_x0000_s1037" style="position:absolute;visibility:visible;mso-wrap-style:square" from="1385,383" to="13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" strokecolor="#6dcff6" strokeweight=".19792mm"/>
                <v:line id="Line 258" o:spid="_x0000_s1038" style="position:absolute;visibility:visible;mso-wrap-style:square" from="1415,383" to="14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" strokecolor="#6dcff6" strokeweight=".19792mm"/>
                <v:line id="Line 257" o:spid="_x0000_s1039" style="position:absolute;visibility:visible;mso-wrap-style:square" from="1445,383" to="14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" strokecolor="#6dcff6" strokeweight=".19792mm"/>
                <v:line id="Line 256" o:spid="_x0000_s1040" style="position:absolute;visibility:visible;mso-wrap-style:square" from="1475,383" to="14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" strokecolor="#6dcff6" strokeweight=".19792mm"/>
                <v:line id="Line 255" o:spid="_x0000_s1041" style="position:absolute;visibility:visible;mso-wrap-style:square" from="1506,383" to="15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" strokecolor="#6dcff6" strokeweight=".19792mm"/>
                <v:line id="Line 254" o:spid="_x0000_s1042" style="position:absolute;visibility:visible;mso-wrap-style:square" from="1536,383" to="15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" strokecolor="#6dcff6" strokeweight=".19792mm"/>
                <v:line id="Line 253" o:spid="_x0000_s1043" style="position:absolute;visibility:visible;mso-wrap-style:square" from="1566,383" to="15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" strokecolor="#6dcff6" strokeweight=".19792mm"/>
                <v:line id="Line 252" o:spid="_x0000_s1044" style="position:absolute;visibility:visible;mso-wrap-style:square" from="1596,383" to="15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" strokecolor="#6dcff6" strokeweight=".19792mm"/>
                <v:line id="Line 251" o:spid="_x0000_s1045" style="position:absolute;visibility:visible;mso-wrap-style:square" from="1627,383" to="16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" strokecolor="#6dcff6" strokeweight=".19792mm"/>
                <v:line id="Line 250" o:spid="_x0000_s1046" style="position:absolute;visibility:visible;mso-wrap-style:square" from="1657,383" to="16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" strokecolor="#6dcff6" strokeweight=".19792mm"/>
                <v:line id="Line 249" o:spid="_x0000_s1047" style="position:absolute;visibility:visible;mso-wrap-style:square" from="1687,383" to="16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" strokecolor="#6dcff6" strokeweight=".19792mm"/>
                <v:line id="Line 248" o:spid="_x0000_s1048" style="position:absolute;visibility:visible;mso-wrap-style:square" from="1717,383" to="17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" strokecolor="#6dcff6" strokeweight=".19792mm"/>
                <v:line id="Line 247" o:spid="_x0000_s1049" style="position:absolute;visibility:visible;mso-wrap-style:square" from="1747,383" to="17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" strokecolor="#6dcff6" strokeweight=".19792mm"/>
                <v:line id="Line 246" o:spid="_x0000_s1050" style="position:absolute;visibility:visible;mso-wrap-style:square" from="1778,383" to="17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" strokecolor="#6dcff6" strokeweight=".19792mm"/>
                <v:line id="Line 245" o:spid="_x0000_s1051" style="position:absolute;visibility:visible;mso-wrap-style:square" from="1808,383" to="18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" strokecolor="#6dcff6" strokeweight=".19792mm"/>
                <v:line id="Line 244" o:spid="_x0000_s1052" style="position:absolute;visibility:visible;mso-wrap-style:square" from="1838,383" to="18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" strokecolor="#6dcff6" strokeweight=".19792mm"/>
                <v:line id="Line 243" o:spid="_x0000_s1053" style="position:absolute;visibility:visible;mso-wrap-style:square" from="1868,383" to="18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" strokecolor="#6dcff6" strokeweight=".19792mm"/>
                <v:line id="Line 242" o:spid="_x0000_s1054" style="position:absolute;visibility:visible;mso-wrap-style:square" from="1898,383" to="18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" strokecolor="#6dcff6" strokeweight=".19792mm"/>
                <v:line id="Line 241" o:spid="_x0000_s1055" style="position:absolute;visibility:visible;mso-wrap-style:square" from="1929,383" to="19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" strokecolor="#6dcff6" strokeweight=".19792mm"/>
                <v:line id="Line 240" o:spid="_x0000_s1056" style="position:absolute;visibility:visible;mso-wrap-style:square" from="1959,383" to="19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" strokecolor="#6dcff6" strokeweight=".19792mm"/>
                <v:line id="Line 239" o:spid="_x0000_s1057" style="position:absolute;visibility:visible;mso-wrap-style:square" from="1989,383" to="19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" strokecolor="#6dcff6" strokeweight=".19792mm"/>
                <v:line id="Line 238" o:spid="_x0000_s1058" style="position:absolute;visibility:visible;mso-wrap-style:square" from="2019,383" to="2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" strokecolor="#6dcff6" strokeweight=".19792mm"/>
                <v:line id="Line 237" o:spid="_x0000_s1059" style="position:absolute;visibility:visible;mso-wrap-style:square" from="2049,383" to="20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" strokecolor="#6dcff6" strokeweight=".19792mm"/>
                <v:line id="Line 236" o:spid="_x0000_s1060" style="position:absolute;visibility:visible;mso-wrap-style:square" from="2080,383" to="20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" strokecolor="#6dcff6" strokeweight=".19792mm"/>
                <v:line id="Line 235" o:spid="_x0000_s1061" style="position:absolute;visibility:visible;mso-wrap-style:square" from="2110,383" to="21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" strokecolor="#6dcff6" strokeweight=".19792mm"/>
                <v:line id="Line 234" o:spid="_x0000_s1062" style="position:absolute;visibility:visible;mso-wrap-style:square" from="2140,383" to="21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" strokecolor="#6dcff6" strokeweight=".19792mm"/>
                <v:line id="Line 233" o:spid="_x0000_s1063" style="position:absolute;visibility:visible;mso-wrap-style:square" from="2170,383" to="217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" strokecolor="#6dcff6" strokeweight=".19792mm"/>
                <v:line id="Line 232" o:spid="_x0000_s1064" style="position:absolute;visibility:visible;mso-wrap-style:square" from="2200,383" to="220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" strokecolor="#6dcff6" strokeweight=".19792mm"/>
                <v:line id="Line 231" o:spid="_x0000_s1065" style="position:absolute;visibility:visible;mso-wrap-style:square" from="2231,383" to="223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" strokecolor="#6dcff6" strokeweight=".19792mm"/>
                <v:line id="Line 230" o:spid="_x0000_s1066" style="position:absolute;visibility:visible;mso-wrap-style:square" from="2261,383" to="22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" strokecolor="#6dcff6" strokeweight=".19792mm"/>
                <v:line id="Line 229" o:spid="_x0000_s1067" style="position:absolute;visibility:visible;mso-wrap-style:square" from="2291,383" to="22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" strokecolor="#6dcff6" strokeweight=".19792mm"/>
                <v:line id="Line 228" o:spid="_x0000_s1068" style="position:absolute;visibility:visible;mso-wrap-style:square" from="2321,383" to="232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" strokecolor="#6dcff6" strokeweight=".19792mm"/>
                <v:line id="Line 227" o:spid="_x0000_s1069" style="position:absolute;visibility:visible;mso-wrap-style:square" from="2352,383" to="23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" strokecolor="#6dcff6" strokeweight=".19792mm"/>
                <v:line id="Line 226" o:spid="_x0000_s1070" style="position:absolute;visibility:visible;mso-wrap-style:square" from="2382,383" to="23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" strokecolor="#6dcff6" strokeweight=".19792mm"/>
                <v:line id="Line 225" o:spid="_x0000_s1071" style="position:absolute;visibility:visible;mso-wrap-style:square" from="2412,383" to="2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" strokecolor="#6dcff6" strokeweight=".19792mm"/>
                <v:line id="Line 224" o:spid="_x0000_s1072" style="position:absolute;visibility:visible;mso-wrap-style:square" from="2442,383" to="244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" strokecolor="#6dcff6" strokeweight=".19792mm"/>
                <v:line id="Line 223" o:spid="_x0000_s1073" style="position:absolute;visibility:visible;mso-wrap-style:square" from="2472,383" to="247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" strokecolor="#6dcff6" strokeweight=".19792mm"/>
                <v:line id="Line 222" o:spid="_x0000_s1074" style="position:absolute;visibility:visible;mso-wrap-style:square" from="2503,383" to="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" strokecolor="#6dcff6" strokeweight=".19792mm"/>
                <v:line id="Line 221" o:spid="_x0000_s1075" style="position:absolute;visibility:visible;mso-wrap-style:square" from="2533,383" to="253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" strokecolor="#6dcff6" strokeweight=".19792mm"/>
                <v:line id="Line 220" o:spid="_x0000_s1076" style="position:absolute;visibility:visible;mso-wrap-style:square" from="2563,383" to="256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" strokecolor="#6dcff6" strokeweight=".19792mm"/>
                <v:line id="Line 219" o:spid="_x0000_s1077" style="position:absolute;visibility:visible;mso-wrap-style:square" from="2593,383" to="259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" strokecolor="#6dcff6" strokeweight=".19792mm"/>
                <v:line id="Line 218" o:spid="_x0000_s1078" style="position:absolute;visibility:visible;mso-wrap-style:square" from="2623,383" to="262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" strokecolor="#6dcff6" strokeweight=".19792mm"/>
                <v:line id="Line 217" o:spid="_x0000_s1079" style="position:absolute;visibility:visible;mso-wrap-style:square" from="2654,383" to="265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" strokecolor="#6dcff6" strokeweight=".19792mm"/>
                <v:line id="Line 216" o:spid="_x0000_s1080" style="position:absolute;visibility:visible;mso-wrap-style:square" from="2684,383" to="26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" strokecolor="#6dcff6" strokeweight=".19792mm"/>
                <v:line id="Line 215" o:spid="_x0000_s1081" style="position:absolute;visibility:visible;mso-wrap-style:square" from="2714,383" to="271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" strokecolor="#6dcff6" strokeweight=".19792mm"/>
                <v:line id="Line 214" o:spid="_x0000_s1082" style="position:absolute;visibility:visible;mso-wrap-style:square" from="2744,383" to="274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" strokecolor="#6dcff6" strokeweight=".19792mm"/>
                <v:line id="Line 213" o:spid="_x0000_s1083" style="position:absolute;visibility:visible;mso-wrap-style:square" from="2774,383" to="277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" strokecolor="#6dcff6" strokeweight=".19792mm"/>
                <v:line id="Line 212" o:spid="_x0000_s1084" style="position:absolute;visibility:visible;mso-wrap-style:square" from="2805,383" to="28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" strokecolor="#6dcff6" strokeweight=".19792mm"/>
                <v:line id="Line 211" o:spid="_x0000_s1085" style="position:absolute;visibility:visible;mso-wrap-style:square" from="2835,383" to="28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" strokecolor="#6dcff6" strokeweight=".19792mm"/>
                <v:line id="Line 210" o:spid="_x0000_s1086" style="position:absolute;visibility:visible;mso-wrap-style:square" from="2865,383" to="286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" strokecolor="#6dcff6" strokeweight=".19792mm"/>
                <v:line id="Line 209" o:spid="_x0000_s1087" style="position:absolute;visibility:visible;mso-wrap-style:square" from="2895,383" to="289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" strokecolor="#6dcff6" strokeweight=".19792mm"/>
                <v:line id="Line 208" o:spid="_x0000_s1088" style="position:absolute;visibility:visible;mso-wrap-style:square" from="2925,383" to="292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" strokecolor="#6dcff6" strokeweight=".19792mm"/>
                <v:line id="Line 207" o:spid="_x0000_s1089" style="position:absolute;visibility:visible;mso-wrap-style:square" from="2956,383" to="29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" strokecolor="#6dcff6" strokeweight=".19792mm"/>
                <v:line id="Line 206" o:spid="_x0000_s1090" style="position:absolute;visibility:visible;mso-wrap-style:square" from="2986,383" to="298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" strokecolor="#6dcff6" strokeweight=".19792mm"/>
                <v:line id="Line 205" o:spid="_x0000_s1091" style="position:absolute;visibility:visible;mso-wrap-style:square" from="3016,383" to="301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" strokecolor="#6dcff6" strokeweight=".19792mm"/>
                <v:line id="Line 204" o:spid="_x0000_s1092" style="position:absolute;visibility:visible;mso-wrap-style:square" from="3046,383" to="30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" strokecolor="#6dcff6" strokeweight=".19792mm"/>
                <v:line id="Line 203" o:spid="_x0000_s1093" style="position:absolute;visibility:visible;mso-wrap-style:square" from="3077,383" to="307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" strokecolor="#6dcff6" strokeweight=".19792mm"/>
                <v:line id="Line 202" o:spid="_x0000_s1094" style="position:absolute;visibility:visible;mso-wrap-style:square" from="3107,383" to="310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" strokecolor="#6dcff6" strokeweight=".19792mm"/>
                <v:line id="Line 201" o:spid="_x0000_s1095" style="position:absolute;visibility:visible;mso-wrap-style:square" from="3137,383" to="313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" strokecolor="#6dcff6" strokeweight=".19792mm"/>
                <v:line id="Line 200" o:spid="_x0000_s1096" style="position:absolute;visibility:visible;mso-wrap-style:square" from="3167,383" to="316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" strokecolor="#6dcff6" strokeweight=".19792mm"/>
                <v:line id="Line 199" o:spid="_x0000_s1097" style="position:absolute;visibility:visible;mso-wrap-style:square" from="3197,383" to="319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" strokecolor="#6dcff6" strokeweight=".19792mm"/>
                <v:line id="Line 198" o:spid="_x0000_s1098" style="position:absolute;visibility:visible;mso-wrap-style:square" from="3228,383" to="322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" strokecolor="#6dcff6" strokeweight=".19792mm"/>
                <v:line id="Line 197" o:spid="_x0000_s1099" style="position:absolute;visibility:visible;mso-wrap-style:square" from="3258,383" to="32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" strokecolor="#6dcff6" strokeweight=".19792mm"/>
                <v:line id="Line 196" o:spid="_x0000_s1100" style="position:absolute;visibility:visible;mso-wrap-style:square" from="3288,383" to="32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" strokecolor="#6dcff6" strokeweight=".19792mm"/>
                <v:line id="Line 195" o:spid="_x0000_s1101" style="position:absolute;visibility:visible;mso-wrap-style:square" from="3318,383" to="331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" strokecolor="#6dcff6" strokeweight=".19792mm"/>
                <v:line id="Line 194" o:spid="_x0000_s1102" style="position:absolute;visibility:visible;mso-wrap-style:square" from="3348,383" to="33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" strokecolor="#6dcff6" strokeweight=".19792mm"/>
                <v:line id="Line 193" o:spid="_x0000_s1103" style="position:absolute;visibility:visible;mso-wrap-style:square" from="3379,383" to="337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" strokecolor="#6dcff6" strokeweight=".19792mm"/>
                <v:line id="Line 192" o:spid="_x0000_s1104" style="position:absolute;visibility:visible;mso-wrap-style:square" from="3409,383" to="340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" strokecolor="#6dcff6" strokeweight=".19792mm"/>
                <v:line id="Line 191" o:spid="_x0000_s1105" style="position:absolute;visibility:visible;mso-wrap-style:square" from="3439,383" to="343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" strokecolor="#6dcff6" strokeweight=".19792mm"/>
                <v:line id="Line 190" o:spid="_x0000_s1106" style="position:absolute;visibility:visible;mso-wrap-style:square" from="3469,383" to="34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" strokecolor="#6dcff6" strokeweight=".19792mm"/>
                <v:line id="Line 189" o:spid="_x0000_s1107" style="position:absolute;visibility:visible;mso-wrap-style:square" from="3499,383" to="349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" strokecolor="#6dcff6" strokeweight=".19792mm"/>
                <v:line id="Line 188" o:spid="_x0000_s1108" style="position:absolute;visibility:visible;mso-wrap-style:square" from="3530,383" to="353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" strokecolor="#6dcff6" strokeweight=".19792mm"/>
                <v:line id="Line 187" o:spid="_x0000_s1109" style="position:absolute;visibility:visible;mso-wrap-style:square" from="3560,383" to="356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" strokecolor="#6dcff6" strokeweight=".19792mm"/>
                <v:line id="Line 186" o:spid="_x0000_s1110" style="position:absolute;visibility:visible;mso-wrap-style:square" from="3590,383" to="359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" strokecolor="#6dcff6" strokeweight=".19792mm"/>
                <v:line id="Line 185" o:spid="_x0000_s1111" style="position:absolute;visibility:visible;mso-wrap-style:square" from="3620,383" to="362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" strokecolor="#6dcff6" strokeweight=".19792mm"/>
                <v:line id="Line 184" o:spid="_x0000_s1112" style="position:absolute;visibility:visible;mso-wrap-style:square" from="3650,383" to="365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" strokecolor="#6dcff6" strokeweight=".19792mm"/>
                <v:line id="Line 183" o:spid="_x0000_s1113" style="position:absolute;visibility:visible;mso-wrap-style:square" from="3681,383" to="368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" strokecolor="#6dcff6" strokeweight=".19792mm"/>
                <v:line id="Line 182" o:spid="_x0000_s1114" style="position:absolute;visibility:visible;mso-wrap-style:square" from="3711,383" to="371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" strokecolor="#6dcff6" strokeweight=".19792mm"/>
                <v:line id="Line 181" o:spid="_x0000_s1115" style="position:absolute;visibility:visible;mso-wrap-style:square" from="3741,383" to="374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" strokecolor="#6dcff6" strokeweight=".19792mm"/>
                <v:line id="Line 180" o:spid="_x0000_s1116" style="position:absolute;visibility:visible;mso-wrap-style:square" from="3771,383" to="377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" strokecolor="#6dcff6" strokeweight=".19792mm"/>
                <v:line id="Line 179" o:spid="_x0000_s1117" style="position:absolute;visibility:visible;mso-wrap-style:square" from="3802,383" to="38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" strokecolor="#6dcff6" strokeweight=".19792mm"/>
                <v:line id="Line 178" o:spid="_x0000_s1118" style="position:absolute;visibility:visible;mso-wrap-style:square" from="3832,383" to="3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" strokecolor="#6dcff6" strokeweight=".19792mm"/>
                <v:line id="Line 177" o:spid="_x0000_s1119" style="position:absolute;visibility:visible;mso-wrap-style:square" from="3862,383" to="38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" strokecolor="#6dcff6" strokeweight=".19792mm"/>
                <v:line id="Line 176" o:spid="_x0000_s1120" style="position:absolute;visibility:visible;mso-wrap-style:square" from="3892,383" to="38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" strokecolor="#6dcff6" strokeweight=".19792mm"/>
                <v:line id="Line 175" o:spid="_x0000_s1121" style="position:absolute;visibility:visible;mso-wrap-style:square" from="3922,383" to="392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" strokecolor="#6dcff6" strokeweight=".19792mm"/>
                <v:line id="Line 174" o:spid="_x0000_s1122" style="position:absolute;visibility:visible;mso-wrap-style:square" from="3953,383" to="39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" strokecolor="#6dcff6" strokeweight=".19792mm"/>
                <v:line id="Line 173" o:spid="_x0000_s1123" style="position:absolute;visibility:visible;mso-wrap-style:square" from="3983,383" to="39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" strokecolor="#6dcff6" strokeweight=".19792mm"/>
                <v:line id="Line 172" o:spid="_x0000_s1124" style="position:absolute;visibility:visible;mso-wrap-style:square" from="4013,383" to="40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" strokecolor="#6dcff6" strokeweight=".19792mm"/>
                <v:line id="Line 171" o:spid="_x0000_s1125" style="position:absolute;visibility:visible;mso-wrap-style:square" from="4043,383" to="40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" strokecolor="#6dcff6" strokeweight=".19792mm"/>
                <v:line id="Line 170" o:spid="_x0000_s1126" style="position:absolute;visibility:visible;mso-wrap-style:square" from="4073,383" to="40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" strokecolor="#6dcff6" strokeweight=".19792mm"/>
                <v:line id="Line 169" o:spid="_x0000_s1127" style="position:absolute;visibility:visible;mso-wrap-style:square" from="4104,383" to="41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" strokecolor="#6dcff6" strokeweight=".19792mm"/>
                <v:line id="Line 168" o:spid="_x0000_s1128" style="position:absolute;visibility:visible;mso-wrap-style:square" from="4134,383" to="41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" strokecolor="#6dcff6" strokeweight=".19792mm"/>
                <v:line id="Line 167" o:spid="_x0000_s1129" style="position:absolute;visibility:visible;mso-wrap-style:square" from="4164,383" to="41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" strokecolor="#6dcff6" strokeweight=".19792mm"/>
                <v:line id="Line 166" o:spid="_x0000_s1130" style="position:absolute;visibility:visible;mso-wrap-style:square" from="4194,383" to="41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" strokecolor="#6dcff6" strokeweight=".19792mm"/>
                <v:line id="Line 165" o:spid="_x0000_s1131" style="position:absolute;visibility:visible;mso-wrap-style:square" from="4224,383" to="42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" strokecolor="#6dcff6" strokeweight=".19792mm"/>
                <v:line id="Line 164" o:spid="_x0000_s1132" style="position:absolute;visibility:visible;mso-wrap-style:square" from="4255,383" to="42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" strokecolor="#6dcff6" strokeweight=".19792mm"/>
                <v:line id="Line 163" o:spid="_x0000_s1133" style="position:absolute;visibility:visible;mso-wrap-style:square" from="4285,383" to="42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" strokecolor="#6dcff6" strokeweight=".19792mm"/>
                <v:line id="Line 162" o:spid="_x0000_s1134" style="position:absolute;visibility:visible;mso-wrap-style:square" from="4315,383" to="43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" strokecolor="#6dcff6" strokeweight=".19792mm"/>
                <v:line id="Line 161" o:spid="_x0000_s1135" style="position:absolute;visibility:visible;mso-wrap-style:square" from="4345,383" to="43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" strokecolor="#6dcff6" strokeweight=".19792mm"/>
                <v:line id="Line 160" o:spid="_x0000_s1136" style="position:absolute;visibility:visible;mso-wrap-style:square" from="4375,383" to="43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" strokecolor="#6dcff6" strokeweight=".19792mm"/>
                <v:line id="Line 159" o:spid="_x0000_s1137" style="position:absolute;visibility:visible;mso-wrap-style:square" from="4406,383" to="44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" strokecolor="#6dcff6" strokeweight=".19792mm"/>
                <v:line id="Line 158" o:spid="_x0000_s1138" style="position:absolute;visibility:visible;mso-wrap-style:square" from="4436,383" to="44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" strokecolor="#6dcff6" strokeweight=".19792mm"/>
                <v:line id="Line 157" o:spid="_x0000_s1139" style="position:absolute;visibility:visible;mso-wrap-style:square" from="4466,383" to="44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" strokecolor="#6dcff6" strokeweight=".19792mm"/>
                <v:line id="Line 156" o:spid="_x0000_s1140" style="position:absolute;visibility:visible;mso-wrap-style:square" from="4496,383" to="44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" strokecolor="#6dcff6" strokeweight=".19792mm"/>
                <v:line id="Line 155" o:spid="_x0000_s1141" style="position:absolute;visibility:visible;mso-wrap-style:square" from="4527,383" to="45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" strokecolor="#6dcff6" strokeweight=".19792mm"/>
                <v:line id="Line 154" o:spid="_x0000_s1142" style="position:absolute;visibility:visible;mso-wrap-style:square" from="4557,383" to="45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" strokecolor="#6dcff6" strokeweight=".19792mm"/>
                <v:line id="Line 153" o:spid="_x0000_s1143" style="position:absolute;visibility:visible;mso-wrap-style:square" from="4587,383" to="45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" strokecolor="#6dcff6" strokeweight=".19792mm"/>
                <v:line id="Line 152" o:spid="_x0000_s1144" style="position:absolute;visibility:visible;mso-wrap-style:square" from="4617,383" to="46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" strokecolor="#6dcff6" strokeweight=".19792mm"/>
                <v:line id="Line 151" o:spid="_x0000_s1145" style="position:absolute;visibility:visible;mso-wrap-style:square" from="4647,383" to="46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" strokecolor="#6dcff6" strokeweight=".19792mm"/>
                <v:line id="Line 150" o:spid="_x0000_s1146" style="position:absolute;visibility:visible;mso-wrap-style:square" from="4678,383" to="46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" strokecolor="#6dcff6" strokeweight=".19792mm"/>
                <v:line id="Line 149" o:spid="_x0000_s1147" style="position:absolute;visibility:visible;mso-wrap-style:square" from="4708,383" to="47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" strokecolor="#6dcff6" strokeweight=".19792mm"/>
                <v:line id="Line 148" o:spid="_x0000_s1148" style="position:absolute;visibility:visible;mso-wrap-style:square" from="4738,383" to="47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" strokecolor="#6dcff6" strokeweight=".19792mm"/>
                <v:line id="Line 147" o:spid="_x0000_s1149" style="position:absolute;visibility:visible;mso-wrap-style:square" from="4768,383" to="47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" strokecolor="#6dcff6" strokeweight=".19792mm"/>
                <v:line id="Line 146" o:spid="_x0000_s1150" style="position:absolute;visibility:visible;mso-wrap-style:square" from="4798,383" to="47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" strokecolor="#6dcff6" strokeweight=".19792mm"/>
                <v:line id="Line 145" o:spid="_x0000_s1151" style="position:absolute;visibility:visible;mso-wrap-style:square" from="4829,383" to="48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" strokecolor="#6dcff6" strokeweight=".19792mm"/>
                <v:line id="Line 144" o:spid="_x0000_s1152" style="position:absolute;visibility:visible;mso-wrap-style:square" from="4859,383" to="48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" strokecolor="#6dcff6" strokeweight=".19792mm"/>
                <v:line id="Line 143" o:spid="_x0000_s1153" style="position:absolute;visibility:visible;mso-wrap-style:square" from="4889,383" to="48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" strokecolor="#6dcff6" strokeweight=".19792mm"/>
                <v:line id="Line 142" o:spid="_x0000_s1154" style="position:absolute;visibility:visible;mso-wrap-style:square" from="4919,383" to="49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" strokecolor="#6dcff6" strokeweight=".19792mm"/>
                <v:line id="Line 141" o:spid="_x0000_s1155" style="position:absolute;visibility:visible;mso-wrap-style:square" from="4949,383" to="49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" strokecolor="#6dcff6" strokeweight=".19792mm"/>
                <v:line id="Line 140" o:spid="_x0000_s1156" style="position:absolute;visibility:visible;mso-wrap-style:square" from="4980,383" to="49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" strokecolor="#6dcff6" strokeweight=".19792mm"/>
                <v:line id="Line 139" o:spid="_x0000_s1157" style="position:absolute;visibility:visible;mso-wrap-style:square" from="5010,383" to="50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" strokecolor="#6dcff6" strokeweight=".19792mm"/>
                <v:line id="Line 138" o:spid="_x0000_s1158" style="position:absolute;visibility:visible;mso-wrap-style:square" from="5040,383" to="50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" strokecolor="#6dcff6" strokeweight=".19792mm"/>
                <w10:wrap type="square" anchorx="margin"/>
              </v:group>
            </w:pict>
          </mc:Fallback>
        </mc:AlternateContent>
      </w:r>
    </w:p>
    <w:p w14:paraId="1122A49A" w14:textId="2838D568" w:rsidR="00505931" w:rsidRPr="00A67815" w:rsidRDefault="009B62EB" w:rsidP="00215FCA">
      <w:pPr>
        <w:pStyle w:val="Ttulo2"/>
        <w:rPr>
          <w:rFonts w:asciiTheme="minorHAnsi" w:hAnsiTheme="minorHAnsi" w:cstheme="minorHAnsi"/>
          <w:b/>
          <w:bCs/>
          <w:color w:val="A6A6A6" w:themeColor="background1" w:themeShade="A6"/>
          <w:sz w:val="24"/>
          <w:szCs w:val="24"/>
        </w:rPr>
      </w:pPr>
      <w:r w:rsidRPr="00A67815">
        <w:rPr>
          <w:rFonts w:asciiTheme="minorHAnsi" w:hAnsiTheme="minorHAnsi" w:cstheme="minorHAnsi"/>
          <w:b/>
          <w:bCs/>
          <w:color w:val="auto"/>
          <w:sz w:val="24"/>
          <w:szCs w:val="24"/>
        </w:rPr>
        <w:t>RESUMEN</w:t>
      </w:r>
    </w:p>
    <w:p w14:paraId="79115400" w14:textId="77ED02FB" w:rsidR="00505931" w:rsidRPr="00A67815" w:rsidRDefault="009B62EB" w:rsidP="00A8314C">
      <w:pPr>
        <w:ind w:right="229"/>
        <w:jc w:val="both"/>
        <w:rPr>
          <w:rFonts w:asciiTheme="minorHAnsi" w:hAnsiTheme="minorHAnsi" w:cstheme="minorHAnsi"/>
          <w:sz w:val="24"/>
        </w:rPr>
      </w:pPr>
      <w:r w:rsidRPr="00A67815">
        <w:rPr>
          <w:rFonts w:asciiTheme="minorHAnsi" w:hAnsiTheme="minorHAnsi" w:cstheme="minorHAnsi"/>
          <w:b/>
          <w:sz w:val="24"/>
          <w:lang w:val="es-PE"/>
        </w:rPr>
        <w:t>Introducción:</w:t>
      </w:r>
      <w:r w:rsidR="00320448" w:rsidRPr="00A67815">
        <w:rPr>
          <w:rFonts w:asciiTheme="minorHAnsi" w:hAnsiTheme="minorHAnsi" w:cstheme="minorHAnsi"/>
          <w:b/>
          <w:sz w:val="24"/>
          <w:lang w:val="es-PE"/>
        </w:rPr>
        <w:t xml:space="preserve"> </w:t>
      </w:r>
      <w:r w:rsidR="00320448" w:rsidRPr="00A67815">
        <w:rPr>
          <w:rFonts w:asciiTheme="minorHAnsi" w:hAnsiTheme="minorHAnsi" w:cstheme="minorHAnsi"/>
          <w:bCs/>
          <w:sz w:val="24"/>
        </w:rPr>
        <w:t>La Alfabetización Mediática e Informacional (AMI) y la Formación Ciudadana (FC) son competencias esenciales para una participación democrática crítica y ética</w:t>
      </w:r>
      <w:r w:rsidR="00E82F8B" w:rsidRPr="00A67815">
        <w:rPr>
          <w:rFonts w:asciiTheme="minorHAnsi" w:hAnsiTheme="minorHAnsi" w:cstheme="minorHAnsi"/>
          <w:bCs/>
          <w:sz w:val="24"/>
        </w:rPr>
        <w:t>. E</w:t>
      </w:r>
      <w:r w:rsidR="00320448" w:rsidRPr="00A67815">
        <w:rPr>
          <w:rFonts w:asciiTheme="minorHAnsi" w:hAnsiTheme="minorHAnsi" w:cstheme="minorHAnsi"/>
          <w:bCs/>
          <w:sz w:val="24"/>
        </w:rPr>
        <w:t>sta investigación busca determinar la relación causal entre amba</w:t>
      </w:r>
      <w:r w:rsidR="00E82F8B" w:rsidRPr="00A67815">
        <w:rPr>
          <w:rFonts w:asciiTheme="minorHAnsi" w:hAnsiTheme="minorHAnsi" w:cstheme="minorHAnsi"/>
          <w:bCs/>
          <w:sz w:val="24"/>
        </w:rPr>
        <w:t>s competencia</w:t>
      </w:r>
      <w:r w:rsidR="00320448" w:rsidRPr="00A67815">
        <w:rPr>
          <w:rFonts w:asciiTheme="minorHAnsi" w:hAnsiTheme="minorHAnsi" w:cstheme="minorHAnsi"/>
          <w:bCs/>
          <w:sz w:val="24"/>
        </w:rPr>
        <w:t xml:space="preserve">s en estudiantes </w:t>
      </w:r>
      <w:r w:rsidR="00F60DE0" w:rsidRPr="00A67815">
        <w:rPr>
          <w:rFonts w:asciiTheme="minorHAnsi" w:hAnsiTheme="minorHAnsi" w:cstheme="minorHAnsi"/>
          <w:bCs/>
          <w:sz w:val="24"/>
        </w:rPr>
        <w:t>universitarios</w:t>
      </w:r>
      <w:r w:rsidR="00320448" w:rsidRPr="00A67815">
        <w:rPr>
          <w:rFonts w:asciiTheme="minorHAnsi" w:hAnsiTheme="minorHAnsi" w:cstheme="minorHAnsi"/>
          <w:bCs/>
          <w:sz w:val="24"/>
        </w:rPr>
        <w:t>, explorando su correlación, factores mediadores y efectos explicativos</w:t>
      </w:r>
      <w:r w:rsidR="00320448" w:rsidRPr="00A67815">
        <w:rPr>
          <w:rFonts w:asciiTheme="minorHAnsi" w:hAnsiTheme="minorHAnsi" w:cstheme="minorHAnsi"/>
          <w:bCs/>
          <w:sz w:val="24"/>
          <w:lang w:val="es-PE"/>
        </w:rPr>
        <w:t>.</w:t>
      </w:r>
      <w:r w:rsidRPr="00A67815">
        <w:rPr>
          <w:rFonts w:asciiTheme="minorHAnsi" w:hAnsiTheme="minorHAnsi" w:cstheme="minorHAnsi"/>
          <w:color w:val="221F1F"/>
          <w:spacing w:val="-5"/>
          <w:sz w:val="24"/>
          <w:lang w:val="es-PE"/>
        </w:rPr>
        <w:t xml:space="preserve"> </w:t>
      </w:r>
      <w:r w:rsidRPr="00A67815">
        <w:rPr>
          <w:rFonts w:asciiTheme="minorHAnsi" w:hAnsiTheme="minorHAnsi" w:cstheme="minorHAnsi"/>
          <w:b/>
          <w:sz w:val="24"/>
        </w:rPr>
        <w:t>Metodología:</w:t>
      </w:r>
      <w:r w:rsidR="00320448" w:rsidRPr="00A67815">
        <w:rPr>
          <w:rFonts w:asciiTheme="minorHAnsi" w:hAnsiTheme="minorHAnsi" w:cstheme="minorHAnsi"/>
          <w:b/>
          <w:sz w:val="24"/>
        </w:rPr>
        <w:t xml:space="preserve"> </w:t>
      </w:r>
      <w:r w:rsidR="00F60DE0" w:rsidRPr="00A67815">
        <w:rPr>
          <w:rFonts w:asciiTheme="minorHAnsi" w:hAnsiTheme="minorHAnsi" w:cstheme="minorHAnsi"/>
          <w:bCs/>
          <w:sz w:val="24"/>
        </w:rPr>
        <w:t>Con un</w:t>
      </w:r>
      <w:r w:rsidR="00320448" w:rsidRPr="00A67815">
        <w:rPr>
          <w:rFonts w:asciiTheme="minorHAnsi" w:hAnsiTheme="minorHAnsi" w:cstheme="minorHAnsi"/>
          <w:bCs/>
          <w:sz w:val="24"/>
        </w:rPr>
        <w:t xml:space="preserve"> enfoque cuantitativo, correlacional y explicativo, </w:t>
      </w:r>
      <w:r w:rsidR="00F60DE0" w:rsidRPr="00A67815">
        <w:rPr>
          <w:rFonts w:asciiTheme="minorHAnsi" w:hAnsiTheme="minorHAnsi" w:cstheme="minorHAnsi"/>
          <w:bCs/>
          <w:sz w:val="24"/>
        </w:rPr>
        <w:t xml:space="preserve">se </w:t>
      </w:r>
      <w:r w:rsidR="00320448" w:rsidRPr="00A67815">
        <w:rPr>
          <w:rFonts w:asciiTheme="minorHAnsi" w:hAnsiTheme="minorHAnsi" w:cstheme="minorHAnsi"/>
          <w:bCs/>
          <w:sz w:val="24"/>
        </w:rPr>
        <w:t xml:space="preserve">analizó la relación entre la AMI y la FC en </w:t>
      </w:r>
      <w:r w:rsidR="00F60DE0" w:rsidRPr="00A67815">
        <w:rPr>
          <w:rFonts w:asciiTheme="minorHAnsi" w:hAnsiTheme="minorHAnsi" w:cstheme="minorHAnsi"/>
          <w:bCs/>
          <w:sz w:val="24"/>
        </w:rPr>
        <w:t xml:space="preserve">una muestra de </w:t>
      </w:r>
      <w:r w:rsidR="00320448" w:rsidRPr="00A67815">
        <w:rPr>
          <w:rFonts w:asciiTheme="minorHAnsi" w:hAnsiTheme="minorHAnsi" w:cstheme="minorHAnsi"/>
          <w:bCs/>
          <w:sz w:val="24"/>
        </w:rPr>
        <w:t>906 estudiantes de una universidad pública peruana</w:t>
      </w:r>
      <w:r w:rsidR="00F60DE0" w:rsidRPr="00A67815">
        <w:rPr>
          <w:rFonts w:asciiTheme="minorHAnsi" w:hAnsiTheme="minorHAnsi" w:cstheme="minorHAnsi"/>
          <w:bCs/>
          <w:sz w:val="24"/>
        </w:rPr>
        <w:t>. Se</w:t>
      </w:r>
      <w:r w:rsidR="00320448" w:rsidRPr="00A67815">
        <w:rPr>
          <w:rFonts w:asciiTheme="minorHAnsi" w:hAnsiTheme="minorHAnsi" w:cstheme="minorHAnsi"/>
          <w:bCs/>
          <w:sz w:val="24"/>
        </w:rPr>
        <w:t xml:space="preserve"> utiliza</w:t>
      </w:r>
      <w:r w:rsidR="00F60DE0" w:rsidRPr="00A67815">
        <w:rPr>
          <w:rFonts w:asciiTheme="minorHAnsi" w:hAnsiTheme="minorHAnsi" w:cstheme="minorHAnsi"/>
          <w:bCs/>
          <w:sz w:val="24"/>
        </w:rPr>
        <w:t>r</w:t>
      </w:r>
      <w:r w:rsidR="00320448" w:rsidRPr="00A67815">
        <w:rPr>
          <w:rFonts w:asciiTheme="minorHAnsi" w:hAnsiTheme="minorHAnsi" w:cstheme="minorHAnsi"/>
          <w:bCs/>
          <w:sz w:val="24"/>
        </w:rPr>
        <w:t>o</w:t>
      </w:r>
      <w:r w:rsidR="00F60DE0" w:rsidRPr="00A67815">
        <w:rPr>
          <w:rFonts w:asciiTheme="minorHAnsi" w:hAnsiTheme="minorHAnsi" w:cstheme="minorHAnsi"/>
          <w:bCs/>
          <w:sz w:val="24"/>
        </w:rPr>
        <w:t>n</w:t>
      </w:r>
      <w:r w:rsidR="00320448" w:rsidRPr="00A67815">
        <w:rPr>
          <w:rFonts w:asciiTheme="minorHAnsi" w:hAnsiTheme="minorHAnsi" w:cstheme="minorHAnsi"/>
          <w:bCs/>
          <w:sz w:val="24"/>
        </w:rPr>
        <w:t xml:space="preserve"> cuestionarios validados, técnicas no paramétricas y análisis de regresión para evaluar efectos directos e indirectos, garantizando representatividad, fiabilidad y </w:t>
      </w:r>
      <w:r w:rsidR="00320448" w:rsidRPr="00A67815">
        <w:rPr>
          <w:rFonts w:asciiTheme="minorHAnsi" w:hAnsiTheme="minorHAnsi" w:cstheme="minorHAnsi"/>
          <w:bCs/>
          <w:sz w:val="24"/>
        </w:rPr>
        <w:lastRenderedPageBreak/>
        <w:t>principios éticos.</w:t>
      </w:r>
      <w:r w:rsidRPr="00A67815">
        <w:rPr>
          <w:rFonts w:asciiTheme="minorHAnsi" w:hAnsiTheme="minorHAnsi" w:cstheme="minorHAnsi"/>
          <w:b/>
          <w:spacing w:val="-6"/>
          <w:sz w:val="24"/>
        </w:rPr>
        <w:t xml:space="preserve"> </w:t>
      </w:r>
      <w:r w:rsidRPr="00A67815">
        <w:rPr>
          <w:rFonts w:asciiTheme="minorHAnsi" w:hAnsiTheme="minorHAnsi" w:cstheme="minorHAnsi"/>
          <w:b/>
          <w:sz w:val="24"/>
        </w:rPr>
        <w:t>Resultados:</w:t>
      </w:r>
      <w:r w:rsidR="00E82F8B" w:rsidRPr="00A67815">
        <w:rPr>
          <w:rFonts w:asciiTheme="minorHAnsi" w:hAnsiTheme="minorHAnsi" w:cstheme="minorHAnsi"/>
          <w:b/>
          <w:sz w:val="24"/>
        </w:rPr>
        <w:t xml:space="preserve"> </w:t>
      </w:r>
      <w:r w:rsidR="00E82F8B" w:rsidRPr="00A67815">
        <w:rPr>
          <w:rFonts w:asciiTheme="minorHAnsi" w:hAnsiTheme="minorHAnsi" w:cstheme="minorHAnsi"/>
          <w:bCs/>
          <w:sz w:val="24"/>
        </w:rPr>
        <w:t xml:space="preserve">La AMI muestra una relación positiva y significativa con la FC (rho = 0.59), con un fuerte impacto directo, destacando la influencia de la Literacidad Digital </w:t>
      </w:r>
      <w:r w:rsidR="00F60DE0" w:rsidRPr="00A67815">
        <w:rPr>
          <w:rFonts w:asciiTheme="minorHAnsi" w:hAnsiTheme="minorHAnsi" w:cstheme="minorHAnsi"/>
          <w:bCs/>
          <w:sz w:val="24"/>
        </w:rPr>
        <w:t xml:space="preserve">e Informacional </w:t>
      </w:r>
      <w:r w:rsidR="00E82F8B" w:rsidRPr="00A67815">
        <w:rPr>
          <w:rFonts w:asciiTheme="minorHAnsi" w:hAnsiTheme="minorHAnsi" w:cstheme="minorHAnsi"/>
          <w:bCs/>
          <w:sz w:val="24"/>
        </w:rPr>
        <w:t>en la Responsabilidad y Participación Ciudadana, aunque las competencias críticas requieren fortalecimiento y los factores externos tienen una mediación limitada.</w:t>
      </w:r>
      <w:r w:rsidRPr="00A67815">
        <w:rPr>
          <w:rFonts w:asciiTheme="minorHAnsi" w:hAnsiTheme="minorHAnsi" w:cstheme="minorHAnsi"/>
          <w:b/>
          <w:spacing w:val="-6"/>
          <w:sz w:val="24"/>
        </w:rPr>
        <w:t xml:space="preserve"> </w:t>
      </w:r>
      <w:r w:rsidRPr="00A67815">
        <w:rPr>
          <w:rFonts w:asciiTheme="minorHAnsi" w:hAnsiTheme="minorHAnsi" w:cstheme="minorHAnsi"/>
          <w:b/>
          <w:sz w:val="24"/>
        </w:rPr>
        <w:t>Discusión:</w:t>
      </w:r>
      <w:r w:rsidRPr="00A67815">
        <w:rPr>
          <w:rFonts w:asciiTheme="minorHAnsi" w:hAnsiTheme="minorHAnsi" w:cstheme="minorHAnsi"/>
          <w:bCs/>
          <w:sz w:val="24"/>
        </w:rPr>
        <w:t xml:space="preserve"> </w:t>
      </w:r>
      <w:r w:rsidR="00E82F8B" w:rsidRPr="00A67815">
        <w:rPr>
          <w:rFonts w:asciiTheme="minorHAnsi" w:hAnsiTheme="minorHAnsi" w:cstheme="minorHAnsi"/>
          <w:bCs/>
          <w:sz w:val="24"/>
        </w:rPr>
        <w:t>El estudio confirma la relación causal entre la AMI y la FC, demostrando un impacto directo y significativo que valida la hipótesis inicial y subraya la necesidad de fortalecer la educación en competencias digitales para formar ciudadanos críticos, informados y comprometidos en la era digital.</w:t>
      </w:r>
      <w:r w:rsidR="00E82F8B" w:rsidRPr="00A67815">
        <w:rPr>
          <w:rFonts w:asciiTheme="minorHAnsi" w:hAnsiTheme="minorHAnsi" w:cstheme="minorHAnsi"/>
          <w:b/>
          <w:sz w:val="24"/>
        </w:rPr>
        <w:t xml:space="preserve"> </w:t>
      </w:r>
      <w:r w:rsidRPr="00A67815">
        <w:rPr>
          <w:rFonts w:asciiTheme="minorHAnsi" w:hAnsiTheme="minorHAnsi" w:cstheme="minorHAnsi"/>
          <w:b/>
          <w:sz w:val="24"/>
        </w:rPr>
        <w:t xml:space="preserve">Conclusiones: </w:t>
      </w:r>
      <w:r w:rsidR="00E82F8B" w:rsidRPr="00A67815">
        <w:rPr>
          <w:rFonts w:asciiTheme="minorHAnsi" w:hAnsiTheme="minorHAnsi" w:cstheme="minorHAnsi"/>
          <w:sz w:val="24"/>
        </w:rPr>
        <w:t>Se confirma la relación positiva entre la AMI y la FC, subrayando la necesidad de integrar de manera más efectiva las competencias críticas de AMI en los programas educativos para formar ciudadanos críticos, éticos y comprometidos con los desafíos globales y el desarrollo sostenible</w:t>
      </w:r>
      <w:r w:rsidRPr="00A67815">
        <w:rPr>
          <w:rFonts w:asciiTheme="minorHAnsi" w:hAnsiTheme="minorHAnsi" w:cstheme="minorHAnsi"/>
          <w:sz w:val="24"/>
        </w:rPr>
        <w:t>.</w:t>
      </w:r>
    </w:p>
    <w:p w14:paraId="7ED07744" w14:textId="77777777" w:rsidR="00E82F8B" w:rsidRPr="00A67815" w:rsidRDefault="00E82F8B" w:rsidP="00A8314C">
      <w:pPr>
        <w:ind w:right="229"/>
        <w:jc w:val="both"/>
        <w:rPr>
          <w:rFonts w:asciiTheme="minorHAnsi" w:hAnsiTheme="minorHAnsi" w:cstheme="minorHAnsi"/>
          <w:sz w:val="24"/>
        </w:rPr>
      </w:pPr>
    </w:p>
    <w:p w14:paraId="66744081" w14:textId="5E509DB8" w:rsidR="00505931" w:rsidRPr="00A67815" w:rsidRDefault="009B62EB" w:rsidP="00A8314C">
      <w:pPr>
        <w:pStyle w:val="Textoindependiente"/>
        <w:ind w:right="230"/>
        <w:jc w:val="both"/>
        <w:rPr>
          <w:rFonts w:asciiTheme="minorHAnsi" w:hAnsiTheme="minorHAnsi" w:cstheme="minorHAnsi"/>
        </w:rPr>
      </w:pPr>
      <w:r w:rsidRPr="00A67815">
        <w:rPr>
          <w:rFonts w:asciiTheme="minorHAnsi" w:hAnsiTheme="minorHAnsi" w:cstheme="minorHAnsi"/>
          <w:b/>
          <w:color w:val="221F1F"/>
        </w:rPr>
        <w:t xml:space="preserve">Palabras clave: </w:t>
      </w:r>
      <w:r w:rsidR="00F60DE0" w:rsidRPr="00A67815">
        <w:rPr>
          <w:rFonts w:asciiTheme="minorHAnsi" w:hAnsiTheme="minorHAnsi" w:cstheme="minorHAnsi"/>
          <w:color w:val="221F1F"/>
        </w:rPr>
        <w:t>Alfabetización Mediática e Informacional</w:t>
      </w:r>
      <w:r w:rsidRPr="00A67815">
        <w:rPr>
          <w:rFonts w:asciiTheme="minorHAnsi" w:hAnsiTheme="minorHAnsi" w:cstheme="minorHAnsi"/>
          <w:color w:val="221F1F"/>
        </w:rPr>
        <w:t xml:space="preserve">; </w:t>
      </w:r>
      <w:r w:rsidR="00F60DE0" w:rsidRPr="00A67815">
        <w:rPr>
          <w:rFonts w:asciiTheme="minorHAnsi" w:hAnsiTheme="minorHAnsi" w:cstheme="minorHAnsi"/>
          <w:color w:val="221F1F"/>
        </w:rPr>
        <w:t>Formación Ciudadana</w:t>
      </w:r>
      <w:r w:rsidRPr="00A67815">
        <w:rPr>
          <w:rFonts w:asciiTheme="minorHAnsi" w:hAnsiTheme="minorHAnsi" w:cstheme="minorHAnsi"/>
          <w:color w:val="221F1F"/>
        </w:rPr>
        <w:t xml:space="preserve">; </w:t>
      </w:r>
      <w:r w:rsidR="00F60DE0" w:rsidRPr="00A67815">
        <w:rPr>
          <w:rFonts w:asciiTheme="minorHAnsi" w:hAnsiTheme="minorHAnsi" w:cstheme="minorHAnsi"/>
          <w:color w:val="221F1F"/>
        </w:rPr>
        <w:t>Convergencia mediática</w:t>
      </w:r>
      <w:r w:rsidRPr="00A67815">
        <w:rPr>
          <w:rFonts w:asciiTheme="minorHAnsi" w:hAnsiTheme="minorHAnsi" w:cstheme="minorHAnsi"/>
          <w:color w:val="221F1F"/>
        </w:rPr>
        <w:t xml:space="preserve">; </w:t>
      </w:r>
      <w:r w:rsidR="00F60DE0" w:rsidRPr="00A67815">
        <w:rPr>
          <w:rFonts w:asciiTheme="minorHAnsi" w:hAnsiTheme="minorHAnsi" w:cstheme="minorHAnsi"/>
          <w:color w:val="221F1F"/>
        </w:rPr>
        <w:t>Participación democrática</w:t>
      </w:r>
      <w:r w:rsidRPr="00A67815">
        <w:rPr>
          <w:rFonts w:asciiTheme="minorHAnsi" w:hAnsiTheme="minorHAnsi" w:cstheme="minorHAnsi"/>
          <w:color w:val="221F1F"/>
        </w:rPr>
        <w:t xml:space="preserve">; </w:t>
      </w:r>
      <w:r w:rsidR="00F60DE0" w:rsidRPr="00A67815">
        <w:rPr>
          <w:rFonts w:asciiTheme="minorHAnsi" w:hAnsiTheme="minorHAnsi" w:cstheme="minorHAnsi"/>
          <w:color w:val="221F1F"/>
        </w:rPr>
        <w:t>Literacidad digital</w:t>
      </w:r>
      <w:r w:rsidRPr="00A67815">
        <w:rPr>
          <w:rFonts w:asciiTheme="minorHAnsi" w:hAnsiTheme="minorHAnsi" w:cstheme="minorHAnsi"/>
          <w:color w:val="221F1F"/>
        </w:rPr>
        <w:t xml:space="preserve">; </w:t>
      </w:r>
      <w:r w:rsidR="00F60DE0" w:rsidRPr="00A67815">
        <w:rPr>
          <w:rFonts w:asciiTheme="minorHAnsi" w:hAnsiTheme="minorHAnsi" w:cstheme="minorHAnsi"/>
          <w:color w:val="221F1F"/>
        </w:rPr>
        <w:t>Estudiantes universitarios; Perú.</w:t>
      </w:r>
    </w:p>
    <w:p w14:paraId="14DB863C" w14:textId="77777777" w:rsidR="00505931" w:rsidRPr="00A67815" w:rsidRDefault="00505931" w:rsidP="00A8314C">
      <w:pPr>
        <w:pStyle w:val="Textoindependiente"/>
        <w:jc w:val="both"/>
        <w:rPr>
          <w:rFonts w:asciiTheme="minorHAnsi" w:hAnsiTheme="minorHAnsi" w:cstheme="minorHAnsi"/>
        </w:rPr>
      </w:pPr>
    </w:p>
    <w:p w14:paraId="44B95874" w14:textId="55BF7FDF" w:rsidR="00505931" w:rsidRPr="00A67815" w:rsidRDefault="009B62EB" w:rsidP="007C3908">
      <w:pPr>
        <w:pStyle w:val="Ttulo2"/>
        <w:rPr>
          <w:rFonts w:asciiTheme="minorHAnsi" w:hAnsiTheme="minorHAnsi" w:cstheme="minorHAnsi"/>
          <w:b/>
          <w:bCs/>
          <w:color w:val="auto"/>
          <w:sz w:val="24"/>
          <w:szCs w:val="24"/>
          <w:lang w:val="en-AU"/>
        </w:rPr>
      </w:pPr>
      <w:bookmarkStart w:id="5" w:name="ABSTRACT_(Times_12,_justificado,_negrita"/>
      <w:bookmarkEnd w:id="5"/>
      <w:r w:rsidRPr="00A67815">
        <w:rPr>
          <w:rFonts w:asciiTheme="minorHAnsi" w:hAnsiTheme="minorHAnsi" w:cstheme="minorHAnsi"/>
          <w:b/>
          <w:bCs/>
          <w:color w:val="auto"/>
          <w:sz w:val="24"/>
          <w:szCs w:val="24"/>
          <w:lang w:val="en-AU"/>
        </w:rPr>
        <w:t xml:space="preserve">ABSTRACT </w:t>
      </w:r>
    </w:p>
    <w:p w14:paraId="278EC342" w14:textId="77CE5A48" w:rsidR="00450246" w:rsidRPr="00A67815" w:rsidRDefault="009B62EB" w:rsidP="00450246">
      <w:pPr>
        <w:ind w:right="226"/>
        <w:jc w:val="both"/>
        <w:rPr>
          <w:rFonts w:asciiTheme="minorHAnsi" w:hAnsiTheme="minorHAnsi" w:cstheme="minorHAnsi"/>
          <w:sz w:val="24"/>
          <w:lang w:val="en-AU"/>
        </w:rPr>
      </w:pPr>
      <w:r w:rsidRPr="00A67815">
        <w:rPr>
          <w:rFonts w:asciiTheme="minorHAnsi" w:hAnsiTheme="minorHAnsi" w:cstheme="minorHAnsi"/>
          <w:b/>
          <w:color w:val="221F1F"/>
          <w:sz w:val="24"/>
          <w:lang w:val="en-AU"/>
        </w:rPr>
        <w:t>Introduction:</w:t>
      </w:r>
      <w:r w:rsidRPr="00A67815">
        <w:rPr>
          <w:rFonts w:asciiTheme="minorHAnsi" w:hAnsiTheme="minorHAnsi" w:cstheme="minorHAnsi"/>
          <w:b/>
          <w:color w:val="221F1F"/>
          <w:spacing w:val="-15"/>
          <w:sz w:val="24"/>
          <w:lang w:val="en-AU"/>
        </w:rPr>
        <w:t xml:space="preserve"> </w:t>
      </w:r>
      <w:r w:rsidR="00C92CAE" w:rsidRPr="00A67815">
        <w:rPr>
          <w:rFonts w:asciiTheme="minorHAnsi" w:hAnsiTheme="minorHAnsi" w:cstheme="minorHAnsi"/>
          <w:sz w:val="24"/>
          <w:lang w:val="en-AU"/>
        </w:rPr>
        <w:t>Media and Information Literacy (MIL) and Civic Formation (CF) are essential competencies for critical and ethical democratic participation. This research aims to determine the causal relationship between these competencies in university students, exploring their correlation, mediating factors, and explanatory effects.</w:t>
      </w:r>
      <w:r w:rsidRPr="00A67815">
        <w:rPr>
          <w:rFonts w:asciiTheme="minorHAnsi" w:hAnsiTheme="minorHAnsi" w:cstheme="minorHAnsi"/>
          <w:spacing w:val="-1"/>
          <w:sz w:val="24"/>
          <w:lang w:val="en-AU"/>
        </w:rPr>
        <w:t xml:space="preserve"> </w:t>
      </w:r>
      <w:r w:rsidRPr="00A67815">
        <w:rPr>
          <w:rFonts w:asciiTheme="minorHAnsi" w:hAnsiTheme="minorHAnsi" w:cstheme="minorHAnsi"/>
          <w:b/>
          <w:sz w:val="24"/>
          <w:lang w:val="en-AU"/>
        </w:rPr>
        <w:t>Methodology:</w:t>
      </w:r>
      <w:r w:rsidRPr="00A67815">
        <w:rPr>
          <w:rFonts w:asciiTheme="minorHAnsi" w:hAnsiTheme="minorHAnsi" w:cstheme="minorHAnsi"/>
          <w:b/>
          <w:spacing w:val="-4"/>
          <w:sz w:val="24"/>
          <w:lang w:val="en-AU"/>
        </w:rPr>
        <w:t xml:space="preserve"> </w:t>
      </w:r>
      <w:r w:rsidR="00C92CAE" w:rsidRPr="00A67815">
        <w:rPr>
          <w:rFonts w:asciiTheme="minorHAnsi" w:hAnsiTheme="minorHAnsi" w:cstheme="minorHAnsi"/>
          <w:sz w:val="24"/>
          <w:lang w:val="en-AU"/>
        </w:rPr>
        <w:t xml:space="preserve">Using a quantitative, correlational, and explanatory approach, the relationship between MIL and CF was </w:t>
      </w:r>
      <w:proofErr w:type="spellStart"/>
      <w:r w:rsidR="00C92CAE" w:rsidRPr="00A67815">
        <w:rPr>
          <w:rFonts w:asciiTheme="minorHAnsi" w:hAnsiTheme="minorHAnsi" w:cstheme="minorHAnsi"/>
          <w:sz w:val="24"/>
          <w:lang w:val="en-AU"/>
        </w:rPr>
        <w:t>analyzed</w:t>
      </w:r>
      <w:proofErr w:type="spellEnd"/>
      <w:r w:rsidR="00C92CAE" w:rsidRPr="00A67815">
        <w:rPr>
          <w:rFonts w:asciiTheme="minorHAnsi" w:hAnsiTheme="minorHAnsi" w:cstheme="minorHAnsi"/>
          <w:sz w:val="24"/>
          <w:lang w:val="en-AU"/>
        </w:rPr>
        <w:t xml:space="preserve"> in a sample of 906 students from a public university in Peru. Validated questionnaires, non-parametric techniques, and regression analysis were employed to assess direct and indirect effects, ensuring representativeness, reliability, and adherence to ethical principles</w:t>
      </w:r>
      <w:r w:rsidRPr="00A67815">
        <w:rPr>
          <w:rFonts w:asciiTheme="minorHAnsi" w:hAnsiTheme="minorHAnsi" w:cstheme="minorHAnsi"/>
          <w:sz w:val="24"/>
          <w:lang w:val="en-AU"/>
        </w:rPr>
        <w:t xml:space="preserve">. </w:t>
      </w:r>
      <w:r w:rsidRPr="00A67815">
        <w:rPr>
          <w:rFonts w:asciiTheme="minorHAnsi" w:hAnsiTheme="minorHAnsi" w:cstheme="minorHAnsi"/>
          <w:b/>
          <w:sz w:val="24"/>
          <w:lang w:val="en-AU"/>
        </w:rPr>
        <w:t xml:space="preserve">Results: </w:t>
      </w:r>
      <w:r w:rsidR="00C92CAE" w:rsidRPr="00A67815">
        <w:rPr>
          <w:rFonts w:asciiTheme="minorHAnsi" w:hAnsiTheme="minorHAnsi" w:cstheme="minorHAnsi"/>
          <w:sz w:val="24"/>
          <w:lang w:val="en-AU"/>
        </w:rPr>
        <w:t>MIL shows a positive and significant relationship with CF (rho = 0.59), with a strong direct impact, highlighting the influence of Digital and Informational Literacy on Responsibility and Citizen Participation, although critical competencies require strengthening and external factors have limited mediation</w:t>
      </w:r>
      <w:r w:rsidRPr="00A67815">
        <w:rPr>
          <w:rFonts w:asciiTheme="minorHAnsi" w:hAnsiTheme="minorHAnsi" w:cstheme="minorHAnsi"/>
          <w:sz w:val="24"/>
          <w:lang w:val="en-AU"/>
        </w:rPr>
        <w:t xml:space="preserve">. </w:t>
      </w:r>
      <w:r w:rsidRPr="00A67815">
        <w:rPr>
          <w:rFonts w:asciiTheme="minorHAnsi" w:hAnsiTheme="minorHAnsi" w:cstheme="minorHAnsi"/>
          <w:b/>
          <w:sz w:val="24"/>
          <w:lang w:val="en-AU"/>
        </w:rPr>
        <w:t xml:space="preserve">Discussion: </w:t>
      </w:r>
      <w:r w:rsidR="00C92CAE" w:rsidRPr="00A67815">
        <w:rPr>
          <w:rFonts w:asciiTheme="minorHAnsi" w:hAnsiTheme="minorHAnsi" w:cstheme="minorHAnsi"/>
          <w:sz w:val="24"/>
          <w:lang w:val="en-AU"/>
        </w:rPr>
        <w:t>The study confirms the causal relationship between MIL and CF, demonstrating a direct and significant impact that validates the initial hypothesis and emphasizes the need to strengthen education in digital competencies to shape critical, informed, and engaged citizens in the digital age</w:t>
      </w:r>
      <w:r w:rsidRPr="00A67815">
        <w:rPr>
          <w:rFonts w:asciiTheme="minorHAnsi" w:hAnsiTheme="minorHAnsi" w:cstheme="minorHAnsi"/>
          <w:sz w:val="24"/>
          <w:lang w:val="en-AU"/>
        </w:rPr>
        <w:t xml:space="preserve">. </w:t>
      </w:r>
      <w:r w:rsidRPr="00A67815">
        <w:rPr>
          <w:rFonts w:asciiTheme="minorHAnsi" w:hAnsiTheme="minorHAnsi" w:cstheme="minorHAnsi"/>
          <w:b/>
          <w:sz w:val="24"/>
          <w:lang w:val="en-AU"/>
        </w:rPr>
        <w:t xml:space="preserve">Conclusions: </w:t>
      </w:r>
      <w:r w:rsidR="00C92CAE" w:rsidRPr="00A67815">
        <w:rPr>
          <w:rFonts w:asciiTheme="minorHAnsi" w:hAnsiTheme="minorHAnsi" w:cstheme="minorHAnsi"/>
          <w:sz w:val="24"/>
          <w:lang w:val="en-AU"/>
        </w:rPr>
        <w:t>The positive relationship between MIL and CF is confirmed, highlighting the need to more effectively integrate the critical competencies of MIL into educational programs to shape critical, ethical, and engaged citizens who are committed to global challenges and sustainable development</w:t>
      </w:r>
      <w:r w:rsidRPr="00A67815">
        <w:rPr>
          <w:rFonts w:asciiTheme="minorHAnsi" w:hAnsiTheme="minorHAnsi" w:cstheme="minorHAnsi"/>
          <w:sz w:val="24"/>
          <w:lang w:val="en-AU"/>
        </w:rPr>
        <w:t>.</w:t>
      </w:r>
    </w:p>
    <w:p w14:paraId="3B7D13B9" w14:textId="77777777" w:rsidR="00450246" w:rsidRPr="00A67815" w:rsidRDefault="00450246" w:rsidP="00450246">
      <w:pPr>
        <w:ind w:right="226"/>
        <w:jc w:val="both"/>
        <w:rPr>
          <w:rFonts w:asciiTheme="minorHAnsi" w:hAnsiTheme="minorHAnsi" w:cstheme="minorHAnsi"/>
          <w:sz w:val="24"/>
          <w:lang w:val="en-AU"/>
        </w:rPr>
      </w:pPr>
    </w:p>
    <w:p w14:paraId="5BF92025" w14:textId="0E3CB58C" w:rsidR="00505931" w:rsidRPr="00A67815" w:rsidRDefault="009B62EB" w:rsidP="007C3908">
      <w:pPr>
        <w:pStyle w:val="Textoindependiente"/>
        <w:spacing w:after="240"/>
        <w:ind w:right="97"/>
        <w:rPr>
          <w:rFonts w:asciiTheme="minorHAnsi" w:hAnsiTheme="minorHAnsi" w:cstheme="minorHAnsi"/>
          <w:color w:val="221F1F"/>
          <w:lang w:val="en-AU"/>
        </w:rPr>
      </w:pPr>
      <w:r w:rsidRPr="00A67815">
        <w:rPr>
          <w:rFonts w:asciiTheme="minorHAnsi" w:hAnsiTheme="minorHAnsi" w:cstheme="minorHAnsi"/>
          <w:b/>
          <w:color w:val="221F1F"/>
          <w:lang w:val="en-AU"/>
        </w:rPr>
        <w:t xml:space="preserve">Keywords: </w:t>
      </w:r>
      <w:r w:rsidR="00C92CAE" w:rsidRPr="00A67815">
        <w:rPr>
          <w:rFonts w:asciiTheme="minorHAnsi" w:hAnsiTheme="minorHAnsi" w:cstheme="minorHAnsi"/>
          <w:color w:val="221F1F"/>
          <w:lang w:val="en-AU"/>
        </w:rPr>
        <w:t>Media and Information Literacy</w:t>
      </w:r>
      <w:r w:rsidRPr="00A67815">
        <w:rPr>
          <w:rFonts w:asciiTheme="minorHAnsi" w:hAnsiTheme="minorHAnsi" w:cstheme="minorHAnsi"/>
          <w:color w:val="221F1F"/>
          <w:lang w:val="en-AU"/>
        </w:rPr>
        <w:t xml:space="preserve">; </w:t>
      </w:r>
      <w:r w:rsidR="00C92CAE" w:rsidRPr="00A67815">
        <w:rPr>
          <w:rFonts w:asciiTheme="minorHAnsi" w:hAnsiTheme="minorHAnsi" w:cstheme="minorHAnsi"/>
          <w:color w:val="221F1F"/>
          <w:lang w:val="en-AU"/>
        </w:rPr>
        <w:t>Civic Formation</w:t>
      </w:r>
      <w:r w:rsidRPr="00A67815">
        <w:rPr>
          <w:rFonts w:asciiTheme="minorHAnsi" w:hAnsiTheme="minorHAnsi" w:cstheme="minorHAnsi"/>
          <w:color w:val="221F1F"/>
          <w:lang w:val="en-AU"/>
        </w:rPr>
        <w:t xml:space="preserve">; </w:t>
      </w:r>
      <w:r w:rsidR="00C92CAE" w:rsidRPr="00A67815">
        <w:rPr>
          <w:rFonts w:asciiTheme="minorHAnsi" w:hAnsiTheme="minorHAnsi" w:cstheme="minorHAnsi"/>
          <w:color w:val="221F1F"/>
          <w:lang w:val="en-AU"/>
        </w:rPr>
        <w:t>Media Convergence</w:t>
      </w:r>
      <w:r w:rsidRPr="00A67815">
        <w:rPr>
          <w:rFonts w:asciiTheme="minorHAnsi" w:hAnsiTheme="minorHAnsi" w:cstheme="minorHAnsi"/>
          <w:color w:val="221F1F"/>
          <w:lang w:val="en-AU"/>
        </w:rPr>
        <w:t xml:space="preserve">; </w:t>
      </w:r>
      <w:r w:rsidR="00C92CAE" w:rsidRPr="00A67815">
        <w:rPr>
          <w:rFonts w:asciiTheme="minorHAnsi" w:hAnsiTheme="minorHAnsi" w:cstheme="minorHAnsi"/>
          <w:color w:val="221F1F"/>
          <w:lang w:val="en-AU"/>
        </w:rPr>
        <w:t>Democratic Participation Digital Literacy</w:t>
      </w:r>
      <w:r w:rsidRPr="00A67815">
        <w:rPr>
          <w:rFonts w:asciiTheme="minorHAnsi" w:hAnsiTheme="minorHAnsi" w:cstheme="minorHAnsi"/>
          <w:color w:val="221F1F"/>
          <w:lang w:val="en-AU"/>
        </w:rPr>
        <w:t xml:space="preserve">; </w:t>
      </w:r>
      <w:r w:rsidR="00C92CAE" w:rsidRPr="00A67815">
        <w:rPr>
          <w:rFonts w:asciiTheme="minorHAnsi" w:hAnsiTheme="minorHAnsi" w:cstheme="minorHAnsi"/>
          <w:color w:val="221F1F"/>
          <w:lang w:val="en-AU"/>
        </w:rPr>
        <w:t>University Students</w:t>
      </w:r>
      <w:r w:rsidRPr="00A67815">
        <w:rPr>
          <w:rFonts w:asciiTheme="minorHAnsi" w:hAnsiTheme="minorHAnsi" w:cstheme="minorHAnsi"/>
          <w:color w:val="221F1F"/>
          <w:lang w:val="en-AU"/>
        </w:rPr>
        <w:t xml:space="preserve">; </w:t>
      </w:r>
      <w:r w:rsidR="00C92CAE" w:rsidRPr="00A67815">
        <w:rPr>
          <w:rFonts w:asciiTheme="minorHAnsi" w:hAnsiTheme="minorHAnsi" w:cstheme="minorHAnsi"/>
          <w:color w:val="221F1F"/>
          <w:lang w:val="en-AU"/>
        </w:rPr>
        <w:t>Peru</w:t>
      </w:r>
      <w:r w:rsidRPr="00A67815">
        <w:rPr>
          <w:rFonts w:asciiTheme="minorHAnsi" w:hAnsiTheme="minorHAnsi" w:cstheme="minorHAnsi"/>
          <w:color w:val="221F1F"/>
          <w:lang w:val="en-AU"/>
        </w:rPr>
        <w:t>.</w:t>
      </w:r>
    </w:p>
    <w:p w14:paraId="2E6A2D11" w14:textId="64B30D9D" w:rsidR="00505931" w:rsidRPr="00A67815" w:rsidRDefault="009B62EB" w:rsidP="007C3908">
      <w:pPr>
        <w:pStyle w:val="Ttulo2"/>
        <w:numPr>
          <w:ilvl w:val="0"/>
          <w:numId w:val="5"/>
        </w:numPr>
        <w:rPr>
          <w:rFonts w:asciiTheme="minorHAnsi" w:eastAsia="Times New Roman" w:hAnsiTheme="minorHAnsi" w:cstheme="minorHAnsi"/>
          <w:color w:val="7D7D7D"/>
          <w:sz w:val="24"/>
          <w:szCs w:val="24"/>
        </w:rPr>
      </w:pPr>
      <w:bookmarkStart w:id="6" w:name="1._INTRODUCCIÓN_(Epígrafe_obligatorio._T"/>
      <w:bookmarkEnd w:id="6"/>
      <w:r w:rsidRPr="00A67815">
        <w:rPr>
          <w:rFonts w:asciiTheme="minorHAnsi" w:hAnsiTheme="minorHAnsi" w:cstheme="minorHAnsi"/>
          <w:b/>
          <w:bCs/>
          <w:color w:val="221F1F"/>
          <w:w w:val="95"/>
          <w:sz w:val="24"/>
          <w:szCs w:val="24"/>
        </w:rPr>
        <w:t>INTRODUCCIÓN</w:t>
      </w:r>
    </w:p>
    <w:p w14:paraId="0FEE5CD4" w14:textId="749F2238" w:rsidR="00D82926" w:rsidRPr="00A67815" w:rsidRDefault="000E4339" w:rsidP="00E80673">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La Alfabetización Mediática e Informacional (AMI) y la Formación Ciudadana (FC) son competencias esenciales en la Sociedad de la Información y del Conocimiento (SIC), ya que promueven una </w:t>
      </w:r>
      <w:proofErr w:type="gramStart"/>
      <w:r w:rsidRPr="00A67815">
        <w:rPr>
          <w:rFonts w:asciiTheme="minorHAnsi" w:hAnsiTheme="minorHAnsi" w:cstheme="minorHAnsi"/>
          <w:color w:val="221F1F"/>
        </w:rPr>
        <w:t>participación activa</w:t>
      </w:r>
      <w:proofErr w:type="gramEnd"/>
      <w:r w:rsidRPr="00A67815">
        <w:rPr>
          <w:rFonts w:asciiTheme="minorHAnsi" w:hAnsiTheme="minorHAnsi" w:cstheme="minorHAnsi"/>
          <w:color w:val="221F1F"/>
        </w:rPr>
        <w:t xml:space="preserve">, crítica y ética en los procesos democráticos a nivel local y global. La integración de la AMI en los sistemas educativos refuerza la capacidad crítica de los ciudadanos y desarrolla habilidades para acceder, evaluar y producir información de manera reflexiva, contribuyendo a la construcción de sociedades más justas y democráticas (López-González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2023). En un entorno mediático complejo donde las Tecnologías de la Información y la Comunicación (TIC) desempeñan un papel central, estas competencias permiten enfrentar la desinformación, fomentar el pensamiento reflexivo y manejar información de manera crítica y autónoma (Pérez-Tornero, 2015; </w:t>
      </w:r>
      <w:proofErr w:type="spellStart"/>
      <w:r w:rsidRPr="00A67815">
        <w:rPr>
          <w:rFonts w:asciiTheme="minorHAnsi" w:hAnsiTheme="minorHAnsi" w:cstheme="minorHAnsi"/>
          <w:color w:val="221F1F"/>
        </w:rPr>
        <w:t>Bellatti</w:t>
      </w:r>
      <w:proofErr w:type="spellEnd"/>
      <w:r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2023; Sánchez-Acedo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2024). </w:t>
      </w:r>
      <w:r w:rsidR="00DF6475" w:rsidRPr="00A67815">
        <w:rPr>
          <w:rFonts w:asciiTheme="minorHAnsi" w:hAnsiTheme="minorHAnsi" w:cstheme="minorHAnsi"/>
          <w:color w:val="221F1F"/>
        </w:rPr>
        <w:t xml:space="preserve">Más allá de la alfabetización básica, la AMI y la FC reconocen el acceso a las TIC como un derecho fundamental que permite una participación informada, crítica y responsable en la esfera social y mediática </w:t>
      </w:r>
      <w:r w:rsidRPr="00A67815">
        <w:rPr>
          <w:rFonts w:asciiTheme="minorHAnsi" w:hAnsiTheme="minorHAnsi" w:cstheme="minorHAnsi"/>
          <w:color w:val="221F1F"/>
        </w:rPr>
        <w:t>(Garro-Rojas, 2020). Este enfoque integral busca formar ciudadanos activos y críticos, fortaleciendo el capital social mediante acciones educativas flexibles y contextualizadas, las cuales promueven la cohesión y la acción colectiva como pilares de la consolidación democrática (</w:t>
      </w:r>
      <w:proofErr w:type="spellStart"/>
      <w:r w:rsidRPr="00A67815">
        <w:rPr>
          <w:rFonts w:asciiTheme="minorHAnsi" w:hAnsiTheme="minorHAnsi" w:cstheme="minorHAnsi"/>
          <w:color w:val="221F1F"/>
        </w:rPr>
        <w:t>Durston</w:t>
      </w:r>
      <w:proofErr w:type="spellEnd"/>
      <w:r w:rsidRPr="00A67815">
        <w:rPr>
          <w:rFonts w:asciiTheme="minorHAnsi" w:hAnsiTheme="minorHAnsi" w:cstheme="minorHAnsi"/>
          <w:color w:val="221F1F"/>
        </w:rPr>
        <w:t xml:space="preserve">, 2000; García-Ruiz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2020; Salcines-Talledo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2023).</w:t>
      </w:r>
    </w:p>
    <w:p w14:paraId="7C82DA82" w14:textId="15429496" w:rsidR="00D82926" w:rsidRPr="00A67815" w:rsidRDefault="00D82926"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La AMI y la FC son esenciales para construir una ciudadanía crítica y participativa en la era digital, pues el avance de tecnologías y las plataformas digitales demanda nuevas habilidades y conocimientos para una integración plena en una sociedad mediática y </w:t>
      </w:r>
      <w:r w:rsidR="00EA1381" w:rsidRPr="00A67815">
        <w:rPr>
          <w:rFonts w:asciiTheme="minorHAnsi" w:hAnsiTheme="minorHAnsi" w:cstheme="minorHAnsi"/>
          <w:color w:val="221F1F"/>
        </w:rPr>
        <w:t>digitalizad</w:t>
      </w:r>
      <w:r w:rsidRPr="00A67815">
        <w:rPr>
          <w:rFonts w:asciiTheme="minorHAnsi" w:hAnsiTheme="minorHAnsi" w:cstheme="minorHAnsi"/>
          <w:color w:val="221F1F"/>
        </w:rPr>
        <w:t>a (Rendón-Gil</w:t>
      </w:r>
      <w:r w:rsidR="006D0FC3">
        <w:rPr>
          <w:rFonts w:asciiTheme="minorHAnsi" w:hAnsiTheme="minorHAnsi" w:cstheme="minorHAnsi"/>
          <w:color w:val="221F1F"/>
        </w:rPr>
        <w:t xml:space="preserve"> </w:t>
      </w:r>
      <w:r w:rsidR="006D0FC3" w:rsidRPr="006D0FC3">
        <w:rPr>
          <w:rFonts w:asciiTheme="minorHAnsi" w:hAnsiTheme="minorHAnsi" w:cstheme="minorHAnsi"/>
          <w:i/>
          <w:iCs/>
          <w:color w:val="221F1F"/>
        </w:rPr>
        <w:t>et al</w:t>
      </w:r>
      <w:r w:rsidR="006D0FC3">
        <w:rPr>
          <w:rFonts w:asciiTheme="minorHAnsi" w:hAnsiTheme="minorHAnsi" w:cstheme="minorHAnsi"/>
          <w:color w:val="221F1F"/>
        </w:rPr>
        <w:t>.</w:t>
      </w:r>
      <w:r w:rsidRPr="00A67815">
        <w:rPr>
          <w:rFonts w:asciiTheme="minorHAnsi" w:hAnsiTheme="minorHAnsi" w:cstheme="minorHAnsi"/>
          <w:color w:val="221F1F"/>
        </w:rPr>
        <w:t xml:space="preserve">, 2023). La AMI, que abarca competencias de análisis, evaluación y creación de contenidos, no solo facilita el manejo de medios, sino que también proporciona herramientas para una </w:t>
      </w:r>
      <w:proofErr w:type="gramStart"/>
      <w:r w:rsidRPr="00A67815">
        <w:rPr>
          <w:rFonts w:asciiTheme="minorHAnsi" w:hAnsiTheme="minorHAnsi" w:cstheme="minorHAnsi"/>
          <w:color w:val="221F1F"/>
        </w:rPr>
        <w:t>participación activa</w:t>
      </w:r>
      <w:proofErr w:type="gramEnd"/>
      <w:r w:rsidRPr="00A67815">
        <w:rPr>
          <w:rFonts w:asciiTheme="minorHAnsi" w:hAnsiTheme="minorHAnsi" w:cstheme="minorHAnsi"/>
          <w:color w:val="221F1F"/>
        </w:rPr>
        <w:t xml:space="preserve"> y reflexiva en la sociedad, consolidándose como un componente central de la FC (Gómez y Yañez de Aldecoa, 2023). </w:t>
      </w:r>
      <w:r w:rsidR="00612E86" w:rsidRPr="00A67815">
        <w:rPr>
          <w:rFonts w:asciiTheme="minorHAnsi" w:hAnsiTheme="minorHAnsi" w:cstheme="minorHAnsi"/>
          <w:color w:val="221F1F"/>
        </w:rPr>
        <w:t xml:space="preserve">La relación entre la AMI y la FC se basa en el objetivo común de promover un uso ético y seguro de la tecnología, democratizando el acceso a la información y fomentando una ciudadanía digital consciente. No obstante, existen desafíos como la diversidad de actitudes hacia la tecnología, especialmente entre los estudiantes universitarios, lo que subraya la necesidad de fortalecer la educación en competencias digitales para una ciudadanía digital plena (Rendón </w:t>
      </w:r>
      <w:r w:rsidR="00986BA2" w:rsidRPr="00986BA2">
        <w:rPr>
          <w:rFonts w:ascii="Calibri" w:hAnsi="Calibri" w:cstheme="minorHAnsi"/>
          <w:i/>
          <w:color w:val="221F1F"/>
        </w:rPr>
        <w:t>et al.,</w:t>
      </w:r>
      <w:r w:rsidR="00612E86" w:rsidRPr="00A67815">
        <w:rPr>
          <w:rFonts w:asciiTheme="minorHAnsi" w:hAnsiTheme="minorHAnsi" w:cstheme="minorHAnsi"/>
          <w:color w:val="221F1F"/>
        </w:rPr>
        <w:t xml:space="preserve"> 2023). Ambas prácticas coinciden en su enfoque ético sobre la tecnología, promoviendo una transformación personal y social hacia un entorno digital inclusivo y democrático.</w:t>
      </w:r>
    </w:p>
    <w:p w14:paraId="6031FC24" w14:textId="35A156BD" w:rsidR="00A16C0B" w:rsidRPr="00A67815" w:rsidRDefault="00612E86"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El auge de las TIC y el uso masivo de internet han generado nuevas formas de exclusión que desafían la ciudadanía digital plena, evidenciando la necesidad de una FC digital o e-ciudadanía que fomente una conciencia crítica sobre fenómenos globales como el cambio climático y la migración desde una perspectiva ética y responsable (Boni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2020). Esto exige una AMI que desarrolle el sentido crítico de los individuos (</w:t>
      </w:r>
      <w:proofErr w:type="spellStart"/>
      <w:r w:rsidRPr="00A67815">
        <w:rPr>
          <w:rFonts w:asciiTheme="minorHAnsi" w:hAnsiTheme="minorHAnsi" w:cstheme="minorHAnsi"/>
          <w:color w:val="221F1F"/>
        </w:rPr>
        <w:t>Feridouni</w:t>
      </w:r>
      <w:proofErr w:type="spellEnd"/>
      <w:r w:rsidRPr="00A67815">
        <w:rPr>
          <w:rFonts w:asciiTheme="minorHAnsi" w:hAnsiTheme="minorHAnsi" w:cstheme="minorHAnsi"/>
          <w:color w:val="221F1F"/>
        </w:rPr>
        <w:t xml:space="preserve"> y Ahmed-Mohamed, 2024) y supere las limitaciones de herramientas educativas actuales frente a riesgos como el ciberacoso (Aran-</w:t>
      </w:r>
      <w:proofErr w:type="spellStart"/>
      <w:r w:rsidRPr="00A67815">
        <w:rPr>
          <w:rFonts w:asciiTheme="minorHAnsi" w:hAnsiTheme="minorHAnsi" w:cstheme="minorHAnsi"/>
          <w:color w:val="221F1F"/>
        </w:rPr>
        <w:t>Ramspott</w:t>
      </w:r>
      <w:proofErr w:type="spellEnd"/>
      <w:r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2024). </w:t>
      </w:r>
      <w:r w:rsidR="00A16C0B" w:rsidRPr="00A67815">
        <w:rPr>
          <w:rFonts w:asciiTheme="minorHAnsi" w:hAnsiTheme="minorHAnsi" w:cstheme="minorHAnsi"/>
          <w:color w:val="221F1F"/>
        </w:rPr>
        <w:t>La ciudadanía global requiere un enfoque educativo inclusivo, alineado con los Objetivos de Desarrollo Sostenible (ODS), que convierta a las instituciones educativas en centros de innovación y movilización social, promoviendo el uso crítico de medios digitales y plataformas emergentes como YouTube (</w:t>
      </w:r>
      <w:proofErr w:type="spellStart"/>
      <w:r w:rsidR="00A16C0B" w:rsidRPr="00A67815">
        <w:rPr>
          <w:rFonts w:asciiTheme="minorHAnsi" w:hAnsiTheme="minorHAnsi" w:cstheme="minorHAnsi"/>
          <w:color w:val="221F1F"/>
        </w:rPr>
        <w:t>Notley</w:t>
      </w:r>
      <w:proofErr w:type="spellEnd"/>
      <w:r w:rsidR="00A16C0B"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00A16C0B" w:rsidRPr="00A67815">
        <w:rPr>
          <w:rFonts w:asciiTheme="minorHAnsi" w:hAnsiTheme="minorHAnsi" w:cstheme="minorHAnsi"/>
          <w:color w:val="221F1F"/>
        </w:rPr>
        <w:t xml:space="preserve"> 2023). Docentes y universidades desempeñan un papel clave como mediadores, promoviendo programas de educación continua, cooperación internacional, participación democrática y desarrollo sostenible para fomentar un cambio social solidario (García-Ruiz y Pérez-Escoda, 2019; </w:t>
      </w:r>
      <w:proofErr w:type="spellStart"/>
      <w:r w:rsidR="00A16C0B" w:rsidRPr="00A67815">
        <w:rPr>
          <w:rFonts w:asciiTheme="minorHAnsi" w:hAnsiTheme="minorHAnsi" w:cstheme="minorHAnsi"/>
          <w:color w:val="221F1F"/>
        </w:rPr>
        <w:t>Touriñán</w:t>
      </w:r>
      <w:proofErr w:type="spellEnd"/>
      <w:r w:rsidR="00A16C0B" w:rsidRPr="00A67815">
        <w:rPr>
          <w:rFonts w:asciiTheme="minorHAnsi" w:hAnsiTheme="minorHAnsi" w:cstheme="minorHAnsi"/>
          <w:color w:val="221F1F"/>
        </w:rPr>
        <w:t>-López, 2020; Godoy, 2024; Sanabria y Longueira, 2022).</w:t>
      </w:r>
    </w:p>
    <w:p w14:paraId="4C0644D8" w14:textId="7818884D" w:rsidR="00D82926" w:rsidRPr="00A67815" w:rsidRDefault="00D82926"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La interrelación entre la AMI y la FC es esencial para que los individuos se conviertan en actores responsables dentro de los procesos democráticos. En un mundo altamente influenciado por las redes sociales y los medios digitales, la capacidad crítica es crucial para abordar temas como la democracia, la política y la ética. La AMI no solo enseña a consumir información de manera crítica, sino también a crear y difundir contenido ético y verificado, promoviendo una ciudadanía activa y responsable. En este contexto, las universidades desempeñan un papel clave como agentes fundamentales para el desarrollo sostenible y la construcción de una ciudadanía consciente. Además, </w:t>
      </w:r>
      <w:r w:rsidR="00CA574B" w:rsidRPr="00A67815">
        <w:rPr>
          <w:rFonts w:asciiTheme="minorHAnsi" w:hAnsiTheme="minorHAnsi" w:cstheme="minorHAnsi"/>
          <w:color w:val="221F1F"/>
        </w:rPr>
        <w:t xml:space="preserve">la AMI desarrolla una conciencia crítica sobre problemas globales y promueve una comprensión ética, esencial para el ejercicio de la ciudadanía en democracias basadas en la participación y la justicia social. Frente a la desinformación, es vital implementar acciones para contrarrestarla, ya que las estructuras de poder intentan manipular representaciones socioculturales. De esta manera, la AMI fortalece la capacidad crítica de los ciudadanos y apoya la democracia y la justicia social </w:t>
      </w:r>
      <w:r w:rsidRPr="00A67815">
        <w:rPr>
          <w:rFonts w:asciiTheme="minorHAnsi" w:hAnsiTheme="minorHAnsi" w:cstheme="minorHAnsi"/>
          <w:color w:val="221F1F"/>
        </w:rPr>
        <w:t>(Abril y Aguado, 2020</w:t>
      </w:r>
      <w:r w:rsidR="00CA574B" w:rsidRPr="00A67815">
        <w:rPr>
          <w:rFonts w:asciiTheme="minorHAnsi" w:hAnsiTheme="minorHAnsi" w:cstheme="minorHAnsi"/>
          <w:color w:val="221F1F"/>
        </w:rPr>
        <w:t>; Araújo dos Santos, 2023</w:t>
      </w:r>
      <w:r w:rsidRPr="00A67815">
        <w:rPr>
          <w:rFonts w:asciiTheme="minorHAnsi" w:hAnsiTheme="minorHAnsi" w:cstheme="minorHAnsi"/>
          <w:color w:val="221F1F"/>
        </w:rPr>
        <w:t>). Para que esta integración sea efectiva, es fundamental que las políticas educativas apoyen la autonomía pedagógica de los docentes, permitiendo un enfoque flexible y coherente que combine AMI y FC en el currículo (Sanabria y Longueira, 2022).</w:t>
      </w:r>
    </w:p>
    <w:p w14:paraId="60CBDD1E" w14:textId="04B2A1A5" w:rsidR="00A77CB8" w:rsidRPr="00A67815" w:rsidRDefault="00A77CB8"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La FC para la sociedad digital es esencial debido a la omnipresencia de la tecnología en la vida cotidiana. Al explorar las percepciones juveniles sobre sus competencias (trans)mediáticas en plataformas como YouTube e Instagram, se destacó que las habilidades más relevantes fueron la Interacción y las Dinámicas de Producción y Difusión, con variaciones de género: los varones enfatizaron Producción, Difusión y Tecnología, mientras que las mujeres resaltaron Ideología, Ética e Interacción, subrayando la importancia de prácticas seguras y un consumo consciente en redes sociales (</w:t>
      </w:r>
      <w:proofErr w:type="spellStart"/>
      <w:r w:rsidRPr="00A67815">
        <w:rPr>
          <w:rFonts w:asciiTheme="minorHAnsi" w:hAnsiTheme="minorHAnsi" w:cstheme="minorHAnsi"/>
          <w:color w:val="221F1F"/>
        </w:rPr>
        <w:t>Korkmazer</w:t>
      </w:r>
      <w:proofErr w:type="spellEnd"/>
      <w:r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2022; Aran-</w:t>
      </w:r>
      <w:proofErr w:type="spellStart"/>
      <w:r w:rsidRPr="00A67815">
        <w:rPr>
          <w:rFonts w:asciiTheme="minorHAnsi" w:hAnsiTheme="minorHAnsi" w:cstheme="minorHAnsi"/>
          <w:color w:val="221F1F"/>
        </w:rPr>
        <w:t>Ramspott</w:t>
      </w:r>
      <w:proofErr w:type="spellEnd"/>
      <w:r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2024). </w:t>
      </w:r>
      <w:r w:rsidR="00A16C0B" w:rsidRPr="00A67815">
        <w:rPr>
          <w:rFonts w:asciiTheme="minorHAnsi" w:hAnsiTheme="minorHAnsi" w:cstheme="minorHAnsi"/>
          <w:color w:val="221F1F"/>
        </w:rPr>
        <w:t xml:space="preserve">La FC enfrenta desafíos como la brecha digital, la limitada capacitación docente, la resistencia institucional y desvelos sobre la privacidad estudiantil, lo que subraya la necesidad de la AMI para el desarrollo social e individual en un contexto tecnológico y mediático </w:t>
      </w:r>
      <w:r w:rsidR="00612E86" w:rsidRPr="00A67815">
        <w:rPr>
          <w:rFonts w:asciiTheme="minorHAnsi" w:hAnsiTheme="minorHAnsi" w:cstheme="minorHAnsi"/>
          <w:color w:val="221F1F"/>
        </w:rPr>
        <w:t>(</w:t>
      </w:r>
      <w:proofErr w:type="spellStart"/>
      <w:r w:rsidR="00612E86" w:rsidRPr="00A67815">
        <w:rPr>
          <w:rFonts w:asciiTheme="minorHAnsi" w:hAnsiTheme="minorHAnsi" w:cstheme="minorHAnsi"/>
          <w:color w:val="221F1F"/>
        </w:rPr>
        <w:t>Kačinová</w:t>
      </w:r>
      <w:proofErr w:type="spellEnd"/>
      <w:r w:rsidR="00612E86" w:rsidRPr="00A67815">
        <w:rPr>
          <w:rFonts w:asciiTheme="minorHAnsi" w:hAnsiTheme="minorHAnsi" w:cstheme="minorHAnsi"/>
          <w:color w:val="221F1F"/>
        </w:rPr>
        <w:t xml:space="preserve"> y Sádaba-</w:t>
      </w:r>
      <w:proofErr w:type="spellStart"/>
      <w:r w:rsidR="00612E86" w:rsidRPr="00A67815">
        <w:rPr>
          <w:rFonts w:asciiTheme="minorHAnsi" w:hAnsiTheme="minorHAnsi" w:cstheme="minorHAnsi"/>
          <w:color w:val="221F1F"/>
        </w:rPr>
        <w:t>Chalezquer</w:t>
      </w:r>
      <w:proofErr w:type="spellEnd"/>
      <w:r w:rsidR="00612E86" w:rsidRPr="00A67815">
        <w:rPr>
          <w:rFonts w:asciiTheme="minorHAnsi" w:hAnsiTheme="minorHAnsi" w:cstheme="minorHAnsi"/>
          <w:color w:val="221F1F"/>
        </w:rPr>
        <w:t xml:space="preserve">, 2022). </w:t>
      </w:r>
      <w:r w:rsidRPr="00A67815">
        <w:rPr>
          <w:rFonts w:asciiTheme="minorHAnsi" w:hAnsiTheme="minorHAnsi" w:cstheme="minorHAnsi"/>
          <w:color w:val="221F1F"/>
        </w:rPr>
        <w:t>Integrar la AMI en el currículo prepara a los estudiantes para el mercado laboral, fomenta el pensamiento crítico y promueve la participación ética y cívica. Sin embargo, enfrenta desafíos como la dificultad para generar contenido de calidad y la variabilidad en las competencias de los estudiantes, lo que requiere apoyo adicional de los educadores (</w:t>
      </w:r>
      <w:proofErr w:type="spellStart"/>
      <w:r w:rsidRPr="00A67815">
        <w:rPr>
          <w:rFonts w:asciiTheme="minorHAnsi" w:hAnsiTheme="minorHAnsi" w:cstheme="minorHAnsi"/>
          <w:color w:val="221F1F"/>
        </w:rPr>
        <w:t>Yee</w:t>
      </w:r>
      <w:proofErr w:type="spellEnd"/>
      <w:r w:rsidRPr="00A67815">
        <w:rPr>
          <w:rFonts w:asciiTheme="minorHAnsi" w:hAnsiTheme="minorHAnsi" w:cstheme="minorHAnsi"/>
          <w:color w:val="221F1F"/>
        </w:rPr>
        <w:t xml:space="preserve"> </w:t>
      </w:r>
      <w:r w:rsidR="00310C3A">
        <w:rPr>
          <w:rFonts w:asciiTheme="minorHAnsi" w:hAnsiTheme="minorHAnsi" w:cstheme="minorHAnsi"/>
          <w:color w:val="221F1F"/>
        </w:rPr>
        <w:t>y</w:t>
      </w:r>
      <w:r w:rsidRPr="00A67815">
        <w:rPr>
          <w:rFonts w:asciiTheme="minorHAnsi" w:hAnsiTheme="minorHAnsi" w:cstheme="minorHAnsi"/>
          <w:color w:val="221F1F"/>
        </w:rPr>
        <w:t xml:space="preserve"> Huey, 2024). El Aprendizaje Basado en Proyectos y la Indagación Guiada son </w:t>
      </w:r>
      <w:r w:rsidR="00A16C0B" w:rsidRPr="00A67815">
        <w:rPr>
          <w:rFonts w:asciiTheme="minorHAnsi" w:hAnsiTheme="minorHAnsi" w:cstheme="minorHAnsi"/>
          <w:color w:val="221F1F"/>
        </w:rPr>
        <w:t>esenciales</w:t>
      </w:r>
      <w:r w:rsidRPr="00A67815">
        <w:rPr>
          <w:rFonts w:asciiTheme="minorHAnsi" w:hAnsiTheme="minorHAnsi" w:cstheme="minorHAnsi"/>
          <w:color w:val="221F1F"/>
        </w:rPr>
        <w:t xml:space="preserve"> para </w:t>
      </w:r>
      <w:r w:rsidR="00A16C0B" w:rsidRPr="00A67815">
        <w:rPr>
          <w:rFonts w:asciiTheme="minorHAnsi" w:hAnsiTheme="minorHAnsi" w:cstheme="minorHAnsi"/>
          <w:color w:val="221F1F"/>
        </w:rPr>
        <w:t>fortificar</w:t>
      </w:r>
      <w:r w:rsidRPr="00A67815">
        <w:rPr>
          <w:rFonts w:asciiTheme="minorHAnsi" w:hAnsiTheme="minorHAnsi" w:cstheme="minorHAnsi"/>
          <w:color w:val="221F1F"/>
        </w:rPr>
        <w:t xml:space="preserve"> las competencias digitales y la evaluación crítica de la información, mientras que la capacitación continua de los docentes y políticas inclusivas son básicas para su implementación efectiva (Guevara-Andino y Delgado-Salas, 2024).</w:t>
      </w:r>
    </w:p>
    <w:p w14:paraId="20975EEE" w14:textId="10544B31" w:rsidR="004913E8" w:rsidRPr="00A67815" w:rsidRDefault="00D82926"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La interrelación de la AMI y la FC es fundamental para formar ciudadanos críticos y comprometidos en una sociedad democrática y mediática. La AMI se centra en habilidades para buscar, evaluar y crear información, mientras que la FC promueve el conocimiento y la participación en la vida pública y democrática (</w:t>
      </w:r>
      <w:r w:rsidR="00310C3A" w:rsidRPr="00A67815">
        <w:rPr>
          <w:rFonts w:asciiTheme="minorHAnsi" w:hAnsiTheme="minorHAnsi" w:cstheme="minorHAnsi"/>
          <w:color w:val="221F1F"/>
        </w:rPr>
        <w:t>Estellés</w:t>
      </w:r>
      <w:r w:rsidRPr="00A67815">
        <w:rPr>
          <w:rFonts w:asciiTheme="minorHAnsi" w:hAnsiTheme="minorHAnsi" w:cstheme="minorHAnsi"/>
          <w:color w:val="221F1F"/>
        </w:rPr>
        <w:t xml:space="preserve">, 2024; </w:t>
      </w:r>
      <w:r w:rsidR="00310C3A" w:rsidRPr="00A67815">
        <w:rPr>
          <w:rFonts w:asciiTheme="minorHAnsi" w:hAnsiTheme="minorHAnsi" w:cstheme="minorHAnsi"/>
          <w:color w:val="221F1F"/>
        </w:rPr>
        <w:t>Estellés</w:t>
      </w:r>
      <w:r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2021). Esta integración es fundamental en el marco de los ODS, que demandan una educación ética y política para afrontar los retos globales. En Latinoamérica, la AMI ha priorizado competencias digitales e informacionales, enfocándose en habilidades tecnológicas y en la gestión del acceso a medios en los centros educativos, lo que requiere una colaboración gubernamental activa para asegurar su implementación efectiva y equitativa (Durán, 2016; Romero-Romero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2024). </w:t>
      </w:r>
      <w:r w:rsidR="004913E8" w:rsidRPr="00A67815">
        <w:rPr>
          <w:rFonts w:asciiTheme="minorHAnsi" w:hAnsiTheme="minorHAnsi" w:cstheme="minorHAnsi"/>
          <w:color w:val="221F1F"/>
        </w:rPr>
        <w:t xml:space="preserve">La autonomía pedagógica debe alinearse con enfoques efectivos que promuevan una FC contextualizada, fomentando una alfabetización crítica ante los medios para desarrollar habilidades de análisis y </w:t>
      </w:r>
      <w:proofErr w:type="gramStart"/>
      <w:r w:rsidR="004913E8" w:rsidRPr="00A67815">
        <w:rPr>
          <w:rFonts w:asciiTheme="minorHAnsi" w:hAnsiTheme="minorHAnsi" w:cstheme="minorHAnsi"/>
          <w:color w:val="221F1F"/>
        </w:rPr>
        <w:t>participación activa</w:t>
      </w:r>
      <w:proofErr w:type="gramEnd"/>
      <w:r w:rsidR="004913E8" w:rsidRPr="00A67815">
        <w:rPr>
          <w:rFonts w:asciiTheme="minorHAnsi" w:hAnsiTheme="minorHAnsi" w:cstheme="minorHAnsi"/>
          <w:color w:val="221F1F"/>
        </w:rPr>
        <w:t xml:space="preserve"> en la democracia (</w:t>
      </w:r>
      <w:proofErr w:type="spellStart"/>
      <w:r w:rsidR="004913E8" w:rsidRPr="00A67815">
        <w:rPr>
          <w:rFonts w:asciiTheme="minorHAnsi" w:hAnsiTheme="minorHAnsi" w:cstheme="minorHAnsi"/>
          <w:color w:val="221F1F"/>
        </w:rPr>
        <w:t>Mésquita</w:t>
      </w:r>
      <w:proofErr w:type="spellEnd"/>
      <w:r w:rsidR="004913E8" w:rsidRPr="00A67815">
        <w:rPr>
          <w:rFonts w:asciiTheme="minorHAnsi" w:hAnsiTheme="minorHAnsi" w:cstheme="minorHAnsi"/>
          <w:color w:val="221F1F"/>
        </w:rPr>
        <w:t xml:space="preserve"> y Fernández, 2023). El desarrollo de la AMI es clave para fortalecer la democracia y la FC, ya que está estrechamente vinculada con la competencia comunicativa. Su ausencia puede generar problemas como desinformación e imprecisiones, especialmente en un contexto mediático de rápida evolución (Matos y Barroso-Osuna, 2024).</w:t>
      </w:r>
    </w:p>
    <w:p w14:paraId="2EFDE62D" w14:textId="35488984" w:rsidR="00D82926" w:rsidRDefault="00D82926" w:rsidP="00D82926">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En América Latina, incluido Perú, el desarrollo de la AMI y su relación con la FC está en una fase inicial y aún no se incorpora formalmente en los currículos educativos. </w:t>
      </w:r>
      <w:r w:rsidR="004913E8" w:rsidRPr="00A67815">
        <w:rPr>
          <w:rFonts w:asciiTheme="minorHAnsi" w:hAnsiTheme="minorHAnsi" w:cstheme="minorHAnsi"/>
          <w:color w:val="221F1F"/>
        </w:rPr>
        <w:t>La ciudadanía, que abarca convivencia, diálogo, tolerancia y derechos y deberes, es fundamental para la FC, y la libertad de expresión juega un papel clave en facilitar la comunicación y el ejercicio pleno de los derechos ciudadanos (</w:t>
      </w:r>
      <w:proofErr w:type="spellStart"/>
      <w:r w:rsidR="004913E8" w:rsidRPr="00A67815">
        <w:rPr>
          <w:rFonts w:asciiTheme="minorHAnsi" w:hAnsiTheme="minorHAnsi" w:cstheme="minorHAnsi"/>
          <w:color w:val="221F1F"/>
        </w:rPr>
        <w:t>Suing</w:t>
      </w:r>
      <w:proofErr w:type="spellEnd"/>
      <w:r w:rsidR="004913E8" w:rsidRPr="00A67815">
        <w:rPr>
          <w:rFonts w:asciiTheme="minorHAnsi" w:hAnsiTheme="minorHAnsi" w:cstheme="minorHAnsi"/>
          <w:color w:val="221F1F"/>
        </w:rPr>
        <w:t xml:space="preserve"> y Marín-Gutiérrez, 2023). Sin embargo, pocas naciones han implementado políticas de educación no formal para capacitar a los ciudadanos en el análisis y producción de mensajes mediáticos (Mateus y Suárez-Guerrero, 2017), dejando a gran parte de la población sin las habilidades necesarias para enfrentar los riesgos del consumo mediático y aprovechar las oportunidades del entorno digital, especialmente con la expansión de la vida online (Torrego y Buitrago, 2017; </w:t>
      </w:r>
      <w:proofErr w:type="spellStart"/>
      <w:r w:rsidR="004913E8" w:rsidRPr="00A67815">
        <w:rPr>
          <w:rFonts w:asciiTheme="minorHAnsi" w:hAnsiTheme="minorHAnsi" w:cstheme="minorHAnsi"/>
          <w:color w:val="221F1F"/>
        </w:rPr>
        <w:t>Pari</w:t>
      </w:r>
      <w:proofErr w:type="spellEnd"/>
      <w:r w:rsidR="004913E8" w:rsidRPr="00A67815">
        <w:rPr>
          <w:rFonts w:asciiTheme="minorHAnsi" w:hAnsiTheme="minorHAnsi" w:cstheme="minorHAnsi"/>
          <w:color w:val="221F1F"/>
        </w:rPr>
        <w:t xml:space="preserve">-Tito </w:t>
      </w:r>
      <w:r w:rsidR="00986BA2" w:rsidRPr="00986BA2">
        <w:rPr>
          <w:rFonts w:ascii="Calibri" w:hAnsi="Calibri" w:cstheme="minorHAnsi"/>
          <w:i/>
          <w:color w:val="221F1F"/>
        </w:rPr>
        <w:t>et al.,</w:t>
      </w:r>
      <w:r w:rsidR="004913E8" w:rsidRPr="00A67815">
        <w:rPr>
          <w:rFonts w:asciiTheme="minorHAnsi" w:hAnsiTheme="minorHAnsi" w:cstheme="minorHAnsi"/>
          <w:color w:val="221F1F"/>
        </w:rPr>
        <w:t xml:space="preserve"> 2024). </w:t>
      </w:r>
      <w:r w:rsidRPr="00A67815">
        <w:rPr>
          <w:rFonts w:asciiTheme="minorHAnsi" w:hAnsiTheme="minorHAnsi" w:cstheme="minorHAnsi"/>
          <w:color w:val="221F1F"/>
        </w:rPr>
        <w:t xml:space="preserve">Entre estudiantes universitarios, la AMI varía significativamente entre países: los colombianos destacan en competencias estéticas e interacción, mientras que los peruanos muestran menores resultados en estas y otras áreas, como lenguaje, tecnologías, y producción y difusión; en contraste, los brasileños sobresalen en el lenguaje y los colombianos en tecnología, producción y difusión (Marín-Gutiérrez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2019). </w:t>
      </w:r>
      <w:bookmarkStart w:id="7" w:name="2._OBJETIVOS_(Epígrafe_obligatorio._Time"/>
      <w:bookmarkEnd w:id="7"/>
      <w:r w:rsidR="004913E8" w:rsidRPr="00A67815">
        <w:rPr>
          <w:rFonts w:asciiTheme="minorHAnsi" w:hAnsiTheme="minorHAnsi" w:cstheme="minorHAnsi"/>
          <w:color w:val="221F1F"/>
        </w:rPr>
        <w:t>Mejorar la AMI en América Latina requiere fortalecer las estructuras políticas, culturales y jurídicas, mientras que el activismo político y la cohesión social, centrados en derechos civiles y cultura, refuerzan las políticas públicas y fomentan una respuesta crítica y participativa (Quiroz, 2018; Mansoor, 2024). Esto refleja una creciente integración de la AMI en educación, comunicación y e-gobierno, fortaleciendo su papel en la cultura digital y favoreciendo una mayor participación política y social (Turpo-</w:t>
      </w:r>
      <w:proofErr w:type="spellStart"/>
      <w:r w:rsidR="004913E8" w:rsidRPr="00A67815">
        <w:rPr>
          <w:rFonts w:asciiTheme="minorHAnsi" w:hAnsiTheme="minorHAnsi" w:cstheme="minorHAnsi"/>
          <w:color w:val="221F1F"/>
        </w:rPr>
        <w:t>Gebera</w:t>
      </w:r>
      <w:proofErr w:type="spellEnd"/>
      <w:r w:rsidR="004913E8"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004913E8" w:rsidRPr="00A67815">
        <w:rPr>
          <w:rFonts w:asciiTheme="minorHAnsi" w:hAnsiTheme="minorHAnsi" w:cstheme="minorHAnsi"/>
          <w:color w:val="221F1F"/>
        </w:rPr>
        <w:t xml:space="preserve"> 2022).</w:t>
      </w:r>
    </w:p>
    <w:p w14:paraId="154A3FA8" w14:textId="77777777" w:rsidR="002A401F" w:rsidRDefault="002A401F" w:rsidP="00D82926">
      <w:pPr>
        <w:pStyle w:val="Textoindependiente"/>
        <w:tabs>
          <w:tab w:val="left" w:pos="284"/>
        </w:tabs>
        <w:spacing w:before="240" w:after="240"/>
        <w:jc w:val="both"/>
        <w:rPr>
          <w:rFonts w:asciiTheme="minorHAnsi" w:hAnsiTheme="minorHAnsi" w:cstheme="minorHAnsi"/>
          <w:color w:val="221F1F"/>
        </w:rPr>
      </w:pPr>
    </w:p>
    <w:p w14:paraId="6BDAC986" w14:textId="77777777" w:rsidR="0013698F" w:rsidRPr="00A67815" w:rsidRDefault="0013698F" w:rsidP="00D82926">
      <w:pPr>
        <w:pStyle w:val="Textoindependiente"/>
        <w:tabs>
          <w:tab w:val="left" w:pos="284"/>
        </w:tabs>
        <w:spacing w:before="240" w:after="240"/>
        <w:jc w:val="both"/>
        <w:rPr>
          <w:rFonts w:asciiTheme="minorHAnsi" w:hAnsiTheme="minorHAnsi" w:cstheme="minorHAnsi"/>
          <w:color w:val="221F1F"/>
        </w:rPr>
      </w:pPr>
    </w:p>
    <w:p w14:paraId="7EAFB96C" w14:textId="1DC84778" w:rsidR="00505931" w:rsidRPr="00A67815" w:rsidRDefault="009B62EB" w:rsidP="007C3908">
      <w:pPr>
        <w:pStyle w:val="Ttulo2"/>
        <w:numPr>
          <w:ilvl w:val="0"/>
          <w:numId w:val="5"/>
        </w:numPr>
        <w:rPr>
          <w:rFonts w:asciiTheme="minorHAnsi" w:eastAsia="Times New Roman" w:hAnsiTheme="minorHAnsi" w:cstheme="minorHAnsi"/>
          <w:color w:val="7D7D7D"/>
          <w:sz w:val="24"/>
          <w:szCs w:val="24"/>
        </w:rPr>
      </w:pPr>
      <w:r w:rsidRPr="00A67815">
        <w:rPr>
          <w:rFonts w:asciiTheme="minorHAnsi" w:hAnsiTheme="minorHAnsi" w:cstheme="minorHAnsi"/>
          <w:b/>
          <w:bCs/>
          <w:color w:val="221F1F"/>
          <w:w w:val="95"/>
          <w:sz w:val="24"/>
          <w:szCs w:val="24"/>
        </w:rPr>
        <w:t xml:space="preserve">OBJETIVOS </w:t>
      </w:r>
    </w:p>
    <w:p w14:paraId="0200084E" w14:textId="6D31077F" w:rsidR="00505931" w:rsidRPr="00A67815" w:rsidRDefault="00D82926" w:rsidP="007D489E">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color w:val="221F1F"/>
        </w:rPr>
        <w:t xml:space="preserve">Esta investigación tiene como propósito central establecer la relación causal entre la AMI y la FC en estudiantes de una universidad peruana. Para ello, se propone analizar la correlación entre el nivel de desempeño en AMI y la FC, así como identificar cómo las distintas dimensiones de la AMI se relacionan con aspectos específicos de la FC en estos estudiantes. Además, se busca caracterizar la muestra según factores socioformativos mediante la distribución de frecuencias, evaluar el papel mediador de dichos factores en la relación entre AMI y FC, y calcular el coeficiente de regresión que permita medir el efecto explicativo de la AMI sobre la FC. La hipótesis que guía el estudio plantea que existe una relación causal en la cual un mayor desempeño en AMI impacta significativamente en la FC, contribuyendo a su fortalecimiento en el contexto universitario peruano. </w:t>
      </w:r>
    </w:p>
    <w:p w14:paraId="1FAB7321" w14:textId="27CC674C" w:rsidR="00505931" w:rsidRPr="00A67815" w:rsidRDefault="009B62EB" w:rsidP="007D489E">
      <w:pPr>
        <w:pStyle w:val="Ttulo2"/>
        <w:numPr>
          <w:ilvl w:val="0"/>
          <w:numId w:val="5"/>
        </w:numPr>
        <w:rPr>
          <w:rFonts w:asciiTheme="minorHAnsi" w:eastAsia="Times New Roman" w:hAnsiTheme="minorHAnsi" w:cstheme="minorHAnsi"/>
          <w:color w:val="7D7D7D"/>
          <w:sz w:val="24"/>
          <w:szCs w:val="24"/>
        </w:rPr>
      </w:pPr>
      <w:bookmarkStart w:id="8" w:name="3._METODOLOGÍA_(Epígrafe_obligatorio._Ti"/>
      <w:bookmarkEnd w:id="8"/>
      <w:r w:rsidRPr="00A67815">
        <w:rPr>
          <w:rFonts w:asciiTheme="minorHAnsi" w:hAnsiTheme="minorHAnsi" w:cstheme="minorHAnsi"/>
          <w:b/>
          <w:bCs/>
          <w:color w:val="221F1F"/>
          <w:w w:val="95"/>
          <w:sz w:val="24"/>
          <w:szCs w:val="24"/>
        </w:rPr>
        <w:t>METODOLOGÍA</w:t>
      </w:r>
    </w:p>
    <w:p w14:paraId="49D3AD14" w14:textId="12B96510" w:rsidR="003D6400" w:rsidRPr="00A67815" w:rsidRDefault="003D6400" w:rsidP="003D6400">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El estudio adoptó un enfoque cuantitativo, inferencial y de naturaleza correlacional y explicativa, con un alcance transversal, con el objetivo principal de evaluar las relaciones e influencias entre la AMI y la FC de los estudiantes de una universidad pública situada en la región sur de Perú. Este diseño metodológico permitió no solo identificar las correlaciones entre las variables, sino también analizar los efectos causales que AMI podría tener sobre la FC. La muestra, seleccionada aleatoriamente, consistió en 906 estudiantes de una población total de 26</w:t>
      </w:r>
      <w:r w:rsidR="005F7E31" w:rsidRPr="00A67815">
        <w:rPr>
          <w:rFonts w:asciiTheme="minorHAnsi" w:hAnsiTheme="minorHAnsi" w:cstheme="minorHAnsi"/>
          <w:color w:val="221F1F"/>
        </w:rPr>
        <w:t xml:space="preserve"> </w:t>
      </w:r>
      <w:r w:rsidRPr="00A67815">
        <w:rPr>
          <w:rFonts w:asciiTheme="minorHAnsi" w:hAnsiTheme="minorHAnsi" w:cstheme="minorHAnsi"/>
          <w:color w:val="221F1F"/>
        </w:rPr>
        <w:t>410 matriculados en diferentes carreras de las facultades de Ciencias Sociales, Ciencias Básicas e Ingenierías y Ciencias Biomédicas, lo que asegura la representatividad y validez externa de los resultados.</w:t>
      </w:r>
    </w:p>
    <w:p w14:paraId="58A3BB3F" w14:textId="64E80F3D" w:rsidR="003D6400" w:rsidRPr="00A67815" w:rsidRDefault="003D6400" w:rsidP="003D6400">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Para comprender los factores mediadores en la relación entre AMI y FC, se incluyeron variables socioformativas adicionales, lo que permitió un análisis más completo de los posibles efectos indirectos. Debido a que los datos no seguían una distribución normal, se optó por el uso de pruebas no paramétricas y correlaciones </w:t>
      </w:r>
      <w:proofErr w:type="spellStart"/>
      <w:r w:rsidRPr="00A67815">
        <w:rPr>
          <w:rFonts w:asciiTheme="minorHAnsi" w:hAnsiTheme="minorHAnsi" w:cstheme="minorHAnsi"/>
          <w:color w:val="221F1F"/>
        </w:rPr>
        <w:t>policóricas</w:t>
      </w:r>
      <w:proofErr w:type="spellEnd"/>
      <w:r w:rsidRPr="00A67815">
        <w:rPr>
          <w:rFonts w:asciiTheme="minorHAnsi" w:hAnsiTheme="minorHAnsi" w:cstheme="minorHAnsi"/>
          <w:color w:val="221F1F"/>
        </w:rPr>
        <w:t>, que son adecuadas para variables ordinales (Freiberg</w:t>
      </w:r>
      <w:r w:rsidR="00A412EB"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Pr="00A67815">
        <w:rPr>
          <w:rFonts w:asciiTheme="minorHAnsi" w:hAnsiTheme="minorHAnsi" w:cstheme="minorHAnsi"/>
          <w:color w:val="221F1F"/>
        </w:rPr>
        <w:t xml:space="preserve"> 2013). Estas técnicas son esenciales cuando los supuestos de normalidad no se cumplen, ya que permiten una evaluación robusta de las relaciones entre las variables en contextos educativos y sociales. Además, se aplicaron análisis de regresión para explorar tanto las relaciones directas como las influencias de las dimensiones de AMI sobre la </w:t>
      </w:r>
      <w:r w:rsidR="00A412EB" w:rsidRPr="00A67815">
        <w:rPr>
          <w:rFonts w:asciiTheme="minorHAnsi" w:hAnsiTheme="minorHAnsi" w:cstheme="minorHAnsi"/>
          <w:color w:val="221F1F"/>
        </w:rPr>
        <w:t>FC</w:t>
      </w:r>
      <w:r w:rsidRPr="00A67815">
        <w:rPr>
          <w:rFonts w:asciiTheme="minorHAnsi" w:hAnsiTheme="minorHAnsi" w:cstheme="minorHAnsi"/>
          <w:color w:val="221F1F"/>
        </w:rPr>
        <w:t xml:space="preserve">. Este enfoque metodológico, al controlar otras variables, facilitó una interpretación más precisa de los resultados, permitiendo desentrañar los mecanismos subyacentes en la relación entre AMI y FC en el entorno universitario. </w:t>
      </w:r>
    </w:p>
    <w:p w14:paraId="6E518482" w14:textId="72CB121B" w:rsidR="00DD4E9D" w:rsidRPr="00A67815" w:rsidRDefault="003D6400" w:rsidP="00DD4E9D">
      <w:pPr>
        <w:jc w:val="both"/>
        <w:rPr>
          <w:rFonts w:asciiTheme="minorHAnsi" w:hAnsiTheme="minorHAnsi" w:cstheme="minorHAnsi"/>
          <w:color w:val="221F1F"/>
          <w:sz w:val="24"/>
          <w:szCs w:val="24"/>
        </w:rPr>
      </w:pPr>
      <w:r w:rsidRPr="00A67815">
        <w:rPr>
          <w:rFonts w:asciiTheme="minorHAnsi" w:hAnsiTheme="minorHAnsi" w:cstheme="minorHAnsi"/>
          <w:color w:val="221F1F"/>
          <w:sz w:val="24"/>
          <w:szCs w:val="24"/>
        </w:rPr>
        <w:t>Para evaluar la AMI y la FC, se utilizaron tres cuestionarios: el primero, centrado en los factores socioformativos (personales, sociales, tecnológicos y formativos) de los estudiantes; el segundo, orientado a la evaluación de la AMI, desarrollado a partir de una revisión exhaustiva de la literatura y marcos teóricos, como los del Currículo AMI de la UNESCO (</w:t>
      </w:r>
      <w:r w:rsidR="00A412EB" w:rsidRPr="00A67815">
        <w:rPr>
          <w:rFonts w:asciiTheme="minorHAnsi" w:hAnsiTheme="minorHAnsi" w:cstheme="minorHAnsi"/>
          <w:color w:val="221F1F"/>
          <w:sz w:val="24"/>
          <w:szCs w:val="24"/>
        </w:rPr>
        <w:t xml:space="preserve">Wilson </w:t>
      </w:r>
      <w:r w:rsidR="00986BA2" w:rsidRPr="00986BA2">
        <w:rPr>
          <w:rFonts w:ascii="Calibri" w:hAnsi="Calibri" w:cstheme="minorHAnsi"/>
          <w:i/>
          <w:color w:val="221F1F"/>
          <w:sz w:val="24"/>
          <w:szCs w:val="24"/>
        </w:rPr>
        <w:t>et al.,</w:t>
      </w:r>
      <w:r w:rsidR="00A412EB" w:rsidRPr="00A67815">
        <w:rPr>
          <w:rFonts w:asciiTheme="minorHAnsi" w:hAnsiTheme="minorHAnsi" w:cstheme="minorHAnsi"/>
          <w:color w:val="221F1F"/>
          <w:sz w:val="24"/>
          <w:szCs w:val="24"/>
        </w:rPr>
        <w:t xml:space="preserve"> </w:t>
      </w:r>
      <w:r w:rsidRPr="00A67815">
        <w:rPr>
          <w:rFonts w:asciiTheme="minorHAnsi" w:hAnsiTheme="minorHAnsi" w:cstheme="minorHAnsi"/>
          <w:color w:val="221F1F"/>
          <w:sz w:val="24"/>
          <w:szCs w:val="24"/>
        </w:rPr>
        <w:t>2011</w:t>
      </w:r>
      <w:r w:rsidR="00A412EB" w:rsidRPr="00A67815">
        <w:rPr>
          <w:rFonts w:asciiTheme="minorHAnsi" w:hAnsiTheme="minorHAnsi" w:cstheme="minorHAnsi"/>
          <w:color w:val="221F1F"/>
          <w:sz w:val="24"/>
          <w:szCs w:val="24"/>
        </w:rPr>
        <w:t xml:space="preserve">; </w:t>
      </w:r>
      <w:proofErr w:type="spellStart"/>
      <w:r w:rsidR="00A412EB" w:rsidRPr="00A67815">
        <w:rPr>
          <w:rFonts w:asciiTheme="minorHAnsi" w:hAnsiTheme="minorHAnsi" w:cstheme="minorHAnsi"/>
          <w:sz w:val="24"/>
          <w:szCs w:val="24"/>
          <w:lang w:val="es-PE"/>
        </w:rPr>
        <w:t>Grizzle</w:t>
      </w:r>
      <w:proofErr w:type="spellEnd"/>
      <w:r w:rsidR="00A412EB" w:rsidRPr="00A67815">
        <w:rPr>
          <w:rFonts w:asciiTheme="minorHAnsi" w:hAnsiTheme="minorHAnsi" w:cstheme="minorHAnsi"/>
          <w:sz w:val="24"/>
          <w:szCs w:val="24"/>
          <w:lang w:val="es-PE"/>
        </w:rPr>
        <w:t xml:space="preserve"> </w:t>
      </w:r>
      <w:r w:rsidR="00A412EB" w:rsidRPr="00073614">
        <w:rPr>
          <w:rFonts w:asciiTheme="minorHAnsi" w:hAnsiTheme="minorHAnsi" w:cstheme="minorHAnsi"/>
          <w:i/>
          <w:iCs/>
          <w:sz w:val="24"/>
          <w:szCs w:val="24"/>
          <w:lang w:val="es-PE"/>
        </w:rPr>
        <w:t>et al</w:t>
      </w:r>
      <w:r w:rsidR="00A412EB" w:rsidRPr="00A67815">
        <w:rPr>
          <w:rFonts w:asciiTheme="minorHAnsi" w:hAnsiTheme="minorHAnsi" w:cstheme="minorHAnsi"/>
          <w:sz w:val="24"/>
          <w:szCs w:val="24"/>
          <w:lang w:val="es-PE"/>
        </w:rPr>
        <w:t>.</w:t>
      </w:r>
      <w:r w:rsidR="00073614">
        <w:rPr>
          <w:rFonts w:asciiTheme="minorHAnsi" w:hAnsiTheme="minorHAnsi" w:cstheme="minorHAnsi"/>
          <w:sz w:val="24"/>
          <w:szCs w:val="24"/>
          <w:lang w:val="es-PE"/>
        </w:rPr>
        <w:t>,</w:t>
      </w:r>
      <w:r w:rsidRPr="00A67815">
        <w:rPr>
          <w:rFonts w:asciiTheme="minorHAnsi" w:hAnsiTheme="minorHAnsi" w:cstheme="minorHAnsi"/>
          <w:color w:val="221F1F"/>
          <w:sz w:val="24"/>
          <w:szCs w:val="24"/>
        </w:rPr>
        <w:t xml:space="preserve"> 2023), compuesto por 28 ítems con una escala de</w:t>
      </w:r>
      <w:r w:rsidR="00DD4E9D" w:rsidRPr="00A67815">
        <w:rPr>
          <w:rFonts w:asciiTheme="minorHAnsi" w:hAnsiTheme="minorHAnsi" w:cstheme="minorHAnsi"/>
          <w:color w:val="221F1F"/>
          <w:sz w:val="24"/>
          <w:szCs w:val="24"/>
        </w:rPr>
        <w:t xml:space="preserve"> Likert de</w:t>
      </w:r>
      <w:r w:rsidRPr="00A67815">
        <w:rPr>
          <w:rFonts w:asciiTheme="minorHAnsi" w:hAnsiTheme="minorHAnsi" w:cstheme="minorHAnsi"/>
          <w:color w:val="221F1F"/>
          <w:sz w:val="24"/>
          <w:szCs w:val="24"/>
        </w:rPr>
        <w:t xml:space="preserve"> 5 puntos; y el tercero, un cuestionario sobre FC o e-Ciudadanía, </w:t>
      </w:r>
      <w:r w:rsidR="00DD4E9D" w:rsidRPr="00A67815">
        <w:rPr>
          <w:rFonts w:asciiTheme="minorHAnsi" w:hAnsiTheme="minorHAnsi" w:cstheme="minorHAnsi"/>
          <w:color w:val="221F1F"/>
          <w:sz w:val="24"/>
          <w:szCs w:val="24"/>
        </w:rPr>
        <w:t>basado en propuestas de diversos autores (</w:t>
      </w:r>
      <w:r w:rsidR="00DD4E9D" w:rsidRPr="00A67815">
        <w:rPr>
          <w:rFonts w:asciiTheme="minorHAnsi" w:hAnsiTheme="minorHAnsi" w:cstheme="minorHAnsi"/>
          <w:bCs/>
          <w:sz w:val="24"/>
          <w:szCs w:val="24"/>
        </w:rPr>
        <w:t xml:space="preserve">Galván-Cabello </w:t>
      </w:r>
      <w:r w:rsidR="00DD4E9D" w:rsidRPr="00073614">
        <w:rPr>
          <w:rFonts w:asciiTheme="minorHAnsi" w:hAnsiTheme="minorHAnsi" w:cstheme="minorHAnsi"/>
          <w:bCs/>
          <w:i/>
          <w:iCs/>
          <w:sz w:val="24"/>
          <w:szCs w:val="24"/>
        </w:rPr>
        <w:t>et al</w:t>
      </w:r>
      <w:r w:rsidR="00DD4E9D" w:rsidRPr="00A67815">
        <w:rPr>
          <w:rFonts w:asciiTheme="minorHAnsi" w:hAnsiTheme="minorHAnsi" w:cstheme="minorHAnsi"/>
          <w:bCs/>
          <w:sz w:val="24"/>
          <w:szCs w:val="24"/>
        </w:rPr>
        <w:t>.</w:t>
      </w:r>
      <w:r w:rsidR="00073614">
        <w:rPr>
          <w:rFonts w:asciiTheme="minorHAnsi" w:hAnsiTheme="minorHAnsi" w:cstheme="minorHAnsi"/>
          <w:bCs/>
          <w:sz w:val="24"/>
          <w:szCs w:val="24"/>
        </w:rPr>
        <w:t>,</w:t>
      </w:r>
      <w:r w:rsidR="00DD4E9D" w:rsidRPr="00A67815">
        <w:rPr>
          <w:rFonts w:asciiTheme="minorHAnsi" w:hAnsiTheme="minorHAnsi" w:cstheme="minorHAnsi"/>
          <w:bCs/>
          <w:sz w:val="24"/>
          <w:szCs w:val="24"/>
        </w:rPr>
        <w:t xml:space="preserve"> 2022; Fernández-de-Castro </w:t>
      </w:r>
      <w:r w:rsidR="00986BA2" w:rsidRPr="00986BA2">
        <w:rPr>
          <w:rFonts w:ascii="Calibri" w:hAnsi="Calibri" w:cstheme="minorHAnsi"/>
          <w:bCs/>
          <w:i/>
          <w:sz w:val="24"/>
          <w:szCs w:val="24"/>
        </w:rPr>
        <w:t>et al.,</w:t>
      </w:r>
      <w:r w:rsidR="00DD4E9D" w:rsidRPr="00A67815">
        <w:rPr>
          <w:rFonts w:asciiTheme="minorHAnsi" w:hAnsiTheme="minorHAnsi" w:cstheme="minorHAnsi"/>
          <w:bCs/>
          <w:sz w:val="24"/>
          <w:szCs w:val="24"/>
        </w:rPr>
        <w:t xml:space="preserve"> 2021; Carrera, 2021, entre otros), </w:t>
      </w:r>
      <w:r w:rsidR="00DD4E9D" w:rsidRPr="00A67815">
        <w:rPr>
          <w:rFonts w:asciiTheme="minorHAnsi" w:hAnsiTheme="minorHAnsi" w:cstheme="minorHAnsi"/>
          <w:color w:val="221F1F"/>
          <w:sz w:val="24"/>
          <w:szCs w:val="24"/>
        </w:rPr>
        <w:t xml:space="preserve">constó de 28 ítems en una escala Likert de 5 puntos y fue diseñado para evaluar la </w:t>
      </w:r>
      <w:r w:rsidR="00D97C57" w:rsidRPr="00A67815">
        <w:rPr>
          <w:rFonts w:asciiTheme="minorHAnsi" w:hAnsiTheme="minorHAnsi" w:cstheme="minorHAnsi"/>
          <w:color w:val="221F1F"/>
          <w:sz w:val="24"/>
          <w:szCs w:val="24"/>
        </w:rPr>
        <w:t>FC</w:t>
      </w:r>
      <w:r w:rsidR="00DD4E9D" w:rsidRPr="00A67815">
        <w:rPr>
          <w:rFonts w:asciiTheme="minorHAnsi" w:hAnsiTheme="minorHAnsi" w:cstheme="minorHAnsi"/>
          <w:color w:val="221F1F"/>
          <w:sz w:val="24"/>
          <w:szCs w:val="24"/>
        </w:rPr>
        <w:t xml:space="preserve"> de estudiantes universitarios peruanos, adapt</w:t>
      </w:r>
      <w:r w:rsidR="00D97C57" w:rsidRPr="00A67815">
        <w:rPr>
          <w:rFonts w:asciiTheme="minorHAnsi" w:hAnsiTheme="minorHAnsi" w:cstheme="minorHAnsi"/>
          <w:color w:val="221F1F"/>
          <w:sz w:val="24"/>
          <w:szCs w:val="24"/>
        </w:rPr>
        <w:t>ado</w:t>
      </w:r>
      <w:r w:rsidR="00DD4E9D" w:rsidRPr="00A67815">
        <w:rPr>
          <w:rFonts w:asciiTheme="minorHAnsi" w:hAnsiTheme="minorHAnsi" w:cstheme="minorHAnsi"/>
          <w:color w:val="221F1F"/>
          <w:sz w:val="24"/>
          <w:szCs w:val="24"/>
        </w:rPr>
        <w:t xml:space="preserve"> a la diversidad cultural del país y a la complejidad de la ciudadanía digital.</w:t>
      </w:r>
    </w:p>
    <w:p w14:paraId="3D2B0737" w14:textId="1F086FA7" w:rsidR="00B873B6" w:rsidRDefault="00B873B6" w:rsidP="003D6400">
      <w:pPr>
        <w:pStyle w:val="Textoindependiente"/>
        <w:tabs>
          <w:tab w:val="left" w:pos="284"/>
        </w:tabs>
        <w:spacing w:before="240" w:after="240"/>
        <w:jc w:val="both"/>
        <w:rPr>
          <w:rFonts w:asciiTheme="minorHAnsi" w:hAnsiTheme="minorHAnsi" w:cstheme="minorHAnsi"/>
          <w:color w:val="221F1F"/>
        </w:rPr>
      </w:pPr>
      <w:r w:rsidRPr="00A67815">
        <w:rPr>
          <w:rFonts w:asciiTheme="minorHAnsi" w:hAnsiTheme="minorHAnsi" w:cstheme="minorHAnsi"/>
          <w:color w:val="221F1F"/>
        </w:rPr>
        <w:t xml:space="preserve">Los instrumentos empleados en el estudio fueron rigurosamente validados para garantizar su calidad, pertinencia y confiabilidad. Mediante un juicio de expertos, se obtuvo un coeficiente V de Aiken de 0.85, lo que demuestra una alta concordancia entre evaluadores sobre la relevancia de los ítems, asegurando su adecuación conceptual y cultural para medir la AMI y la FC. Además, los coeficientes Alpha de Cronbach de 0.860 para AMI y 0.948 para FC evidencian una consistencia interna excelente, reduciendo el riesgo de errores en las mediciones. </w:t>
      </w:r>
      <w:r w:rsidR="0017006F" w:rsidRPr="00A67815">
        <w:rPr>
          <w:rFonts w:asciiTheme="minorHAnsi" w:hAnsiTheme="minorHAnsi" w:cstheme="minorHAnsi"/>
          <w:color w:val="221F1F"/>
        </w:rPr>
        <w:t>La validez de los constructos fue confirmada, lo que respalda la pertinencia de los cuestionarios en el contexto universitario peruano y refuerza la confianza en los resultados obtenidos.</w:t>
      </w:r>
    </w:p>
    <w:p w14:paraId="23C277EE" w14:textId="77777777" w:rsidR="002A401F" w:rsidRPr="00A67815" w:rsidRDefault="002A401F" w:rsidP="003D6400">
      <w:pPr>
        <w:pStyle w:val="Textoindependiente"/>
        <w:tabs>
          <w:tab w:val="left" w:pos="284"/>
        </w:tabs>
        <w:spacing w:before="240" w:after="240"/>
        <w:jc w:val="both"/>
        <w:rPr>
          <w:rFonts w:asciiTheme="minorHAnsi" w:hAnsiTheme="minorHAnsi" w:cstheme="minorHAnsi"/>
          <w:color w:val="221F1F"/>
        </w:rPr>
      </w:pPr>
    </w:p>
    <w:p w14:paraId="50FF3B12" w14:textId="670001F2" w:rsidR="00505931" w:rsidRPr="00A67815" w:rsidRDefault="003D6400" w:rsidP="003D640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color w:val="221F1F"/>
        </w:rPr>
        <w:t xml:space="preserve">Se garantizaron los principios éticos fundamentales para la investigación con seres humanos, como la autorización institucional, la participación voluntaria, la confidencialidad de los datos, el consentimiento informado, la beneficencia y la privacidad. Se informó a los </w:t>
      </w:r>
      <w:r w:rsidR="00D97C57" w:rsidRPr="00A67815">
        <w:rPr>
          <w:rFonts w:asciiTheme="minorHAnsi" w:hAnsiTheme="minorHAnsi" w:cstheme="minorHAnsi"/>
          <w:color w:val="221F1F"/>
        </w:rPr>
        <w:t>sujetos de la muestra</w:t>
      </w:r>
      <w:r w:rsidRPr="00A67815">
        <w:rPr>
          <w:rFonts w:asciiTheme="minorHAnsi" w:hAnsiTheme="minorHAnsi" w:cstheme="minorHAnsi"/>
          <w:color w:val="221F1F"/>
        </w:rPr>
        <w:t xml:space="preserve"> sobre los objetivos, procedimientos, riesgos y beneficios del estudio, asegurando que todos los participantes comprendieran plenamente la naturaleza del estudio (Weil, 2015). Los datos obtenidos fueron organizados en una hoja de cálculo en Excel para su procesamiento en el software </w:t>
      </w:r>
      <w:proofErr w:type="spellStart"/>
      <w:r w:rsidRPr="00A67815">
        <w:rPr>
          <w:rFonts w:asciiTheme="minorHAnsi" w:hAnsiTheme="minorHAnsi" w:cstheme="minorHAnsi"/>
          <w:color w:val="221F1F"/>
        </w:rPr>
        <w:t>Jamovi</w:t>
      </w:r>
      <w:proofErr w:type="spellEnd"/>
      <w:r w:rsidRPr="00A67815">
        <w:rPr>
          <w:rFonts w:asciiTheme="minorHAnsi" w:hAnsiTheme="minorHAnsi" w:cstheme="minorHAnsi"/>
          <w:color w:val="221F1F"/>
        </w:rPr>
        <w:t xml:space="preserve"> 2.3.28, utilizando los paquetes complementarios de su librería </w:t>
      </w:r>
      <w:proofErr w:type="spellStart"/>
      <w:r w:rsidRPr="00A67815">
        <w:rPr>
          <w:rFonts w:asciiTheme="minorHAnsi" w:hAnsiTheme="minorHAnsi" w:cstheme="minorHAnsi"/>
          <w:color w:val="221F1F"/>
        </w:rPr>
        <w:t>MedMod</w:t>
      </w:r>
      <w:proofErr w:type="spellEnd"/>
      <w:r w:rsidRPr="00A67815">
        <w:rPr>
          <w:rFonts w:asciiTheme="minorHAnsi" w:hAnsiTheme="minorHAnsi" w:cstheme="minorHAnsi"/>
          <w:color w:val="221F1F"/>
        </w:rPr>
        <w:t xml:space="preserve"> 1.1.0. Para analizar el efecto mediador de los factores socioformativos entre las variables, se aplicaron técnicas estadísticas adecuadas. Además, </w:t>
      </w:r>
      <w:r w:rsidR="00B873B6" w:rsidRPr="00A67815">
        <w:rPr>
          <w:rFonts w:asciiTheme="minorHAnsi" w:hAnsiTheme="minorHAnsi" w:cstheme="minorHAnsi"/>
          <w:color w:val="221F1F"/>
        </w:rPr>
        <w:t>mediante el módulo de Regresión, se calculó el efecto directo de la AMI sobre la FC, permitiendo una evaluación precisa de sus relaciones.</w:t>
      </w:r>
    </w:p>
    <w:p w14:paraId="49EDD060" w14:textId="38DF7697" w:rsidR="00505931" w:rsidRPr="00A67815" w:rsidRDefault="009B62EB" w:rsidP="007D489E">
      <w:pPr>
        <w:pStyle w:val="Ttulo2"/>
        <w:numPr>
          <w:ilvl w:val="0"/>
          <w:numId w:val="5"/>
        </w:numPr>
        <w:rPr>
          <w:rFonts w:asciiTheme="minorHAnsi" w:hAnsiTheme="minorHAnsi" w:cstheme="minorHAnsi"/>
          <w:color w:val="221F1F"/>
          <w:w w:val="95"/>
          <w:sz w:val="24"/>
          <w:szCs w:val="24"/>
        </w:rPr>
      </w:pPr>
      <w:r w:rsidRPr="00A67815">
        <w:rPr>
          <w:rFonts w:asciiTheme="minorHAnsi" w:hAnsiTheme="minorHAnsi" w:cstheme="minorHAnsi"/>
          <w:b/>
          <w:bCs/>
          <w:color w:val="221F1F"/>
          <w:w w:val="95"/>
          <w:sz w:val="24"/>
          <w:szCs w:val="24"/>
        </w:rPr>
        <w:t>RESULTADOS</w:t>
      </w:r>
    </w:p>
    <w:p w14:paraId="4F4E425B" w14:textId="4B9A9323" w:rsidR="00505931" w:rsidRPr="00A67815" w:rsidRDefault="00D97C57" w:rsidP="007D489E">
      <w:pPr>
        <w:pStyle w:val="Textoindependiente"/>
        <w:tabs>
          <w:tab w:val="left" w:pos="284"/>
        </w:tabs>
        <w:spacing w:before="240" w:after="240"/>
        <w:jc w:val="both"/>
        <w:rPr>
          <w:rFonts w:asciiTheme="minorHAnsi" w:hAnsiTheme="minorHAnsi" w:cstheme="minorHAnsi"/>
          <w:color w:val="7D7D7D"/>
        </w:rPr>
      </w:pPr>
      <w:r w:rsidRPr="00A67815">
        <w:rPr>
          <w:rFonts w:asciiTheme="minorHAnsi" w:hAnsiTheme="minorHAnsi" w:cstheme="minorHAnsi"/>
          <w:color w:val="221F1F"/>
        </w:rPr>
        <w:t xml:space="preserve">La investigación analizó la relación entre la AMI y la FC en estudiantes de una universidad pública del sur peruano, mediante un enfoque riguroso que incluyó el análisis de correlación </w:t>
      </w:r>
      <w:proofErr w:type="spellStart"/>
      <w:r w:rsidRPr="00A67815">
        <w:rPr>
          <w:rFonts w:asciiTheme="minorHAnsi" w:hAnsiTheme="minorHAnsi" w:cstheme="minorHAnsi"/>
          <w:color w:val="221F1F"/>
        </w:rPr>
        <w:t>bivariada</w:t>
      </w:r>
      <w:proofErr w:type="spellEnd"/>
      <w:r w:rsidRPr="00A67815">
        <w:rPr>
          <w:rFonts w:asciiTheme="minorHAnsi" w:hAnsiTheme="minorHAnsi" w:cstheme="minorHAnsi"/>
          <w:color w:val="221F1F"/>
        </w:rPr>
        <w:t xml:space="preserve"> para identificar asociaciones significativas, un análisis de mediación para explorar factores socioformativos que influyen en esta relación, y una evaluación del efecto causal para estimar cómo las competencias en AMI impactan el desarrollo de valores cívicos, pensamiento crítico y participación ética, evidenciando su contribución a la formación de ciudadanos responsables y críticos en el ámbito universitario. </w:t>
      </w:r>
    </w:p>
    <w:p w14:paraId="4597C122" w14:textId="7C989C36" w:rsidR="00BF3C40" w:rsidRPr="0013698F" w:rsidRDefault="00BF3C40" w:rsidP="004E6B73">
      <w:pPr>
        <w:pStyle w:val="Ttulo3"/>
        <w:numPr>
          <w:ilvl w:val="1"/>
          <w:numId w:val="5"/>
        </w:numPr>
        <w:spacing w:after="240"/>
        <w:ind w:left="0" w:firstLine="0"/>
        <w:rPr>
          <w:rFonts w:asciiTheme="minorHAnsi" w:hAnsiTheme="minorHAnsi" w:cstheme="minorHAnsi"/>
          <w:b/>
          <w:bCs/>
          <w:color w:val="auto"/>
        </w:rPr>
      </w:pPr>
      <w:r w:rsidRPr="0013698F">
        <w:rPr>
          <w:rFonts w:asciiTheme="minorHAnsi" w:hAnsiTheme="minorHAnsi" w:cstheme="minorHAnsi"/>
          <w:b/>
          <w:bCs/>
          <w:color w:val="auto"/>
        </w:rPr>
        <w:t>Análisis de correlación</w:t>
      </w:r>
      <w:r w:rsidR="0019688A" w:rsidRPr="0013698F">
        <w:rPr>
          <w:rFonts w:asciiTheme="minorHAnsi" w:hAnsiTheme="minorHAnsi" w:cstheme="minorHAnsi"/>
          <w:b/>
          <w:bCs/>
          <w:color w:val="auto"/>
        </w:rPr>
        <w:t xml:space="preserve"> entre </w:t>
      </w:r>
      <w:r w:rsidR="002D6F60" w:rsidRPr="0013698F">
        <w:rPr>
          <w:rFonts w:asciiTheme="minorHAnsi" w:hAnsiTheme="minorHAnsi" w:cstheme="minorHAnsi"/>
          <w:b/>
          <w:bCs/>
          <w:color w:val="auto"/>
        </w:rPr>
        <w:t>las variables de estudio</w:t>
      </w:r>
    </w:p>
    <w:p w14:paraId="0F1C15CA" w14:textId="333AC124" w:rsidR="00D97C57" w:rsidRPr="00A67815" w:rsidRDefault="00A16C0B" w:rsidP="00BF3C4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Las pruebas de normalidad mostraron que los datos no siguen una distribución normal, por lo que se utilizaron pruebas no paramétricas, empleando el coeficiente de Rho de Spearman para el análisis de correlación.</w:t>
      </w:r>
    </w:p>
    <w:p w14:paraId="68533EAD" w14:textId="5B441A4C" w:rsidR="00BF3C40" w:rsidRPr="00A67815" w:rsidRDefault="00BF3C40" w:rsidP="00F55C4E">
      <w:pPr>
        <w:spacing w:before="240" w:after="240"/>
        <w:ind w:firstLine="40"/>
        <w:rPr>
          <w:rFonts w:asciiTheme="minorHAnsi" w:hAnsiTheme="minorHAnsi" w:cstheme="minorHAnsi"/>
          <w:sz w:val="24"/>
        </w:rPr>
      </w:pPr>
      <w:r w:rsidRPr="00A67815">
        <w:rPr>
          <w:rFonts w:asciiTheme="minorHAnsi" w:hAnsiTheme="minorHAnsi" w:cstheme="minorHAnsi"/>
          <w:b/>
          <w:color w:val="221F1F"/>
          <w:sz w:val="24"/>
        </w:rPr>
        <w:t>Tabla</w:t>
      </w:r>
      <w:r w:rsidRPr="00A67815">
        <w:rPr>
          <w:rFonts w:asciiTheme="minorHAnsi" w:hAnsiTheme="minorHAnsi" w:cstheme="minorHAnsi"/>
          <w:b/>
          <w:color w:val="221F1F"/>
          <w:spacing w:val="-2"/>
          <w:sz w:val="24"/>
        </w:rPr>
        <w:t xml:space="preserve"> </w:t>
      </w:r>
      <w:r w:rsidRPr="00A67815">
        <w:rPr>
          <w:rFonts w:asciiTheme="minorHAnsi" w:hAnsiTheme="minorHAnsi" w:cstheme="minorHAnsi"/>
          <w:b/>
          <w:color w:val="221F1F"/>
          <w:sz w:val="24"/>
        </w:rPr>
        <w:t>1.</w:t>
      </w:r>
      <w:r w:rsidRPr="00A67815">
        <w:rPr>
          <w:rFonts w:asciiTheme="minorHAnsi" w:hAnsiTheme="minorHAnsi" w:cstheme="minorHAnsi"/>
          <w:b/>
          <w:color w:val="221F1F"/>
          <w:spacing w:val="-2"/>
          <w:sz w:val="24"/>
        </w:rPr>
        <w:t xml:space="preserve"> </w:t>
      </w:r>
      <w:r w:rsidRPr="00A67815">
        <w:rPr>
          <w:rFonts w:asciiTheme="minorHAnsi" w:hAnsiTheme="minorHAnsi" w:cstheme="minorHAnsi"/>
          <w:i/>
          <w:color w:val="221F1F"/>
          <w:sz w:val="24"/>
        </w:rPr>
        <w:t xml:space="preserve">Coeficientes de correlación de las dimensiones de </w:t>
      </w:r>
      <w:r w:rsidR="000E428C" w:rsidRPr="00A67815">
        <w:rPr>
          <w:rFonts w:asciiTheme="minorHAnsi" w:hAnsiTheme="minorHAnsi" w:cstheme="minorHAnsi"/>
          <w:i/>
          <w:color w:val="221F1F"/>
          <w:sz w:val="24"/>
        </w:rPr>
        <w:t>Alfabetización</w:t>
      </w:r>
      <w:r w:rsidR="000D1D91" w:rsidRPr="00A67815">
        <w:rPr>
          <w:rFonts w:asciiTheme="minorHAnsi" w:hAnsiTheme="minorHAnsi" w:cstheme="minorHAnsi"/>
          <w:i/>
          <w:color w:val="221F1F"/>
          <w:sz w:val="24"/>
        </w:rPr>
        <w:t xml:space="preserve"> </w:t>
      </w:r>
      <w:r w:rsidR="000E428C" w:rsidRPr="00A67815">
        <w:rPr>
          <w:rFonts w:asciiTheme="minorHAnsi" w:hAnsiTheme="minorHAnsi" w:cstheme="minorHAnsi"/>
          <w:i/>
          <w:color w:val="221F1F"/>
          <w:sz w:val="24"/>
        </w:rPr>
        <w:t>Mediática</w:t>
      </w:r>
      <w:r w:rsidR="000D1D91" w:rsidRPr="00A67815">
        <w:rPr>
          <w:rFonts w:asciiTheme="minorHAnsi" w:hAnsiTheme="minorHAnsi" w:cstheme="minorHAnsi"/>
          <w:i/>
          <w:color w:val="221F1F"/>
          <w:sz w:val="24"/>
        </w:rPr>
        <w:t xml:space="preserve"> e Info</w:t>
      </w:r>
      <w:r w:rsidR="000E428C" w:rsidRPr="00A67815">
        <w:rPr>
          <w:rFonts w:asciiTheme="minorHAnsi" w:hAnsiTheme="minorHAnsi" w:cstheme="minorHAnsi"/>
          <w:i/>
          <w:color w:val="221F1F"/>
          <w:sz w:val="24"/>
        </w:rPr>
        <w:t>r</w:t>
      </w:r>
      <w:r w:rsidR="000D1D91" w:rsidRPr="00A67815">
        <w:rPr>
          <w:rFonts w:asciiTheme="minorHAnsi" w:hAnsiTheme="minorHAnsi" w:cstheme="minorHAnsi"/>
          <w:i/>
          <w:color w:val="221F1F"/>
          <w:sz w:val="24"/>
        </w:rPr>
        <w:t>macional (</w:t>
      </w:r>
      <w:r w:rsidRPr="00A67815">
        <w:rPr>
          <w:rFonts w:asciiTheme="minorHAnsi" w:hAnsiTheme="minorHAnsi" w:cstheme="minorHAnsi"/>
          <w:i/>
          <w:color w:val="221F1F"/>
          <w:sz w:val="24"/>
        </w:rPr>
        <w:t>AMI</w:t>
      </w:r>
      <w:r w:rsidR="000D1D91" w:rsidRPr="00A67815">
        <w:rPr>
          <w:rFonts w:asciiTheme="minorHAnsi" w:hAnsiTheme="minorHAnsi" w:cstheme="minorHAnsi"/>
          <w:i/>
          <w:color w:val="221F1F"/>
          <w:sz w:val="24"/>
        </w:rPr>
        <w:t xml:space="preserve">) y </w:t>
      </w:r>
      <w:r w:rsidR="000E428C" w:rsidRPr="00A67815">
        <w:rPr>
          <w:rFonts w:asciiTheme="minorHAnsi" w:hAnsiTheme="minorHAnsi" w:cstheme="minorHAnsi"/>
          <w:i/>
          <w:color w:val="221F1F"/>
          <w:sz w:val="24"/>
        </w:rPr>
        <w:t>Formación</w:t>
      </w:r>
      <w:r w:rsidR="000D1D91" w:rsidRPr="00A67815">
        <w:rPr>
          <w:rFonts w:asciiTheme="minorHAnsi" w:hAnsiTheme="minorHAnsi" w:cstheme="minorHAnsi"/>
          <w:i/>
          <w:color w:val="221F1F"/>
          <w:sz w:val="24"/>
        </w:rPr>
        <w:t xml:space="preserve"> ciudada</w:t>
      </w:r>
      <w:r w:rsidR="000E428C" w:rsidRPr="00A67815">
        <w:rPr>
          <w:rFonts w:asciiTheme="minorHAnsi" w:hAnsiTheme="minorHAnsi" w:cstheme="minorHAnsi"/>
          <w:i/>
          <w:color w:val="221F1F"/>
          <w:sz w:val="24"/>
        </w:rPr>
        <w:t>na</w:t>
      </w:r>
      <w:r w:rsidR="000D1D91" w:rsidRPr="00A67815">
        <w:rPr>
          <w:rFonts w:asciiTheme="minorHAnsi" w:hAnsiTheme="minorHAnsi" w:cstheme="minorHAnsi"/>
          <w:i/>
          <w:color w:val="221F1F"/>
          <w:sz w:val="24"/>
        </w:rPr>
        <w:t xml:space="preserve"> (FC)</w:t>
      </w:r>
      <w:r w:rsidRPr="00A67815">
        <w:rPr>
          <w:rFonts w:asciiTheme="minorHAnsi" w:hAnsiTheme="minorHAnsi" w:cstheme="minorHAnsi"/>
          <w:i/>
          <w:color w:val="221F1F"/>
          <w:sz w:val="24"/>
        </w:rPr>
        <w:t xml:space="preserve"> en estudiantes de una universidad pública peruan</w:t>
      </w:r>
      <w:r w:rsidR="000E428C" w:rsidRPr="00A67815">
        <w:rPr>
          <w:rFonts w:asciiTheme="minorHAnsi" w:hAnsiTheme="minorHAnsi" w:cstheme="minorHAnsi"/>
          <w:i/>
          <w:color w:val="221F1F"/>
          <w:sz w:val="24"/>
        </w:rPr>
        <w:t>a</w:t>
      </w:r>
    </w:p>
    <w:tbl>
      <w:tblPr>
        <w:tblStyle w:val="TableNormal"/>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418"/>
        <w:gridCol w:w="992"/>
        <w:gridCol w:w="851"/>
        <w:gridCol w:w="1134"/>
        <w:gridCol w:w="1134"/>
        <w:gridCol w:w="850"/>
        <w:gridCol w:w="851"/>
        <w:gridCol w:w="850"/>
        <w:gridCol w:w="851"/>
        <w:gridCol w:w="850"/>
        <w:gridCol w:w="709"/>
      </w:tblGrid>
      <w:tr w:rsidR="000D1D91" w:rsidRPr="00A67815" w14:paraId="4E0154F4" w14:textId="77777777" w:rsidTr="002A401F">
        <w:trPr>
          <w:trHeight w:val="323"/>
          <w:jc w:val="center"/>
        </w:trPr>
        <w:tc>
          <w:tcPr>
            <w:tcW w:w="1418" w:type="dxa"/>
            <w:shd w:val="clear" w:color="auto" w:fill="C6D9F1" w:themeFill="text2" w:themeFillTint="33"/>
          </w:tcPr>
          <w:p w14:paraId="51B82257" w14:textId="77777777" w:rsidR="00BF3C40" w:rsidRPr="00A67815" w:rsidRDefault="00BF3C40" w:rsidP="000E428C">
            <w:pPr>
              <w:ind w:left="78" w:right="59" w:firstLine="6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Rho</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pacing w:val="-1"/>
                <w:sz w:val="20"/>
                <w:szCs w:val="20"/>
              </w:rPr>
              <w:t>Spearman</w:t>
            </w:r>
          </w:p>
        </w:tc>
        <w:tc>
          <w:tcPr>
            <w:tcW w:w="992" w:type="dxa"/>
            <w:shd w:val="clear" w:color="auto" w:fill="C6D9F1" w:themeFill="text2" w:themeFillTint="33"/>
          </w:tcPr>
          <w:p w14:paraId="200A5679" w14:textId="77777777"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AMI_D1</w:t>
            </w:r>
          </w:p>
        </w:tc>
        <w:tc>
          <w:tcPr>
            <w:tcW w:w="851" w:type="dxa"/>
            <w:shd w:val="clear" w:color="auto" w:fill="C6D9F1" w:themeFill="text2" w:themeFillTint="33"/>
          </w:tcPr>
          <w:p w14:paraId="47A424E4"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AMI_D2</w:t>
            </w:r>
          </w:p>
        </w:tc>
        <w:tc>
          <w:tcPr>
            <w:tcW w:w="1134" w:type="dxa"/>
            <w:shd w:val="clear" w:color="auto" w:fill="C6D9F1" w:themeFill="text2" w:themeFillTint="33"/>
          </w:tcPr>
          <w:p w14:paraId="7F281CDC"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AMI_D3</w:t>
            </w:r>
          </w:p>
        </w:tc>
        <w:tc>
          <w:tcPr>
            <w:tcW w:w="1134" w:type="dxa"/>
            <w:shd w:val="clear" w:color="auto" w:fill="C6D9F1" w:themeFill="text2" w:themeFillTint="33"/>
          </w:tcPr>
          <w:p w14:paraId="40E8228D" w14:textId="77777777"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AMI_D4</w:t>
            </w:r>
          </w:p>
        </w:tc>
        <w:tc>
          <w:tcPr>
            <w:tcW w:w="850" w:type="dxa"/>
            <w:shd w:val="clear" w:color="auto" w:fill="C6D9F1" w:themeFill="text2" w:themeFillTint="33"/>
          </w:tcPr>
          <w:p w14:paraId="2482542A" w14:textId="77777777" w:rsidR="00BF3C40" w:rsidRPr="00A67815" w:rsidRDefault="00BF3C40"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AMI_D5</w:t>
            </w:r>
          </w:p>
        </w:tc>
        <w:tc>
          <w:tcPr>
            <w:tcW w:w="851" w:type="dxa"/>
            <w:shd w:val="clear" w:color="auto" w:fill="C6D9F1" w:themeFill="text2" w:themeFillTint="33"/>
          </w:tcPr>
          <w:p w14:paraId="36E39A0A" w14:textId="77777777"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FC_D1</w:t>
            </w:r>
          </w:p>
        </w:tc>
        <w:tc>
          <w:tcPr>
            <w:tcW w:w="850" w:type="dxa"/>
            <w:shd w:val="clear" w:color="auto" w:fill="C6D9F1" w:themeFill="text2" w:themeFillTint="33"/>
          </w:tcPr>
          <w:p w14:paraId="54992FBF" w14:textId="77777777" w:rsidR="00BF3C40" w:rsidRPr="00A67815" w:rsidRDefault="00BF3C40" w:rsidP="000D1D91">
            <w:pPr>
              <w:ind w:left="50" w:right="4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FC_D2</w:t>
            </w:r>
          </w:p>
        </w:tc>
        <w:tc>
          <w:tcPr>
            <w:tcW w:w="851" w:type="dxa"/>
            <w:shd w:val="clear" w:color="auto" w:fill="C6D9F1" w:themeFill="text2" w:themeFillTint="33"/>
          </w:tcPr>
          <w:p w14:paraId="13C9A27C" w14:textId="77777777" w:rsidR="00BF3C40" w:rsidRPr="00A67815" w:rsidRDefault="00BF3C40" w:rsidP="000D1D91">
            <w:pPr>
              <w:ind w:left="48" w:right="4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FC_D3</w:t>
            </w:r>
          </w:p>
        </w:tc>
        <w:tc>
          <w:tcPr>
            <w:tcW w:w="850" w:type="dxa"/>
            <w:shd w:val="clear" w:color="auto" w:fill="C6D9F1" w:themeFill="text2" w:themeFillTint="33"/>
          </w:tcPr>
          <w:p w14:paraId="396B1855"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FC_D4</w:t>
            </w:r>
          </w:p>
        </w:tc>
        <w:tc>
          <w:tcPr>
            <w:tcW w:w="709" w:type="dxa"/>
            <w:shd w:val="clear" w:color="auto" w:fill="C6D9F1" w:themeFill="text2" w:themeFillTint="33"/>
          </w:tcPr>
          <w:p w14:paraId="5C9151F0" w14:textId="77777777" w:rsidR="00BF3C40" w:rsidRPr="00A67815" w:rsidRDefault="00BF3C40"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FC_D5</w:t>
            </w:r>
          </w:p>
        </w:tc>
      </w:tr>
      <w:tr w:rsidR="000D1D91" w:rsidRPr="00A67815" w14:paraId="59B5E867" w14:textId="77777777" w:rsidTr="003A428F">
        <w:trPr>
          <w:trHeight w:val="275"/>
          <w:jc w:val="center"/>
        </w:trPr>
        <w:tc>
          <w:tcPr>
            <w:tcW w:w="1418" w:type="dxa"/>
          </w:tcPr>
          <w:p w14:paraId="2424FCA5"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AMI_D1</w:t>
            </w:r>
          </w:p>
        </w:tc>
        <w:tc>
          <w:tcPr>
            <w:tcW w:w="992" w:type="dxa"/>
          </w:tcPr>
          <w:p w14:paraId="39FCFDEA"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1" w:type="dxa"/>
          </w:tcPr>
          <w:p w14:paraId="39A5C7C9" w14:textId="77777777" w:rsidR="00BF3C40" w:rsidRPr="00A67815" w:rsidRDefault="00BF3C40" w:rsidP="000D1D91">
            <w:pPr>
              <w:jc w:val="center"/>
              <w:rPr>
                <w:rFonts w:asciiTheme="minorHAnsi" w:eastAsia="Calibri" w:hAnsiTheme="minorHAnsi" w:cstheme="minorHAnsi"/>
                <w:sz w:val="20"/>
                <w:szCs w:val="20"/>
              </w:rPr>
            </w:pPr>
          </w:p>
        </w:tc>
        <w:tc>
          <w:tcPr>
            <w:tcW w:w="1134" w:type="dxa"/>
          </w:tcPr>
          <w:p w14:paraId="27EE3254" w14:textId="77777777" w:rsidR="00BF3C40" w:rsidRPr="00A67815" w:rsidRDefault="00BF3C40" w:rsidP="000D1D91">
            <w:pPr>
              <w:jc w:val="center"/>
              <w:rPr>
                <w:rFonts w:asciiTheme="minorHAnsi" w:eastAsia="Calibri" w:hAnsiTheme="minorHAnsi" w:cstheme="minorHAnsi"/>
                <w:sz w:val="20"/>
                <w:szCs w:val="20"/>
              </w:rPr>
            </w:pPr>
          </w:p>
        </w:tc>
        <w:tc>
          <w:tcPr>
            <w:tcW w:w="1134" w:type="dxa"/>
          </w:tcPr>
          <w:p w14:paraId="780D7EDA"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38C87632"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7D6B1F85"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11A53CD6"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0B1B999D"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3CE0D488"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18463D99"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4DA8F411" w14:textId="77777777" w:rsidTr="003A428F">
        <w:trPr>
          <w:trHeight w:val="260"/>
          <w:jc w:val="center"/>
        </w:trPr>
        <w:tc>
          <w:tcPr>
            <w:tcW w:w="1418" w:type="dxa"/>
          </w:tcPr>
          <w:p w14:paraId="32A19EBF"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AMI_D2</w:t>
            </w:r>
          </w:p>
        </w:tc>
        <w:tc>
          <w:tcPr>
            <w:tcW w:w="992" w:type="dxa"/>
          </w:tcPr>
          <w:p w14:paraId="7D53CB5E" w14:textId="4D384B91"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060</w:t>
            </w:r>
          </w:p>
        </w:tc>
        <w:tc>
          <w:tcPr>
            <w:tcW w:w="851" w:type="dxa"/>
          </w:tcPr>
          <w:p w14:paraId="12ADC804"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1134" w:type="dxa"/>
          </w:tcPr>
          <w:p w14:paraId="2FDF0677" w14:textId="77777777" w:rsidR="00BF3C40" w:rsidRPr="00A67815" w:rsidRDefault="00BF3C40" w:rsidP="000D1D91">
            <w:pPr>
              <w:jc w:val="center"/>
              <w:rPr>
                <w:rFonts w:asciiTheme="minorHAnsi" w:eastAsia="Calibri" w:hAnsiTheme="minorHAnsi" w:cstheme="minorHAnsi"/>
                <w:sz w:val="20"/>
                <w:szCs w:val="20"/>
              </w:rPr>
            </w:pPr>
          </w:p>
        </w:tc>
        <w:tc>
          <w:tcPr>
            <w:tcW w:w="1134" w:type="dxa"/>
          </w:tcPr>
          <w:p w14:paraId="1A07C1E0"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36A55C28"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00CD43B3"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5DAAE359"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7FE0A572"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68380318"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47DB9326"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6E2B57C0" w14:textId="77777777" w:rsidTr="003A428F">
        <w:trPr>
          <w:trHeight w:val="279"/>
          <w:jc w:val="center"/>
        </w:trPr>
        <w:tc>
          <w:tcPr>
            <w:tcW w:w="1418" w:type="dxa"/>
          </w:tcPr>
          <w:p w14:paraId="65A81327"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AMI_D3</w:t>
            </w:r>
          </w:p>
        </w:tc>
        <w:tc>
          <w:tcPr>
            <w:tcW w:w="992" w:type="dxa"/>
          </w:tcPr>
          <w:p w14:paraId="7BF3BD58" w14:textId="3CB3523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060</w:t>
            </w:r>
          </w:p>
        </w:tc>
        <w:tc>
          <w:tcPr>
            <w:tcW w:w="851" w:type="dxa"/>
          </w:tcPr>
          <w:p w14:paraId="50B3D4AD" w14:textId="345FB1BF"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300</w:t>
            </w:r>
            <w:r w:rsidR="00BF3C40" w:rsidRPr="00A67815">
              <w:rPr>
                <w:rFonts w:asciiTheme="minorHAnsi" w:eastAsia="Calibri" w:hAnsiTheme="minorHAnsi" w:cstheme="minorHAnsi"/>
                <w:sz w:val="20"/>
                <w:szCs w:val="20"/>
                <w:vertAlign w:val="superscript"/>
              </w:rPr>
              <w:t>**</w:t>
            </w:r>
          </w:p>
        </w:tc>
        <w:tc>
          <w:tcPr>
            <w:tcW w:w="1134" w:type="dxa"/>
          </w:tcPr>
          <w:p w14:paraId="1DF2C67E"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1134" w:type="dxa"/>
          </w:tcPr>
          <w:p w14:paraId="05B59ADB"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23027730"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30A325AF"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7DE97BB8"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013C3730"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7E1DCAEE"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57FF09E4"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70DABFF8" w14:textId="77777777" w:rsidTr="003A428F">
        <w:trPr>
          <w:trHeight w:val="283"/>
          <w:jc w:val="center"/>
        </w:trPr>
        <w:tc>
          <w:tcPr>
            <w:tcW w:w="1418" w:type="dxa"/>
          </w:tcPr>
          <w:p w14:paraId="0FD25E7C"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AMI_D4</w:t>
            </w:r>
          </w:p>
        </w:tc>
        <w:tc>
          <w:tcPr>
            <w:tcW w:w="992" w:type="dxa"/>
          </w:tcPr>
          <w:p w14:paraId="147F66BC" w14:textId="4B44E19A"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689</w:t>
            </w:r>
            <w:r w:rsidR="00BF3C40" w:rsidRPr="00A67815">
              <w:rPr>
                <w:rFonts w:asciiTheme="minorHAnsi" w:eastAsia="Calibri" w:hAnsiTheme="minorHAnsi" w:cstheme="minorHAnsi"/>
                <w:sz w:val="20"/>
                <w:szCs w:val="20"/>
                <w:vertAlign w:val="superscript"/>
              </w:rPr>
              <w:t>**</w:t>
            </w:r>
          </w:p>
        </w:tc>
        <w:tc>
          <w:tcPr>
            <w:tcW w:w="851" w:type="dxa"/>
          </w:tcPr>
          <w:p w14:paraId="7694E9CC"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-0.054</w:t>
            </w:r>
          </w:p>
        </w:tc>
        <w:tc>
          <w:tcPr>
            <w:tcW w:w="1134" w:type="dxa"/>
          </w:tcPr>
          <w:p w14:paraId="49DA3D75"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0.045</w:t>
            </w:r>
          </w:p>
        </w:tc>
        <w:tc>
          <w:tcPr>
            <w:tcW w:w="1134" w:type="dxa"/>
          </w:tcPr>
          <w:p w14:paraId="54747F34" w14:textId="77777777"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0" w:type="dxa"/>
          </w:tcPr>
          <w:p w14:paraId="1440D598"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164EEAAF"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6C8DF378"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1CC22FC4"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60AF3EB4"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3E056AB0"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491E2C97" w14:textId="77777777" w:rsidTr="003A428F">
        <w:trPr>
          <w:trHeight w:val="287"/>
          <w:jc w:val="center"/>
        </w:trPr>
        <w:tc>
          <w:tcPr>
            <w:tcW w:w="1418" w:type="dxa"/>
          </w:tcPr>
          <w:p w14:paraId="13038BBA"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AMI_D5</w:t>
            </w:r>
          </w:p>
        </w:tc>
        <w:tc>
          <w:tcPr>
            <w:tcW w:w="992" w:type="dxa"/>
          </w:tcPr>
          <w:p w14:paraId="0A141127" w14:textId="1F442AEF"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578</w:t>
            </w:r>
            <w:r w:rsidR="00BF3C40" w:rsidRPr="00A67815">
              <w:rPr>
                <w:rFonts w:asciiTheme="minorHAnsi" w:eastAsia="Calibri" w:hAnsiTheme="minorHAnsi" w:cstheme="minorHAnsi"/>
                <w:sz w:val="20"/>
                <w:szCs w:val="20"/>
                <w:vertAlign w:val="superscript"/>
              </w:rPr>
              <w:t>**</w:t>
            </w:r>
          </w:p>
        </w:tc>
        <w:tc>
          <w:tcPr>
            <w:tcW w:w="851" w:type="dxa"/>
          </w:tcPr>
          <w:p w14:paraId="3EE2A995" w14:textId="73088677"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085</w:t>
            </w:r>
            <w:r w:rsidR="00BF3C40" w:rsidRPr="00A67815">
              <w:rPr>
                <w:rFonts w:asciiTheme="minorHAnsi" w:eastAsia="Calibri" w:hAnsiTheme="minorHAnsi" w:cstheme="minorHAnsi"/>
                <w:sz w:val="20"/>
                <w:szCs w:val="20"/>
                <w:vertAlign w:val="superscript"/>
              </w:rPr>
              <w:t>*</w:t>
            </w:r>
          </w:p>
        </w:tc>
        <w:tc>
          <w:tcPr>
            <w:tcW w:w="1134" w:type="dxa"/>
          </w:tcPr>
          <w:p w14:paraId="18909D9C"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-0.005</w:t>
            </w:r>
          </w:p>
        </w:tc>
        <w:tc>
          <w:tcPr>
            <w:tcW w:w="1134" w:type="dxa"/>
          </w:tcPr>
          <w:p w14:paraId="7EFB3366" w14:textId="246DB062"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496</w:t>
            </w:r>
            <w:r w:rsidR="00BF3C40" w:rsidRPr="00A67815">
              <w:rPr>
                <w:rFonts w:asciiTheme="minorHAnsi" w:eastAsia="Calibri" w:hAnsiTheme="minorHAnsi" w:cstheme="minorHAnsi"/>
                <w:sz w:val="20"/>
                <w:szCs w:val="20"/>
                <w:vertAlign w:val="superscript"/>
              </w:rPr>
              <w:t>**</w:t>
            </w:r>
          </w:p>
        </w:tc>
        <w:tc>
          <w:tcPr>
            <w:tcW w:w="850" w:type="dxa"/>
          </w:tcPr>
          <w:p w14:paraId="05EFC612" w14:textId="77777777"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1" w:type="dxa"/>
          </w:tcPr>
          <w:p w14:paraId="5A8E574F"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21B86970"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3AB1AB34"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4D01C899"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58798633"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6161FAE7" w14:textId="77777777" w:rsidTr="003A428F">
        <w:trPr>
          <w:trHeight w:val="277"/>
          <w:jc w:val="center"/>
        </w:trPr>
        <w:tc>
          <w:tcPr>
            <w:tcW w:w="1418" w:type="dxa"/>
          </w:tcPr>
          <w:p w14:paraId="25A1836F"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FC_D1</w:t>
            </w:r>
          </w:p>
        </w:tc>
        <w:tc>
          <w:tcPr>
            <w:tcW w:w="992" w:type="dxa"/>
          </w:tcPr>
          <w:p w14:paraId="403C065A" w14:textId="67F665B1"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487</w:t>
            </w:r>
            <w:r w:rsidR="00BF3C40" w:rsidRPr="00A67815">
              <w:rPr>
                <w:rFonts w:asciiTheme="minorHAnsi" w:eastAsia="Calibri" w:hAnsiTheme="minorHAnsi" w:cstheme="minorHAnsi"/>
                <w:sz w:val="20"/>
                <w:szCs w:val="20"/>
                <w:vertAlign w:val="superscript"/>
              </w:rPr>
              <w:t>**</w:t>
            </w:r>
          </w:p>
        </w:tc>
        <w:tc>
          <w:tcPr>
            <w:tcW w:w="851" w:type="dxa"/>
          </w:tcPr>
          <w:p w14:paraId="59CC7A0B"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0.022</w:t>
            </w:r>
          </w:p>
        </w:tc>
        <w:tc>
          <w:tcPr>
            <w:tcW w:w="1134" w:type="dxa"/>
          </w:tcPr>
          <w:p w14:paraId="1472DF8D" w14:textId="05D4A3BF" w:rsidR="00BF3C40" w:rsidRPr="00A67815" w:rsidRDefault="000D1D91"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BF3C40" w:rsidRPr="00A67815">
              <w:rPr>
                <w:rFonts w:asciiTheme="minorHAnsi" w:eastAsia="Calibri" w:hAnsiTheme="minorHAnsi" w:cstheme="minorHAnsi"/>
                <w:sz w:val="20"/>
                <w:szCs w:val="20"/>
              </w:rPr>
              <w:t>,077</w:t>
            </w:r>
            <w:r w:rsidR="00BF3C40" w:rsidRPr="00A67815">
              <w:rPr>
                <w:rFonts w:asciiTheme="minorHAnsi" w:eastAsia="Calibri" w:hAnsiTheme="minorHAnsi" w:cstheme="minorHAnsi"/>
                <w:sz w:val="20"/>
                <w:szCs w:val="20"/>
                <w:vertAlign w:val="superscript"/>
              </w:rPr>
              <w:t>*</w:t>
            </w:r>
          </w:p>
        </w:tc>
        <w:tc>
          <w:tcPr>
            <w:tcW w:w="1134" w:type="dxa"/>
          </w:tcPr>
          <w:p w14:paraId="15F6D8C0" w14:textId="6B8183E4"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620</w:t>
            </w:r>
            <w:r w:rsidR="00BF3C40" w:rsidRPr="00A67815">
              <w:rPr>
                <w:rFonts w:asciiTheme="minorHAnsi" w:eastAsia="Calibri" w:hAnsiTheme="minorHAnsi" w:cstheme="minorHAnsi"/>
                <w:sz w:val="20"/>
                <w:szCs w:val="20"/>
                <w:vertAlign w:val="superscript"/>
              </w:rPr>
              <w:t>**</w:t>
            </w:r>
          </w:p>
        </w:tc>
        <w:tc>
          <w:tcPr>
            <w:tcW w:w="850" w:type="dxa"/>
          </w:tcPr>
          <w:p w14:paraId="39E5FDE4" w14:textId="7F7A27B1"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390</w:t>
            </w:r>
            <w:r w:rsidR="00BF3C40" w:rsidRPr="00A67815">
              <w:rPr>
                <w:rFonts w:asciiTheme="minorHAnsi" w:eastAsia="Calibri" w:hAnsiTheme="minorHAnsi" w:cstheme="minorHAnsi"/>
                <w:sz w:val="20"/>
                <w:szCs w:val="20"/>
                <w:vertAlign w:val="superscript"/>
              </w:rPr>
              <w:t>**</w:t>
            </w:r>
          </w:p>
        </w:tc>
        <w:tc>
          <w:tcPr>
            <w:tcW w:w="851" w:type="dxa"/>
          </w:tcPr>
          <w:p w14:paraId="4749D9E3"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0" w:type="dxa"/>
          </w:tcPr>
          <w:p w14:paraId="7738ACEF" w14:textId="77777777" w:rsidR="00BF3C40" w:rsidRPr="00A67815" w:rsidRDefault="00BF3C40" w:rsidP="000D1D91">
            <w:pPr>
              <w:jc w:val="center"/>
              <w:rPr>
                <w:rFonts w:asciiTheme="minorHAnsi" w:eastAsia="Calibri" w:hAnsiTheme="minorHAnsi" w:cstheme="minorHAnsi"/>
                <w:sz w:val="20"/>
                <w:szCs w:val="20"/>
              </w:rPr>
            </w:pPr>
          </w:p>
        </w:tc>
        <w:tc>
          <w:tcPr>
            <w:tcW w:w="851" w:type="dxa"/>
          </w:tcPr>
          <w:p w14:paraId="544F3400"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7D8AC27B"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4F53EAC2"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3C652243" w14:textId="77777777" w:rsidTr="003A428F">
        <w:trPr>
          <w:trHeight w:val="295"/>
          <w:jc w:val="center"/>
        </w:trPr>
        <w:tc>
          <w:tcPr>
            <w:tcW w:w="1418" w:type="dxa"/>
          </w:tcPr>
          <w:p w14:paraId="06E35560"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FC_D2</w:t>
            </w:r>
          </w:p>
        </w:tc>
        <w:tc>
          <w:tcPr>
            <w:tcW w:w="992" w:type="dxa"/>
          </w:tcPr>
          <w:p w14:paraId="5A4EF51A" w14:textId="355E5B79"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552</w:t>
            </w:r>
            <w:r w:rsidR="00BF3C40" w:rsidRPr="00A67815">
              <w:rPr>
                <w:rFonts w:asciiTheme="minorHAnsi" w:eastAsia="Calibri" w:hAnsiTheme="minorHAnsi" w:cstheme="minorHAnsi"/>
                <w:sz w:val="20"/>
                <w:szCs w:val="20"/>
                <w:vertAlign w:val="superscript"/>
              </w:rPr>
              <w:t>**</w:t>
            </w:r>
          </w:p>
        </w:tc>
        <w:tc>
          <w:tcPr>
            <w:tcW w:w="851" w:type="dxa"/>
          </w:tcPr>
          <w:p w14:paraId="221DCD40"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-0.033</w:t>
            </w:r>
          </w:p>
        </w:tc>
        <w:tc>
          <w:tcPr>
            <w:tcW w:w="1134" w:type="dxa"/>
          </w:tcPr>
          <w:p w14:paraId="6C57CBD1"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-0.006</w:t>
            </w:r>
          </w:p>
        </w:tc>
        <w:tc>
          <w:tcPr>
            <w:tcW w:w="1134" w:type="dxa"/>
          </w:tcPr>
          <w:p w14:paraId="7F32FA45" w14:textId="3B2B0A6C"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506</w:t>
            </w:r>
            <w:r w:rsidR="00BF3C40" w:rsidRPr="00A67815">
              <w:rPr>
                <w:rFonts w:asciiTheme="minorHAnsi" w:eastAsia="Calibri" w:hAnsiTheme="minorHAnsi" w:cstheme="minorHAnsi"/>
                <w:sz w:val="20"/>
                <w:szCs w:val="20"/>
                <w:vertAlign w:val="superscript"/>
              </w:rPr>
              <w:t>**</w:t>
            </w:r>
          </w:p>
        </w:tc>
        <w:tc>
          <w:tcPr>
            <w:tcW w:w="850" w:type="dxa"/>
          </w:tcPr>
          <w:p w14:paraId="61B83841" w14:textId="322AF508"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408</w:t>
            </w:r>
            <w:r w:rsidR="00BF3C40" w:rsidRPr="00A67815">
              <w:rPr>
                <w:rFonts w:asciiTheme="minorHAnsi" w:eastAsia="Calibri" w:hAnsiTheme="minorHAnsi" w:cstheme="minorHAnsi"/>
                <w:sz w:val="20"/>
                <w:szCs w:val="20"/>
                <w:vertAlign w:val="superscript"/>
              </w:rPr>
              <w:t>**</w:t>
            </w:r>
          </w:p>
        </w:tc>
        <w:tc>
          <w:tcPr>
            <w:tcW w:w="851" w:type="dxa"/>
          </w:tcPr>
          <w:p w14:paraId="7352F3F2" w14:textId="6651B988"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581</w:t>
            </w:r>
            <w:r w:rsidR="00BF3C40" w:rsidRPr="00A67815">
              <w:rPr>
                <w:rFonts w:asciiTheme="minorHAnsi" w:eastAsia="Calibri" w:hAnsiTheme="minorHAnsi" w:cstheme="minorHAnsi"/>
                <w:sz w:val="20"/>
                <w:szCs w:val="20"/>
                <w:vertAlign w:val="superscript"/>
              </w:rPr>
              <w:t>**</w:t>
            </w:r>
          </w:p>
        </w:tc>
        <w:tc>
          <w:tcPr>
            <w:tcW w:w="850" w:type="dxa"/>
          </w:tcPr>
          <w:p w14:paraId="50657F0D" w14:textId="77777777" w:rsidR="00BF3C40" w:rsidRPr="00A67815" w:rsidRDefault="00BF3C40" w:rsidP="000D1D91">
            <w:pPr>
              <w:ind w:left="146" w:right="1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1" w:type="dxa"/>
          </w:tcPr>
          <w:p w14:paraId="60C8048A" w14:textId="77777777" w:rsidR="00BF3C40" w:rsidRPr="00A67815" w:rsidRDefault="00BF3C40" w:rsidP="000D1D91">
            <w:pPr>
              <w:jc w:val="center"/>
              <w:rPr>
                <w:rFonts w:asciiTheme="minorHAnsi" w:eastAsia="Calibri" w:hAnsiTheme="minorHAnsi" w:cstheme="minorHAnsi"/>
                <w:sz w:val="20"/>
                <w:szCs w:val="20"/>
              </w:rPr>
            </w:pPr>
          </w:p>
        </w:tc>
        <w:tc>
          <w:tcPr>
            <w:tcW w:w="850" w:type="dxa"/>
          </w:tcPr>
          <w:p w14:paraId="746314C5"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1820C653"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03EFB516" w14:textId="77777777" w:rsidTr="003A428F">
        <w:trPr>
          <w:trHeight w:val="285"/>
          <w:jc w:val="center"/>
        </w:trPr>
        <w:tc>
          <w:tcPr>
            <w:tcW w:w="1418" w:type="dxa"/>
          </w:tcPr>
          <w:p w14:paraId="0EE04274"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FC_D3</w:t>
            </w:r>
          </w:p>
        </w:tc>
        <w:tc>
          <w:tcPr>
            <w:tcW w:w="992" w:type="dxa"/>
          </w:tcPr>
          <w:p w14:paraId="4C621503" w14:textId="049F7E07"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443</w:t>
            </w:r>
            <w:r w:rsidR="00BF3C40" w:rsidRPr="00A67815">
              <w:rPr>
                <w:rFonts w:asciiTheme="minorHAnsi" w:eastAsia="Calibri" w:hAnsiTheme="minorHAnsi" w:cstheme="minorHAnsi"/>
                <w:sz w:val="20"/>
                <w:szCs w:val="20"/>
                <w:vertAlign w:val="superscript"/>
              </w:rPr>
              <w:t>**</w:t>
            </w:r>
          </w:p>
        </w:tc>
        <w:tc>
          <w:tcPr>
            <w:tcW w:w="851" w:type="dxa"/>
          </w:tcPr>
          <w:p w14:paraId="69CCE8C2"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0.004</w:t>
            </w:r>
          </w:p>
        </w:tc>
        <w:tc>
          <w:tcPr>
            <w:tcW w:w="1134" w:type="dxa"/>
          </w:tcPr>
          <w:p w14:paraId="750A3E0E" w14:textId="7777777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0.003</w:t>
            </w:r>
          </w:p>
        </w:tc>
        <w:tc>
          <w:tcPr>
            <w:tcW w:w="1134" w:type="dxa"/>
          </w:tcPr>
          <w:p w14:paraId="24FB884A" w14:textId="71B21104"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564</w:t>
            </w:r>
            <w:r w:rsidR="00BF3C40" w:rsidRPr="00A67815">
              <w:rPr>
                <w:rFonts w:asciiTheme="minorHAnsi" w:eastAsia="Calibri" w:hAnsiTheme="minorHAnsi" w:cstheme="minorHAnsi"/>
                <w:sz w:val="20"/>
                <w:szCs w:val="20"/>
                <w:vertAlign w:val="superscript"/>
              </w:rPr>
              <w:t>**</w:t>
            </w:r>
          </w:p>
        </w:tc>
        <w:tc>
          <w:tcPr>
            <w:tcW w:w="850" w:type="dxa"/>
          </w:tcPr>
          <w:p w14:paraId="60A83342" w14:textId="6990569A"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372</w:t>
            </w:r>
            <w:r w:rsidR="00BF3C40" w:rsidRPr="00A67815">
              <w:rPr>
                <w:rFonts w:asciiTheme="minorHAnsi" w:eastAsia="Calibri" w:hAnsiTheme="minorHAnsi" w:cstheme="minorHAnsi"/>
                <w:sz w:val="20"/>
                <w:szCs w:val="20"/>
                <w:vertAlign w:val="superscript"/>
              </w:rPr>
              <w:t>**</w:t>
            </w:r>
          </w:p>
        </w:tc>
        <w:tc>
          <w:tcPr>
            <w:tcW w:w="851" w:type="dxa"/>
          </w:tcPr>
          <w:p w14:paraId="2FC3438B" w14:textId="19E5F8D3"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729</w:t>
            </w:r>
            <w:r w:rsidR="00BF3C40" w:rsidRPr="00A67815">
              <w:rPr>
                <w:rFonts w:asciiTheme="minorHAnsi" w:eastAsia="Calibri" w:hAnsiTheme="minorHAnsi" w:cstheme="minorHAnsi"/>
                <w:sz w:val="20"/>
                <w:szCs w:val="20"/>
                <w:vertAlign w:val="superscript"/>
              </w:rPr>
              <w:t>**</w:t>
            </w:r>
          </w:p>
        </w:tc>
        <w:tc>
          <w:tcPr>
            <w:tcW w:w="850" w:type="dxa"/>
          </w:tcPr>
          <w:p w14:paraId="7102F9CB" w14:textId="031F3F47" w:rsidR="00BF3C40" w:rsidRPr="00A67815" w:rsidRDefault="000D1D91" w:rsidP="000D1D91">
            <w:pPr>
              <w:ind w:left="146" w:right="4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636</w:t>
            </w:r>
            <w:r w:rsidR="00BF3C40" w:rsidRPr="00A67815">
              <w:rPr>
                <w:rFonts w:asciiTheme="minorHAnsi" w:eastAsia="Calibri" w:hAnsiTheme="minorHAnsi" w:cstheme="minorHAnsi"/>
                <w:sz w:val="20"/>
                <w:szCs w:val="20"/>
                <w:vertAlign w:val="superscript"/>
              </w:rPr>
              <w:t>**</w:t>
            </w:r>
          </w:p>
        </w:tc>
        <w:tc>
          <w:tcPr>
            <w:tcW w:w="851" w:type="dxa"/>
          </w:tcPr>
          <w:p w14:paraId="1A35D9D5" w14:textId="77777777" w:rsidR="00BF3C40" w:rsidRPr="00A67815" w:rsidRDefault="00BF3C40" w:rsidP="000D1D91">
            <w:pPr>
              <w:ind w:left="146" w:right="22"/>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850" w:type="dxa"/>
          </w:tcPr>
          <w:p w14:paraId="1EF2883D" w14:textId="77777777" w:rsidR="00BF3C40" w:rsidRPr="00A67815" w:rsidRDefault="00BF3C40" w:rsidP="000D1D91">
            <w:pPr>
              <w:jc w:val="center"/>
              <w:rPr>
                <w:rFonts w:asciiTheme="minorHAnsi" w:eastAsia="Calibri" w:hAnsiTheme="minorHAnsi" w:cstheme="minorHAnsi"/>
                <w:sz w:val="20"/>
                <w:szCs w:val="20"/>
              </w:rPr>
            </w:pPr>
          </w:p>
        </w:tc>
        <w:tc>
          <w:tcPr>
            <w:tcW w:w="709" w:type="dxa"/>
          </w:tcPr>
          <w:p w14:paraId="5961470D"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32E6C5BC" w14:textId="77777777" w:rsidTr="003A428F">
        <w:trPr>
          <w:trHeight w:val="289"/>
          <w:jc w:val="center"/>
        </w:trPr>
        <w:tc>
          <w:tcPr>
            <w:tcW w:w="1418" w:type="dxa"/>
          </w:tcPr>
          <w:p w14:paraId="1E02CE08"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FC_D4</w:t>
            </w:r>
          </w:p>
        </w:tc>
        <w:tc>
          <w:tcPr>
            <w:tcW w:w="992" w:type="dxa"/>
          </w:tcPr>
          <w:p w14:paraId="6CA6D5DB" w14:textId="5A315D7E"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708</w:t>
            </w:r>
            <w:r w:rsidR="00BF3C40" w:rsidRPr="00A67815">
              <w:rPr>
                <w:rFonts w:asciiTheme="minorHAnsi" w:eastAsia="Calibri" w:hAnsiTheme="minorHAnsi" w:cstheme="minorHAnsi"/>
                <w:sz w:val="20"/>
                <w:szCs w:val="20"/>
                <w:vertAlign w:val="superscript"/>
              </w:rPr>
              <w:t>**</w:t>
            </w:r>
          </w:p>
        </w:tc>
        <w:tc>
          <w:tcPr>
            <w:tcW w:w="851" w:type="dxa"/>
          </w:tcPr>
          <w:p w14:paraId="5767214D" w14:textId="1FC1C8BF" w:rsidR="00BF3C40" w:rsidRPr="00A67815" w:rsidRDefault="00BF3C40"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w:t>
            </w:r>
            <w:r w:rsidR="000D1D91"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071</w:t>
            </w:r>
            <w:r w:rsidRPr="00A67815">
              <w:rPr>
                <w:rFonts w:asciiTheme="minorHAnsi" w:eastAsia="Calibri" w:hAnsiTheme="minorHAnsi" w:cstheme="minorHAnsi"/>
                <w:sz w:val="20"/>
                <w:szCs w:val="20"/>
                <w:vertAlign w:val="superscript"/>
              </w:rPr>
              <w:t>*</w:t>
            </w:r>
          </w:p>
        </w:tc>
        <w:tc>
          <w:tcPr>
            <w:tcW w:w="1134" w:type="dxa"/>
          </w:tcPr>
          <w:p w14:paraId="2A7572CC" w14:textId="429DB274" w:rsidR="00BF3C40" w:rsidRPr="00A67815" w:rsidRDefault="00BF3C40" w:rsidP="000D1D91">
            <w:pPr>
              <w:ind w:right="6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w:t>
            </w:r>
            <w:r w:rsidR="000D1D91"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069</w:t>
            </w:r>
            <w:r w:rsidRPr="00A67815">
              <w:rPr>
                <w:rFonts w:asciiTheme="minorHAnsi" w:eastAsia="Calibri" w:hAnsiTheme="minorHAnsi" w:cstheme="minorHAnsi"/>
                <w:sz w:val="20"/>
                <w:szCs w:val="20"/>
                <w:vertAlign w:val="superscript"/>
              </w:rPr>
              <w:t>*</w:t>
            </w:r>
          </w:p>
        </w:tc>
        <w:tc>
          <w:tcPr>
            <w:tcW w:w="1134" w:type="dxa"/>
          </w:tcPr>
          <w:p w14:paraId="76C1BE31" w14:textId="5CBEBD12"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580</w:t>
            </w:r>
            <w:r w:rsidR="00BF3C40" w:rsidRPr="00A67815">
              <w:rPr>
                <w:rFonts w:asciiTheme="minorHAnsi" w:eastAsia="Calibri" w:hAnsiTheme="minorHAnsi" w:cstheme="minorHAnsi"/>
                <w:sz w:val="20"/>
                <w:szCs w:val="20"/>
                <w:vertAlign w:val="superscript"/>
              </w:rPr>
              <w:t>**</w:t>
            </w:r>
          </w:p>
        </w:tc>
        <w:tc>
          <w:tcPr>
            <w:tcW w:w="850" w:type="dxa"/>
          </w:tcPr>
          <w:p w14:paraId="01AA65F3" w14:textId="6A9054A9"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471</w:t>
            </w:r>
            <w:r w:rsidR="00BF3C40" w:rsidRPr="00A67815">
              <w:rPr>
                <w:rFonts w:asciiTheme="minorHAnsi" w:eastAsia="Calibri" w:hAnsiTheme="minorHAnsi" w:cstheme="minorHAnsi"/>
                <w:sz w:val="20"/>
                <w:szCs w:val="20"/>
                <w:vertAlign w:val="superscript"/>
              </w:rPr>
              <w:t>**</w:t>
            </w:r>
          </w:p>
        </w:tc>
        <w:tc>
          <w:tcPr>
            <w:tcW w:w="851" w:type="dxa"/>
          </w:tcPr>
          <w:p w14:paraId="0115D068" w14:textId="3782FD2F"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673</w:t>
            </w:r>
            <w:r w:rsidR="00BF3C40" w:rsidRPr="00A67815">
              <w:rPr>
                <w:rFonts w:asciiTheme="minorHAnsi" w:eastAsia="Calibri" w:hAnsiTheme="minorHAnsi" w:cstheme="minorHAnsi"/>
                <w:sz w:val="20"/>
                <w:szCs w:val="20"/>
                <w:vertAlign w:val="superscript"/>
              </w:rPr>
              <w:t>**</w:t>
            </w:r>
          </w:p>
        </w:tc>
        <w:tc>
          <w:tcPr>
            <w:tcW w:w="850" w:type="dxa"/>
          </w:tcPr>
          <w:p w14:paraId="3CE8D0F1" w14:textId="6C767E0B" w:rsidR="00BF3C40" w:rsidRPr="00A67815" w:rsidRDefault="000D1D91" w:rsidP="000D1D91">
            <w:pPr>
              <w:ind w:left="146" w:right="4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632</w:t>
            </w:r>
            <w:r w:rsidR="00BF3C40" w:rsidRPr="00A67815">
              <w:rPr>
                <w:rFonts w:asciiTheme="minorHAnsi" w:eastAsia="Calibri" w:hAnsiTheme="minorHAnsi" w:cstheme="minorHAnsi"/>
                <w:sz w:val="20"/>
                <w:szCs w:val="20"/>
                <w:vertAlign w:val="superscript"/>
              </w:rPr>
              <w:t>**</w:t>
            </w:r>
          </w:p>
        </w:tc>
        <w:tc>
          <w:tcPr>
            <w:tcW w:w="851" w:type="dxa"/>
          </w:tcPr>
          <w:p w14:paraId="4AA49000" w14:textId="05EED192" w:rsidR="00BF3C40" w:rsidRPr="00A67815" w:rsidRDefault="000D1D91" w:rsidP="000D1D91">
            <w:pPr>
              <w:ind w:left="145" w:right="4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601</w:t>
            </w:r>
            <w:r w:rsidR="00BF3C40" w:rsidRPr="00A67815">
              <w:rPr>
                <w:rFonts w:asciiTheme="minorHAnsi" w:eastAsia="Calibri" w:hAnsiTheme="minorHAnsi" w:cstheme="minorHAnsi"/>
                <w:sz w:val="20"/>
                <w:szCs w:val="20"/>
                <w:vertAlign w:val="superscript"/>
              </w:rPr>
              <w:t>**</w:t>
            </w:r>
          </w:p>
        </w:tc>
        <w:tc>
          <w:tcPr>
            <w:tcW w:w="850" w:type="dxa"/>
          </w:tcPr>
          <w:p w14:paraId="263530A9" w14:textId="77777777" w:rsidR="00BF3C40" w:rsidRPr="00A67815" w:rsidRDefault="00BF3C40" w:rsidP="000D1D91">
            <w:pPr>
              <w:ind w:right="6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c>
          <w:tcPr>
            <w:tcW w:w="709" w:type="dxa"/>
          </w:tcPr>
          <w:p w14:paraId="61988302" w14:textId="77777777" w:rsidR="00BF3C40" w:rsidRPr="00A67815" w:rsidRDefault="00BF3C40" w:rsidP="000D1D91">
            <w:pPr>
              <w:jc w:val="center"/>
              <w:rPr>
                <w:rFonts w:asciiTheme="minorHAnsi" w:eastAsia="Calibri" w:hAnsiTheme="minorHAnsi" w:cstheme="minorHAnsi"/>
                <w:sz w:val="20"/>
                <w:szCs w:val="20"/>
              </w:rPr>
            </w:pPr>
          </w:p>
        </w:tc>
      </w:tr>
      <w:tr w:rsidR="000D1D91" w:rsidRPr="00A67815" w14:paraId="5FEEACDA" w14:textId="77777777" w:rsidTr="003A428F">
        <w:trPr>
          <w:trHeight w:val="238"/>
          <w:jc w:val="center"/>
        </w:trPr>
        <w:tc>
          <w:tcPr>
            <w:tcW w:w="1418" w:type="dxa"/>
          </w:tcPr>
          <w:p w14:paraId="5A3C8740" w14:textId="77777777" w:rsidR="00BF3C40" w:rsidRPr="00A67815" w:rsidRDefault="00BF3C40" w:rsidP="000D1D91">
            <w:pPr>
              <w:ind w:left="7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FC_D5</w:t>
            </w:r>
          </w:p>
        </w:tc>
        <w:tc>
          <w:tcPr>
            <w:tcW w:w="992" w:type="dxa"/>
          </w:tcPr>
          <w:p w14:paraId="5F1D86CD" w14:textId="5059D266"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624</w:t>
            </w:r>
            <w:r w:rsidR="00BF3C40" w:rsidRPr="00A67815">
              <w:rPr>
                <w:rFonts w:asciiTheme="minorHAnsi" w:eastAsia="Calibri" w:hAnsiTheme="minorHAnsi" w:cstheme="minorHAnsi"/>
                <w:sz w:val="20"/>
                <w:szCs w:val="20"/>
                <w:vertAlign w:val="superscript"/>
              </w:rPr>
              <w:t>**</w:t>
            </w:r>
          </w:p>
        </w:tc>
        <w:tc>
          <w:tcPr>
            <w:tcW w:w="851" w:type="dxa"/>
          </w:tcPr>
          <w:p w14:paraId="0AC95D8A" w14:textId="5486924F"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069</w:t>
            </w:r>
            <w:r w:rsidR="00BF3C40" w:rsidRPr="00A67815">
              <w:rPr>
                <w:rFonts w:asciiTheme="minorHAnsi" w:eastAsia="Calibri" w:hAnsiTheme="minorHAnsi" w:cstheme="minorHAnsi"/>
                <w:sz w:val="20"/>
                <w:szCs w:val="20"/>
                <w:vertAlign w:val="superscript"/>
              </w:rPr>
              <w:t>*</w:t>
            </w:r>
          </w:p>
        </w:tc>
        <w:tc>
          <w:tcPr>
            <w:tcW w:w="1134" w:type="dxa"/>
          </w:tcPr>
          <w:p w14:paraId="6A161C4C" w14:textId="77701F47" w:rsidR="00BF3C40" w:rsidRPr="00A67815" w:rsidRDefault="00BF3C40" w:rsidP="000D1D91">
            <w:pPr>
              <w:ind w:right="6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007</w:t>
            </w:r>
          </w:p>
        </w:tc>
        <w:tc>
          <w:tcPr>
            <w:tcW w:w="1134" w:type="dxa"/>
          </w:tcPr>
          <w:p w14:paraId="6D486D0B" w14:textId="68E24D39"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535</w:t>
            </w:r>
            <w:r w:rsidR="00BF3C40" w:rsidRPr="00A67815">
              <w:rPr>
                <w:rFonts w:asciiTheme="minorHAnsi" w:eastAsia="Calibri" w:hAnsiTheme="minorHAnsi" w:cstheme="minorHAnsi"/>
                <w:sz w:val="20"/>
                <w:szCs w:val="20"/>
                <w:vertAlign w:val="superscript"/>
              </w:rPr>
              <w:t>**</w:t>
            </w:r>
          </w:p>
        </w:tc>
        <w:tc>
          <w:tcPr>
            <w:tcW w:w="850" w:type="dxa"/>
          </w:tcPr>
          <w:p w14:paraId="0E8C2C3F" w14:textId="0B0E98E8" w:rsidR="00BF3C40" w:rsidRPr="00A67815" w:rsidRDefault="000D1D91"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385</w:t>
            </w:r>
            <w:r w:rsidR="00BF3C40" w:rsidRPr="00A67815">
              <w:rPr>
                <w:rFonts w:asciiTheme="minorHAnsi" w:eastAsia="Calibri" w:hAnsiTheme="minorHAnsi" w:cstheme="minorHAnsi"/>
                <w:sz w:val="20"/>
                <w:szCs w:val="20"/>
                <w:vertAlign w:val="superscript"/>
              </w:rPr>
              <w:t>**</w:t>
            </w:r>
          </w:p>
        </w:tc>
        <w:tc>
          <w:tcPr>
            <w:tcW w:w="851" w:type="dxa"/>
          </w:tcPr>
          <w:p w14:paraId="328A1A12" w14:textId="6F3D25B5"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614</w:t>
            </w:r>
            <w:r w:rsidR="00BF3C40" w:rsidRPr="00A67815">
              <w:rPr>
                <w:rFonts w:asciiTheme="minorHAnsi" w:eastAsia="Calibri" w:hAnsiTheme="minorHAnsi" w:cstheme="minorHAnsi"/>
                <w:sz w:val="20"/>
                <w:szCs w:val="20"/>
                <w:vertAlign w:val="superscript"/>
              </w:rPr>
              <w:t>**</w:t>
            </w:r>
          </w:p>
        </w:tc>
        <w:tc>
          <w:tcPr>
            <w:tcW w:w="850" w:type="dxa"/>
          </w:tcPr>
          <w:p w14:paraId="7716EC51" w14:textId="419B37F7" w:rsidR="00BF3C40" w:rsidRPr="00A67815" w:rsidRDefault="000D1D91" w:rsidP="000D1D91">
            <w:pPr>
              <w:ind w:left="146" w:right="4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540</w:t>
            </w:r>
            <w:r w:rsidR="00BF3C40" w:rsidRPr="00A67815">
              <w:rPr>
                <w:rFonts w:asciiTheme="minorHAnsi" w:eastAsia="Calibri" w:hAnsiTheme="minorHAnsi" w:cstheme="minorHAnsi"/>
                <w:sz w:val="20"/>
                <w:szCs w:val="20"/>
                <w:vertAlign w:val="superscript"/>
              </w:rPr>
              <w:t>**</w:t>
            </w:r>
          </w:p>
        </w:tc>
        <w:tc>
          <w:tcPr>
            <w:tcW w:w="851" w:type="dxa"/>
          </w:tcPr>
          <w:p w14:paraId="4574E014" w14:textId="7EA5CB92" w:rsidR="00BF3C40" w:rsidRPr="00A67815" w:rsidRDefault="000D1D91" w:rsidP="000D1D91">
            <w:pPr>
              <w:ind w:left="145" w:right="4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447</w:t>
            </w:r>
            <w:r w:rsidR="00BF3C40" w:rsidRPr="00A67815">
              <w:rPr>
                <w:rFonts w:asciiTheme="minorHAnsi" w:eastAsia="Calibri" w:hAnsiTheme="minorHAnsi" w:cstheme="minorHAnsi"/>
                <w:sz w:val="20"/>
                <w:szCs w:val="20"/>
                <w:vertAlign w:val="superscript"/>
              </w:rPr>
              <w:t>**</w:t>
            </w:r>
          </w:p>
        </w:tc>
        <w:tc>
          <w:tcPr>
            <w:tcW w:w="850" w:type="dxa"/>
          </w:tcPr>
          <w:p w14:paraId="2FC53476" w14:textId="72722267" w:rsidR="00BF3C40" w:rsidRPr="00A67815" w:rsidRDefault="000D1D91" w:rsidP="000D1D91">
            <w:pPr>
              <w:ind w:right="6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5F7E31" w:rsidRPr="00A67815">
              <w:rPr>
                <w:rFonts w:asciiTheme="minorHAnsi" w:eastAsia="Calibri" w:hAnsiTheme="minorHAnsi" w:cstheme="minorHAnsi"/>
                <w:sz w:val="20"/>
                <w:szCs w:val="20"/>
              </w:rPr>
              <w:t>.</w:t>
            </w:r>
            <w:r w:rsidR="00BF3C40" w:rsidRPr="00A67815">
              <w:rPr>
                <w:rFonts w:asciiTheme="minorHAnsi" w:eastAsia="Calibri" w:hAnsiTheme="minorHAnsi" w:cstheme="minorHAnsi"/>
                <w:sz w:val="20"/>
                <w:szCs w:val="20"/>
              </w:rPr>
              <w:t>710</w:t>
            </w:r>
            <w:r w:rsidR="00BF3C40" w:rsidRPr="00A67815">
              <w:rPr>
                <w:rFonts w:asciiTheme="minorHAnsi" w:eastAsia="Calibri" w:hAnsiTheme="minorHAnsi" w:cstheme="minorHAnsi"/>
                <w:sz w:val="20"/>
                <w:szCs w:val="20"/>
                <w:vertAlign w:val="superscript"/>
              </w:rPr>
              <w:t>**</w:t>
            </w:r>
          </w:p>
        </w:tc>
        <w:tc>
          <w:tcPr>
            <w:tcW w:w="709" w:type="dxa"/>
          </w:tcPr>
          <w:p w14:paraId="3B7A5A80" w14:textId="77777777" w:rsidR="00BF3C40" w:rsidRPr="00A67815" w:rsidRDefault="00BF3C40" w:rsidP="000D1D91">
            <w:pPr>
              <w:ind w:right="6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1.000</w:t>
            </w:r>
          </w:p>
        </w:tc>
      </w:tr>
    </w:tbl>
    <w:p w14:paraId="626A048E" w14:textId="343C71E5" w:rsidR="00BF3C40" w:rsidRPr="00E02DC4" w:rsidRDefault="00BF3C40" w:rsidP="00C92CAE">
      <w:pPr>
        <w:tabs>
          <w:tab w:val="left" w:pos="9639"/>
        </w:tabs>
        <w:ind w:left="305" w:right="88"/>
        <w:jc w:val="both"/>
        <w:rPr>
          <w:rFonts w:asciiTheme="minorHAnsi" w:eastAsia="Calibri" w:hAnsiTheme="minorHAnsi" w:cstheme="minorHAnsi"/>
          <w:sz w:val="16"/>
          <w:szCs w:val="16"/>
        </w:rPr>
      </w:pPr>
      <w:r w:rsidRPr="00E02DC4">
        <w:rPr>
          <w:rFonts w:asciiTheme="minorHAnsi" w:eastAsia="Calibri" w:hAnsiTheme="minorHAnsi" w:cstheme="minorHAnsi"/>
          <w:sz w:val="16"/>
          <w:szCs w:val="16"/>
        </w:rPr>
        <w:t>AMI_D1: AMI (Literacidad</w:t>
      </w:r>
      <w:r w:rsidR="000E428C" w:rsidRPr="00E02DC4">
        <w:rPr>
          <w:rFonts w:asciiTheme="minorHAnsi" w:eastAsia="Calibri" w:hAnsiTheme="minorHAnsi" w:cstheme="minorHAnsi"/>
          <w:sz w:val="16"/>
          <w:szCs w:val="16"/>
        </w:rPr>
        <w:t xml:space="preserve"> Digital e Informacional</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 xml:space="preserve"> AMI_D2: AMI (</w:t>
      </w:r>
      <w:bookmarkStart w:id="9" w:name="_Hlk182579344"/>
      <w:r w:rsidRPr="00E02DC4">
        <w:rPr>
          <w:rFonts w:asciiTheme="minorHAnsi" w:eastAsia="Calibri" w:hAnsiTheme="minorHAnsi" w:cstheme="minorHAnsi"/>
          <w:sz w:val="16"/>
          <w:szCs w:val="16"/>
        </w:rPr>
        <w:t>Alfabetización Mediática Crítica</w:t>
      </w:r>
      <w:bookmarkEnd w:id="9"/>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 xml:space="preserve"> AMI_D3: (Competencia</w:t>
      </w:r>
      <w:r w:rsidRPr="00E02DC4">
        <w:rPr>
          <w:rFonts w:asciiTheme="minorHAnsi" w:eastAsia="Calibri" w:hAnsiTheme="minorHAnsi" w:cstheme="minorHAnsi"/>
          <w:spacing w:val="1"/>
          <w:sz w:val="16"/>
          <w:szCs w:val="16"/>
        </w:rPr>
        <w:t xml:space="preserve"> </w:t>
      </w:r>
      <w:r w:rsidR="000E428C" w:rsidRPr="00E02DC4">
        <w:rPr>
          <w:rFonts w:asciiTheme="minorHAnsi" w:eastAsia="Calibri" w:hAnsiTheme="minorHAnsi" w:cstheme="minorHAnsi"/>
          <w:spacing w:val="1"/>
          <w:sz w:val="16"/>
          <w:szCs w:val="16"/>
        </w:rPr>
        <w:t>Critica en Medios</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 xml:space="preserve"> AMI_D4: (</w:t>
      </w:r>
      <w:r w:rsidR="000E428C" w:rsidRPr="00E02DC4">
        <w:rPr>
          <w:rFonts w:asciiTheme="minorHAnsi" w:eastAsia="Calibri" w:hAnsiTheme="minorHAnsi" w:cstheme="minorHAnsi"/>
          <w:sz w:val="16"/>
          <w:szCs w:val="16"/>
        </w:rPr>
        <w:t xml:space="preserve">Competencia en </w:t>
      </w:r>
      <w:r w:rsidRPr="00E02DC4">
        <w:rPr>
          <w:rFonts w:asciiTheme="minorHAnsi" w:eastAsia="Calibri" w:hAnsiTheme="minorHAnsi" w:cstheme="minorHAnsi"/>
          <w:sz w:val="16"/>
          <w:szCs w:val="16"/>
        </w:rPr>
        <w:t>Producción de Contenidos)</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 xml:space="preserve"> AMI_D5: (</w:t>
      </w:r>
      <w:r w:rsidR="000E428C" w:rsidRPr="00E02DC4">
        <w:rPr>
          <w:rFonts w:asciiTheme="minorHAnsi" w:eastAsia="Calibri" w:hAnsiTheme="minorHAnsi" w:cstheme="minorHAnsi"/>
          <w:sz w:val="16"/>
          <w:szCs w:val="16"/>
        </w:rPr>
        <w:t>Pensamiento Crítico Mediático</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pacing w:val="1"/>
          <w:sz w:val="16"/>
          <w:szCs w:val="16"/>
        </w:rPr>
        <w:t xml:space="preserve"> </w:t>
      </w:r>
      <w:r w:rsidRPr="00E02DC4">
        <w:rPr>
          <w:rFonts w:asciiTheme="minorHAnsi" w:eastAsia="Calibri" w:hAnsiTheme="minorHAnsi" w:cstheme="minorHAnsi"/>
          <w:sz w:val="16"/>
          <w:szCs w:val="16"/>
        </w:rPr>
        <w:t>FC_D1: (Participación</w:t>
      </w:r>
      <w:r w:rsidR="000E428C" w:rsidRPr="00E02DC4">
        <w:rPr>
          <w:rFonts w:asciiTheme="minorHAnsi" w:eastAsia="Calibri" w:hAnsiTheme="minorHAnsi" w:cstheme="minorHAnsi"/>
          <w:sz w:val="16"/>
          <w:szCs w:val="16"/>
        </w:rPr>
        <w:t xml:space="preserve"> Ciudadana Digital</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 xml:space="preserve"> FC_D2:(Activismo</w:t>
      </w:r>
      <w:r w:rsidR="000E428C" w:rsidRPr="00E02DC4">
        <w:rPr>
          <w:rFonts w:asciiTheme="minorHAnsi" w:eastAsia="Calibri" w:hAnsiTheme="minorHAnsi" w:cstheme="minorHAnsi"/>
          <w:sz w:val="16"/>
          <w:szCs w:val="16"/>
        </w:rPr>
        <w:t xml:space="preserve"> </w:t>
      </w:r>
      <w:r w:rsidR="000E428C" w:rsidRPr="00E02DC4">
        <w:rPr>
          <w:rFonts w:asciiTheme="minorHAnsi" w:eastAsia="Calibri" w:hAnsiTheme="minorHAnsi" w:cstheme="minorHAnsi"/>
          <w:color w:val="0D0D0D"/>
          <w:sz w:val="16"/>
          <w:szCs w:val="16"/>
          <w:shd w:val="clear" w:color="auto" w:fill="FFFFFF"/>
          <w:lang w:eastAsia="es-ES"/>
        </w:rPr>
        <w:t>en Comunidades Virtuales</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pacing w:val="1"/>
          <w:sz w:val="16"/>
          <w:szCs w:val="16"/>
        </w:rPr>
        <w:t xml:space="preserve"> </w:t>
      </w:r>
      <w:r w:rsidRPr="00E02DC4">
        <w:rPr>
          <w:rFonts w:asciiTheme="minorHAnsi" w:eastAsia="Calibri" w:hAnsiTheme="minorHAnsi" w:cstheme="minorHAnsi"/>
          <w:sz w:val="16"/>
          <w:szCs w:val="16"/>
        </w:rPr>
        <w:t>FC_D3:</w:t>
      </w:r>
      <w:r w:rsidRPr="00E02DC4">
        <w:rPr>
          <w:rFonts w:asciiTheme="minorHAnsi" w:eastAsia="Calibri" w:hAnsiTheme="minorHAnsi" w:cstheme="minorHAnsi"/>
          <w:spacing w:val="-3"/>
          <w:sz w:val="16"/>
          <w:szCs w:val="16"/>
        </w:rPr>
        <w:t xml:space="preserve"> </w:t>
      </w:r>
      <w:r w:rsidRPr="00E02DC4">
        <w:rPr>
          <w:rFonts w:asciiTheme="minorHAnsi" w:eastAsia="Calibri" w:hAnsiTheme="minorHAnsi" w:cstheme="minorHAnsi"/>
          <w:sz w:val="16"/>
          <w:szCs w:val="16"/>
        </w:rPr>
        <w:t>(Comunicación</w:t>
      </w:r>
      <w:r w:rsidR="000E428C" w:rsidRPr="00E02DC4">
        <w:rPr>
          <w:rFonts w:asciiTheme="minorHAnsi" w:eastAsia="Calibri" w:hAnsiTheme="minorHAnsi" w:cstheme="minorHAnsi"/>
          <w:sz w:val="16"/>
          <w:szCs w:val="16"/>
        </w:rPr>
        <w:t xml:space="preserve"> y Desarrollo Colaborativo</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pacing w:val="-2"/>
          <w:sz w:val="16"/>
          <w:szCs w:val="16"/>
        </w:rPr>
        <w:t xml:space="preserve"> </w:t>
      </w:r>
      <w:r w:rsidRPr="00E02DC4">
        <w:rPr>
          <w:rFonts w:asciiTheme="minorHAnsi" w:eastAsia="Calibri" w:hAnsiTheme="minorHAnsi" w:cstheme="minorHAnsi"/>
          <w:sz w:val="16"/>
          <w:szCs w:val="16"/>
        </w:rPr>
        <w:t>FC_D4:(Responsabilidad</w:t>
      </w:r>
      <w:r w:rsidR="000E428C" w:rsidRPr="00E02DC4">
        <w:rPr>
          <w:rFonts w:asciiTheme="minorHAnsi" w:eastAsia="Calibri" w:hAnsiTheme="minorHAnsi" w:cstheme="minorHAnsi"/>
          <w:sz w:val="16"/>
          <w:szCs w:val="16"/>
        </w:rPr>
        <w:t xml:space="preserve"> </w:t>
      </w:r>
      <w:r w:rsidR="000E428C" w:rsidRPr="00E02DC4">
        <w:rPr>
          <w:rFonts w:asciiTheme="minorHAnsi" w:eastAsia="Calibri" w:hAnsiTheme="minorHAnsi" w:cstheme="minorHAnsi"/>
          <w:color w:val="0D0D0D"/>
          <w:sz w:val="16"/>
          <w:szCs w:val="16"/>
          <w:shd w:val="clear" w:color="auto" w:fill="FFFFFF"/>
          <w:lang w:eastAsia="es-ES"/>
        </w:rPr>
        <w:t>Digital Ciudadana</w:t>
      </w:r>
      <w:r w:rsidRPr="00E02DC4">
        <w:rPr>
          <w:rFonts w:asciiTheme="minorHAnsi" w:eastAsia="Calibri" w:hAnsiTheme="minorHAnsi" w:cstheme="minorHAnsi"/>
          <w:sz w:val="16"/>
          <w:szCs w:val="16"/>
        </w:rPr>
        <w:t>)</w:t>
      </w:r>
      <w:r w:rsidR="005F7E31" w:rsidRPr="00E02DC4">
        <w:rPr>
          <w:rFonts w:asciiTheme="minorHAnsi" w:eastAsia="Calibri" w:hAnsiTheme="minorHAnsi" w:cstheme="minorHAnsi"/>
          <w:sz w:val="16"/>
          <w:szCs w:val="16"/>
        </w:rPr>
        <w:t>,</w:t>
      </w:r>
      <w:r w:rsidRPr="00E02DC4">
        <w:rPr>
          <w:rFonts w:asciiTheme="minorHAnsi" w:eastAsia="Calibri" w:hAnsiTheme="minorHAnsi" w:cstheme="minorHAnsi"/>
          <w:spacing w:val="1"/>
          <w:sz w:val="16"/>
          <w:szCs w:val="16"/>
        </w:rPr>
        <w:t xml:space="preserve"> </w:t>
      </w:r>
      <w:r w:rsidRPr="00E02DC4">
        <w:rPr>
          <w:rFonts w:asciiTheme="minorHAnsi" w:eastAsia="Calibri" w:hAnsiTheme="minorHAnsi" w:cstheme="minorHAnsi"/>
          <w:sz w:val="16"/>
          <w:szCs w:val="16"/>
        </w:rPr>
        <w:t>FC_D5:</w:t>
      </w:r>
      <w:r w:rsidRPr="00E02DC4">
        <w:rPr>
          <w:rFonts w:asciiTheme="minorHAnsi" w:eastAsia="Calibri" w:hAnsiTheme="minorHAnsi" w:cstheme="minorHAnsi"/>
          <w:spacing w:val="-3"/>
          <w:sz w:val="16"/>
          <w:szCs w:val="16"/>
        </w:rPr>
        <w:t xml:space="preserve"> </w:t>
      </w:r>
      <w:r w:rsidRPr="00E02DC4">
        <w:rPr>
          <w:rFonts w:asciiTheme="minorHAnsi" w:eastAsia="Calibri" w:hAnsiTheme="minorHAnsi" w:cstheme="minorHAnsi"/>
          <w:sz w:val="16"/>
          <w:szCs w:val="16"/>
        </w:rPr>
        <w:t>(Competencia</w:t>
      </w:r>
      <w:r w:rsidRPr="00E02DC4">
        <w:rPr>
          <w:rFonts w:asciiTheme="minorHAnsi" w:eastAsia="Calibri" w:hAnsiTheme="minorHAnsi" w:cstheme="minorHAnsi"/>
          <w:spacing w:val="-1"/>
          <w:sz w:val="16"/>
          <w:szCs w:val="16"/>
        </w:rPr>
        <w:t xml:space="preserve"> </w:t>
      </w:r>
      <w:r w:rsidR="000E428C" w:rsidRPr="00E02DC4">
        <w:rPr>
          <w:rFonts w:asciiTheme="minorHAnsi" w:eastAsia="Calibri" w:hAnsiTheme="minorHAnsi" w:cstheme="minorHAnsi"/>
          <w:spacing w:val="-1"/>
          <w:sz w:val="16"/>
          <w:szCs w:val="16"/>
        </w:rPr>
        <w:t xml:space="preserve">en </w:t>
      </w:r>
      <w:r w:rsidRPr="00E02DC4">
        <w:rPr>
          <w:rFonts w:asciiTheme="minorHAnsi" w:eastAsia="Calibri" w:hAnsiTheme="minorHAnsi" w:cstheme="minorHAnsi"/>
          <w:sz w:val="16"/>
          <w:szCs w:val="16"/>
        </w:rPr>
        <w:t>L</w:t>
      </w:r>
      <w:r w:rsidR="000E428C" w:rsidRPr="00E02DC4">
        <w:rPr>
          <w:rFonts w:asciiTheme="minorHAnsi" w:eastAsia="Calibri" w:hAnsiTheme="minorHAnsi" w:cstheme="minorHAnsi"/>
          <w:sz w:val="16"/>
          <w:szCs w:val="16"/>
        </w:rPr>
        <w:t xml:space="preserve">iteracidad </w:t>
      </w:r>
      <w:r w:rsidRPr="00E02DC4">
        <w:rPr>
          <w:rFonts w:asciiTheme="minorHAnsi" w:eastAsia="Calibri" w:hAnsiTheme="minorHAnsi" w:cstheme="minorHAnsi"/>
          <w:sz w:val="16"/>
          <w:szCs w:val="16"/>
        </w:rPr>
        <w:t>D</w:t>
      </w:r>
      <w:r w:rsidR="000E428C" w:rsidRPr="00E02DC4">
        <w:rPr>
          <w:rFonts w:asciiTheme="minorHAnsi" w:eastAsia="Calibri" w:hAnsiTheme="minorHAnsi" w:cstheme="minorHAnsi"/>
          <w:sz w:val="16"/>
          <w:szCs w:val="16"/>
        </w:rPr>
        <w:t>igital</w:t>
      </w:r>
      <w:r w:rsidRPr="00E02DC4">
        <w:rPr>
          <w:rFonts w:asciiTheme="minorHAnsi" w:eastAsia="Calibri" w:hAnsiTheme="minorHAnsi" w:cstheme="minorHAnsi"/>
          <w:sz w:val="16"/>
          <w:szCs w:val="16"/>
        </w:rPr>
        <w:t>).</w:t>
      </w:r>
    </w:p>
    <w:p w14:paraId="183DA1DE" w14:textId="04AB36CB" w:rsidR="00BF3C40" w:rsidRPr="00E02DC4" w:rsidRDefault="00BF3C40" w:rsidP="003A428F">
      <w:pPr>
        <w:pBdr>
          <w:bottom w:val="single" w:sz="4" w:space="1" w:color="00B0F0"/>
        </w:pBdr>
        <w:spacing w:before="1"/>
        <w:ind w:left="305"/>
        <w:jc w:val="both"/>
        <w:rPr>
          <w:rFonts w:asciiTheme="minorHAnsi" w:eastAsia="Calibri" w:hAnsiTheme="minorHAnsi" w:cstheme="minorHAnsi"/>
          <w:sz w:val="16"/>
          <w:szCs w:val="16"/>
        </w:rPr>
      </w:pPr>
      <w:r w:rsidRPr="00E02DC4">
        <w:rPr>
          <w:rFonts w:asciiTheme="minorHAnsi" w:eastAsia="Calibri" w:hAnsiTheme="minorHAnsi" w:cstheme="minorHAnsi"/>
          <w:sz w:val="16"/>
          <w:szCs w:val="16"/>
        </w:rPr>
        <w:t>*Significancia</w:t>
      </w:r>
      <w:r w:rsidRPr="00E02DC4">
        <w:rPr>
          <w:rFonts w:asciiTheme="minorHAnsi" w:eastAsia="Calibri" w:hAnsiTheme="minorHAnsi" w:cstheme="minorHAnsi"/>
          <w:spacing w:val="-3"/>
          <w:sz w:val="16"/>
          <w:szCs w:val="16"/>
        </w:rPr>
        <w:t xml:space="preserve"> </w:t>
      </w:r>
      <w:r w:rsidRPr="00E02DC4">
        <w:rPr>
          <w:rFonts w:asciiTheme="minorHAnsi" w:eastAsia="Calibri" w:hAnsiTheme="minorHAnsi" w:cstheme="minorHAnsi"/>
          <w:sz w:val="16"/>
          <w:szCs w:val="16"/>
        </w:rPr>
        <w:t>a</w:t>
      </w:r>
      <w:r w:rsidRPr="00E02DC4">
        <w:rPr>
          <w:rFonts w:asciiTheme="minorHAnsi" w:eastAsia="Calibri" w:hAnsiTheme="minorHAnsi" w:cstheme="minorHAnsi"/>
          <w:spacing w:val="-2"/>
          <w:sz w:val="16"/>
          <w:szCs w:val="16"/>
        </w:rPr>
        <w:t xml:space="preserve"> </w:t>
      </w:r>
      <w:r w:rsidRPr="00E02DC4">
        <w:rPr>
          <w:rFonts w:asciiTheme="minorHAnsi" w:eastAsia="Calibri" w:hAnsiTheme="minorHAnsi" w:cstheme="minorHAnsi"/>
          <w:sz w:val="16"/>
          <w:szCs w:val="16"/>
        </w:rPr>
        <w:t>0</w:t>
      </w:r>
      <w:r w:rsidR="003A428F"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05</w:t>
      </w:r>
    </w:p>
    <w:p w14:paraId="0F7772CE" w14:textId="3DAA6E1A" w:rsidR="00BF3C40" w:rsidRPr="00E02DC4" w:rsidRDefault="00BF3C40" w:rsidP="003A428F">
      <w:pPr>
        <w:pBdr>
          <w:bottom w:val="single" w:sz="4" w:space="1" w:color="00B0F0"/>
        </w:pBdr>
        <w:ind w:left="305"/>
        <w:jc w:val="both"/>
        <w:rPr>
          <w:rFonts w:asciiTheme="minorHAnsi" w:eastAsia="Calibri" w:hAnsiTheme="minorHAnsi" w:cstheme="minorHAnsi"/>
          <w:sz w:val="16"/>
          <w:szCs w:val="16"/>
        </w:rPr>
      </w:pPr>
      <w:r w:rsidRPr="00E02DC4">
        <w:rPr>
          <w:rFonts w:asciiTheme="minorHAnsi" w:eastAsia="Calibri" w:hAnsiTheme="minorHAnsi" w:cstheme="minorHAnsi"/>
          <w:sz w:val="16"/>
          <w:szCs w:val="16"/>
        </w:rPr>
        <w:t>**Significancia</w:t>
      </w:r>
      <w:r w:rsidRPr="00E02DC4">
        <w:rPr>
          <w:rFonts w:asciiTheme="minorHAnsi" w:eastAsia="Calibri" w:hAnsiTheme="minorHAnsi" w:cstheme="minorHAnsi"/>
          <w:spacing w:val="-3"/>
          <w:sz w:val="16"/>
          <w:szCs w:val="16"/>
        </w:rPr>
        <w:t xml:space="preserve"> </w:t>
      </w:r>
      <w:r w:rsidRPr="00E02DC4">
        <w:rPr>
          <w:rFonts w:asciiTheme="minorHAnsi" w:eastAsia="Calibri" w:hAnsiTheme="minorHAnsi" w:cstheme="minorHAnsi"/>
          <w:sz w:val="16"/>
          <w:szCs w:val="16"/>
        </w:rPr>
        <w:t>a</w:t>
      </w:r>
      <w:r w:rsidRPr="00E02DC4">
        <w:rPr>
          <w:rFonts w:asciiTheme="minorHAnsi" w:eastAsia="Calibri" w:hAnsiTheme="minorHAnsi" w:cstheme="minorHAnsi"/>
          <w:spacing w:val="-2"/>
          <w:sz w:val="16"/>
          <w:szCs w:val="16"/>
        </w:rPr>
        <w:t xml:space="preserve"> </w:t>
      </w:r>
      <w:r w:rsidRPr="00E02DC4">
        <w:rPr>
          <w:rFonts w:asciiTheme="minorHAnsi" w:eastAsia="Calibri" w:hAnsiTheme="minorHAnsi" w:cstheme="minorHAnsi"/>
          <w:sz w:val="16"/>
          <w:szCs w:val="16"/>
        </w:rPr>
        <w:t>0</w:t>
      </w:r>
      <w:r w:rsidR="003A428F" w:rsidRPr="00E02DC4">
        <w:rPr>
          <w:rFonts w:asciiTheme="minorHAnsi" w:eastAsia="Calibri" w:hAnsiTheme="minorHAnsi" w:cstheme="minorHAnsi"/>
          <w:sz w:val="16"/>
          <w:szCs w:val="16"/>
        </w:rPr>
        <w:t>.</w:t>
      </w:r>
      <w:r w:rsidRPr="00E02DC4">
        <w:rPr>
          <w:rFonts w:asciiTheme="minorHAnsi" w:eastAsia="Calibri" w:hAnsiTheme="minorHAnsi" w:cstheme="minorHAnsi"/>
          <w:sz w:val="16"/>
          <w:szCs w:val="16"/>
        </w:rPr>
        <w:t>01</w:t>
      </w:r>
    </w:p>
    <w:p w14:paraId="4E8A3AEA" w14:textId="24EC40F3" w:rsidR="00EF2A61" w:rsidRDefault="00EF2A61" w:rsidP="00904AF7">
      <w:pPr>
        <w:pStyle w:val="Textoindependiente"/>
        <w:tabs>
          <w:tab w:val="left" w:pos="284"/>
        </w:tabs>
        <w:spacing w:before="120" w:after="240"/>
        <w:jc w:val="center"/>
        <w:rPr>
          <w:rFonts w:asciiTheme="minorHAnsi" w:hAnsiTheme="minorHAnsi" w:cstheme="minorHAnsi"/>
        </w:rPr>
      </w:pPr>
      <w:bookmarkStart w:id="10" w:name="_Hlk199534538"/>
      <w:r w:rsidRPr="00237058">
        <w:rPr>
          <w:rFonts w:asciiTheme="minorHAnsi" w:hAnsiTheme="minorHAnsi" w:cstheme="minorHAnsi"/>
          <w:b/>
          <w:bCs/>
        </w:rPr>
        <w:t>Fuente:</w:t>
      </w:r>
      <w:r w:rsidR="00237058">
        <w:rPr>
          <w:rFonts w:asciiTheme="minorHAnsi" w:hAnsiTheme="minorHAnsi" w:cstheme="minorHAnsi"/>
        </w:rPr>
        <w:t xml:space="preserve"> </w:t>
      </w:r>
      <w:r w:rsidRPr="00EF2A61">
        <w:rPr>
          <w:rFonts w:asciiTheme="minorHAnsi" w:hAnsiTheme="minorHAnsi" w:cstheme="minorHAnsi"/>
        </w:rPr>
        <w:t>Elaboración propia</w:t>
      </w:r>
    </w:p>
    <w:bookmarkEnd w:id="10"/>
    <w:p w14:paraId="3B9E5CE5" w14:textId="05454C3C" w:rsidR="005F7E31" w:rsidRPr="00A67815" w:rsidRDefault="005F7E31" w:rsidP="005F7E31">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La Tabla 1 presenta los coeficientes de correlación de Spearman (rho) entre las dimensiones de la AMI y la FC, destacando varias relaciones significativas. Las dimensiones intra-AMI muestran que AMI_D1 (Literacidad</w:t>
      </w:r>
      <w:r w:rsidR="00D71B6B" w:rsidRPr="00A67815">
        <w:rPr>
          <w:rFonts w:asciiTheme="minorHAnsi" w:hAnsiTheme="minorHAnsi" w:cstheme="minorHAnsi"/>
        </w:rPr>
        <w:t xml:space="preserve"> Digital e Informacional</w:t>
      </w:r>
      <w:r w:rsidRPr="00A67815">
        <w:rPr>
          <w:rFonts w:asciiTheme="minorHAnsi" w:hAnsiTheme="minorHAnsi" w:cstheme="minorHAnsi"/>
        </w:rPr>
        <w:t>) está positivamente correlacionada con AMI_D4 (</w:t>
      </w:r>
      <w:r w:rsidR="00D71B6B" w:rsidRPr="00A67815">
        <w:rPr>
          <w:rFonts w:asciiTheme="minorHAnsi" w:hAnsiTheme="minorHAnsi" w:cstheme="minorHAnsi"/>
        </w:rPr>
        <w:t xml:space="preserve">Competencia en </w:t>
      </w:r>
      <w:r w:rsidRPr="00A67815">
        <w:rPr>
          <w:rFonts w:asciiTheme="minorHAnsi" w:hAnsiTheme="minorHAnsi" w:cstheme="minorHAnsi"/>
        </w:rPr>
        <w:t>Producción de Contenidos</w:t>
      </w:r>
      <w:r w:rsidR="00D71B6B" w:rsidRPr="00A67815">
        <w:rPr>
          <w:rFonts w:asciiTheme="minorHAnsi" w:hAnsiTheme="minorHAnsi" w:cstheme="minorHAnsi"/>
        </w:rPr>
        <w:t xml:space="preserve"> </w:t>
      </w:r>
      <w:r w:rsidRPr="00A67815">
        <w:rPr>
          <w:rFonts w:asciiTheme="minorHAnsi" w:hAnsiTheme="minorHAnsi" w:cstheme="minorHAnsi"/>
        </w:rPr>
        <w:t xml:space="preserve">(rho = 0.689, p &lt; 0.01) y AMI_D5 (Pensamiento </w:t>
      </w:r>
      <w:r w:rsidR="00D71B6B" w:rsidRPr="00A67815">
        <w:rPr>
          <w:rFonts w:asciiTheme="minorHAnsi" w:hAnsiTheme="minorHAnsi" w:cstheme="minorHAnsi"/>
        </w:rPr>
        <w:t xml:space="preserve">Crítico </w:t>
      </w:r>
      <w:r w:rsidRPr="00A67815">
        <w:rPr>
          <w:rFonts w:asciiTheme="minorHAnsi" w:hAnsiTheme="minorHAnsi" w:cstheme="minorHAnsi"/>
        </w:rPr>
        <w:t>Mediático</w:t>
      </w:r>
      <w:r w:rsidR="00D71B6B" w:rsidRPr="00A67815">
        <w:rPr>
          <w:rFonts w:asciiTheme="minorHAnsi" w:hAnsiTheme="minorHAnsi" w:cstheme="minorHAnsi"/>
        </w:rPr>
        <w:t xml:space="preserve">, </w:t>
      </w:r>
      <w:r w:rsidRPr="00A67815">
        <w:rPr>
          <w:rFonts w:asciiTheme="minorHAnsi" w:hAnsiTheme="minorHAnsi" w:cstheme="minorHAnsi"/>
        </w:rPr>
        <w:t>rho = 0.578, p &lt; 0.01), sugiriendo que una mayor literacidad mediática se asocia con habilidades avanzadas en creación y análisis de contenidos. Por otro lado, las relaciones intra-FC revelan asociaciones fuertes entre las dimensiones, como entre FC_D1 (Participación</w:t>
      </w:r>
      <w:r w:rsidR="00D71B6B" w:rsidRPr="00A67815">
        <w:rPr>
          <w:rFonts w:asciiTheme="minorHAnsi" w:hAnsiTheme="minorHAnsi" w:cstheme="minorHAnsi"/>
        </w:rPr>
        <w:t xml:space="preserve"> Ciudadana Digital</w:t>
      </w:r>
      <w:r w:rsidRPr="00A67815">
        <w:rPr>
          <w:rFonts w:asciiTheme="minorHAnsi" w:hAnsiTheme="minorHAnsi" w:cstheme="minorHAnsi"/>
        </w:rPr>
        <w:t>) y FC_D3 (Comunicación</w:t>
      </w:r>
      <w:r w:rsidR="00D71B6B" w:rsidRPr="00A67815">
        <w:rPr>
          <w:rFonts w:asciiTheme="minorHAnsi" w:hAnsiTheme="minorHAnsi" w:cstheme="minorHAnsi"/>
        </w:rPr>
        <w:t xml:space="preserve"> y Desarrollo Colaborativo, </w:t>
      </w:r>
      <w:r w:rsidRPr="00A67815">
        <w:rPr>
          <w:rFonts w:asciiTheme="minorHAnsi" w:hAnsiTheme="minorHAnsi" w:cstheme="minorHAnsi"/>
        </w:rPr>
        <w:t>rho = 0.729, p &lt; 0.01), y entre FC_D4 (Responsabilidad</w:t>
      </w:r>
      <w:r w:rsidR="00D71B6B" w:rsidRPr="00A67815">
        <w:rPr>
          <w:rFonts w:asciiTheme="minorHAnsi" w:hAnsiTheme="minorHAnsi" w:cstheme="minorHAnsi"/>
        </w:rPr>
        <w:t xml:space="preserve"> Digital Ciudadana</w:t>
      </w:r>
      <w:r w:rsidRPr="00A67815">
        <w:rPr>
          <w:rFonts w:asciiTheme="minorHAnsi" w:hAnsiTheme="minorHAnsi" w:cstheme="minorHAnsi"/>
        </w:rPr>
        <w:t xml:space="preserve">) y FC_D5 (Competencia </w:t>
      </w:r>
      <w:r w:rsidR="00D71B6B" w:rsidRPr="00A67815">
        <w:rPr>
          <w:rFonts w:asciiTheme="minorHAnsi" w:hAnsiTheme="minorHAnsi" w:cstheme="minorHAnsi"/>
        </w:rPr>
        <w:t xml:space="preserve">en </w:t>
      </w:r>
      <w:r w:rsidRPr="00A67815">
        <w:rPr>
          <w:rFonts w:asciiTheme="minorHAnsi" w:hAnsiTheme="minorHAnsi" w:cstheme="minorHAnsi"/>
        </w:rPr>
        <w:t>L</w:t>
      </w:r>
      <w:r w:rsidR="00D71B6B" w:rsidRPr="00A67815">
        <w:rPr>
          <w:rFonts w:asciiTheme="minorHAnsi" w:hAnsiTheme="minorHAnsi" w:cstheme="minorHAnsi"/>
        </w:rPr>
        <w:t xml:space="preserve">iteracidad </w:t>
      </w:r>
      <w:r w:rsidRPr="00A67815">
        <w:rPr>
          <w:rFonts w:asciiTheme="minorHAnsi" w:hAnsiTheme="minorHAnsi" w:cstheme="minorHAnsi"/>
        </w:rPr>
        <w:t>D</w:t>
      </w:r>
      <w:r w:rsidR="00D71B6B" w:rsidRPr="00A67815">
        <w:rPr>
          <w:rFonts w:asciiTheme="minorHAnsi" w:hAnsiTheme="minorHAnsi" w:cstheme="minorHAnsi"/>
        </w:rPr>
        <w:t>igital</w:t>
      </w:r>
      <w:r w:rsidRPr="00A67815">
        <w:rPr>
          <w:rFonts w:asciiTheme="minorHAnsi" w:hAnsiTheme="minorHAnsi" w:cstheme="minorHAnsi"/>
        </w:rPr>
        <w:t xml:space="preserve">, rho = 0.710, p &lt; 0.01), lo que refleja una interconexión entre los componentes de la </w:t>
      </w:r>
      <w:r w:rsidR="008B6F88" w:rsidRPr="00A67815">
        <w:rPr>
          <w:rFonts w:asciiTheme="minorHAnsi" w:hAnsiTheme="minorHAnsi" w:cstheme="minorHAnsi"/>
        </w:rPr>
        <w:t>FC</w:t>
      </w:r>
      <w:r w:rsidRPr="00A67815">
        <w:rPr>
          <w:rFonts w:asciiTheme="minorHAnsi" w:hAnsiTheme="minorHAnsi" w:cstheme="minorHAnsi"/>
        </w:rPr>
        <w:t>.</w:t>
      </w:r>
    </w:p>
    <w:p w14:paraId="6988CA7C" w14:textId="1C254A51" w:rsidR="00BF3C40" w:rsidRPr="00A67815" w:rsidRDefault="005F7E31" w:rsidP="005F7E31">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En cuanto a las relaciones entre AMI y FC, AMI_D1 (Literacidad</w:t>
      </w:r>
      <w:r w:rsidR="00D71B6B" w:rsidRPr="00A67815">
        <w:rPr>
          <w:rFonts w:asciiTheme="minorHAnsi" w:hAnsiTheme="minorHAnsi" w:cstheme="minorHAnsi"/>
        </w:rPr>
        <w:t xml:space="preserve"> Digital Informacional</w:t>
      </w:r>
      <w:r w:rsidRPr="00A67815">
        <w:rPr>
          <w:rFonts w:asciiTheme="minorHAnsi" w:hAnsiTheme="minorHAnsi" w:cstheme="minorHAnsi"/>
        </w:rPr>
        <w:t>) se correlaciona positivamente con todas las dimensiones de FC, especialmente con FC_D4 (Responsabilidad</w:t>
      </w:r>
      <w:r w:rsidR="00D71B6B" w:rsidRPr="00A67815">
        <w:rPr>
          <w:rFonts w:asciiTheme="minorHAnsi" w:hAnsiTheme="minorHAnsi" w:cstheme="minorHAnsi"/>
        </w:rPr>
        <w:t xml:space="preserve"> Digital Ciudadana</w:t>
      </w:r>
      <w:r w:rsidRPr="00A67815">
        <w:rPr>
          <w:rFonts w:asciiTheme="minorHAnsi" w:hAnsiTheme="minorHAnsi" w:cstheme="minorHAnsi"/>
        </w:rPr>
        <w:t xml:space="preserve">, rho = 0.708, p &lt; 0.01), indicando que la literacidad mediática fomenta una mayor responsabilidad ciudadana. </w:t>
      </w:r>
      <w:r w:rsidR="00262A6C" w:rsidRPr="00A67815">
        <w:rPr>
          <w:rFonts w:asciiTheme="minorHAnsi" w:hAnsiTheme="minorHAnsi" w:cstheme="minorHAnsi"/>
        </w:rPr>
        <w:t xml:space="preserve">La </w:t>
      </w:r>
      <w:r w:rsidRPr="00A67815">
        <w:rPr>
          <w:rFonts w:asciiTheme="minorHAnsi" w:hAnsiTheme="minorHAnsi" w:cstheme="minorHAnsi"/>
        </w:rPr>
        <w:t>AMI_D4 (</w:t>
      </w:r>
      <w:r w:rsidR="00D71B6B" w:rsidRPr="00A67815">
        <w:rPr>
          <w:rFonts w:asciiTheme="minorHAnsi" w:hAnsiTheme="minorHAnsi" w:cstheme="minorHAnsi"/>
        </w:rPr>
        <w:t xml:space="preserve">Competencia en </w:t>
      </w:r>
      <w:r w:rsidRPr="00A67815">
        <w:rPr>
          <w:rFonts w:asciiTheme="minorHAnsi" w:hAnsiTheme="minorHAnsi" w:cstheme="minorHAnsi"/>
        </w:rPr>
        <w:t>Producción de Contenidos) también muestra correlaciones moderadas con FC_D1 (Participación</w:t>
      </w:r>
      <w:r w:rsidR="00D71B6B" w:rsidRPr="00A67815">
        <w:rPr>
          <w:rFonts w:asciiTheme="minorHAnsi" w:hAnsiTheme="minorHAnsi" w:cstheme="minorHAnsi"/>
        </w:rPr>
        <w:t xml:space="preserve"> Ciudadana Digital</w:t>
      </w:r>
      <w:r w:rsidRPr="00A67815">
        <w:rPr>
          <w:rFonts w:asciiTheme="minorHAnsi" w:hAnsiTheme="minorHAnsi" w:cstheme="minorHAnsi"/>
        </w:rPr>
        <w:t>, rho=0.620, p&lt;0.01) y FC_D2 (Activismo</w:t>
      </w:r>
      <w:r w:rsidR="00D71B6B" w:rsidRPr="00A67815">
        <w:rPr>
          <w:rFonts w:asciiTheme="minorHAnsi" w:hAnsiTheme="minorHAnsi" w:cstheme="minorHAnsi"/>
        </w:rPr>
        <w:t xml:space="preserve"> en Comunidades Virtuales</w:t>
      </w:r>
      <w:r w:rsidRPr="00A67815">
        <w:rPr>
          <w:rFonts w:asciiTheme="minorHAnsi" w:hAnsiTheme="minorHAnsi" w:cstheme="minorHAnsi"/>
        </w:rPr>
        <w:t>, rho=0.506, p&lt;0.01), lo que sugiere que la capacidad para generar contenidos mediáticos fortalece el compromiso cívico. Sin embargo, se observan correlaciones bajas o negativas entre las dimensiones críticas de AMI, como AMI_D2 (Alfabetización Mediática Crítica) y AMI_D3 (Competencia Crítica</w:t>
      </w:r>
      <w:r w:rsidR="00D71B6B" w:rsidRPr="00A67815">
        <w:rPr>
          <w:rFonts w:asciiTheme="minorHAnsi" w:hAnsiTheme="minorHAnsi" w:cstheme="minorHAnsi"/>
        </w:rPr>
        <w:t xml:space="preserve"> en Medios</w:t>
      </w:r>
      <w:r w:rsidRPr="00A67815">
        <w:rPr>
          <w:rFonts w:asciiTheme="minorHAnsi" w:hAnsiTheme="minorHAnsi" w:cstheme="minorHAnsi"/>
        </w:rPr>
        <w:t xml:space="preserve">), </w:t>
      </w:r>
      <w:r w:rsidR="00262A6C" w:rsidRPr="00A67815">
        <w:rPr>
          <w:rFonts w:asciiTheme="minorHAnsi" w:hAnsiTheme="minorHAnsi" w:cstheme="minorHAnsi"/>
        </w:rPr>
        <w:t>señalando la necesidad de mejorar la integración de las competencias críticas de AMI en los programas educativos de FC</w:t>
      </w:r>
      <w:r w:rsidRPr="00A67815">
        <w:rPr>
          <w:rFonts w:asciiTheme="minorHAnsi" w:hAnsiTheme="minorHAnsi" w:cstheme="minorHAnsi"/>
        </w:rPr>
        <w:t xml:space="preserve">. En general, </w:t>
      </w:r>
      <w:r w:rsidR="00262A6C" w:rsidRPr="00A67815">
        <w:rPr>
          <w:rFonts w:asciiTheme="minorHAnsi" w:hAnsiTheme="minorHAnsi" w:cstheme="minorHAnsi"/>
        </w:rPr>
        <w:t>los resultados muestran una fuerte conexión entre las dimensiones de AMI y FC, pero también destacan la necesidad de mejorar la integración de habilidades críticas para promover una ciudadanía más activa y ética.</w:t>
      </w:r>
    </w:p>
    <w:p w14:paraId="5C8FBEC6" w14:textId="33AD9627" w:rsidR="00D71B6B" w:rsidRPr="00A67815" w:rsidRDefault="00D71B6B" w:rsidP="00F55C4E">
      <w:pPr>
        <w:pStyle w:val="Textoindependiente"/>
        <w:tabs>
          <w:tab w:val="left" w:pos="284"/>
        </w:tabs>
        <w:spacing w:before="240" w:after="240"/>
        <w:rPr>
          <w:rFonts w:asciiTheme="minorHAnsi" w:hAnsiTheme="minorHAnsi" w:cstheme="minorHAnsi"/>
        </w:rPr>
      </w:pPr>
      <w:r w:rsidRPr="00A67815">
        <w:rPr>
          <w:rFonts w:asciiTheme="minorHAnsi" w:hAnsiTheme="minorHAnsi" w:cstheme="minorHAnsi"/>
          <w:b/>
          <w:bCs/>
        </w:rPr>
        <w:t>Tabla 2.</w:t>
      </w:r>
      <w:r w:rsidRPr="00A67815">
        <w:rPr>
          <w:rFonts w:asciiTheme="minorHAnsi" w:hAnsiTheme="minorHAnsi" w:cstheme="minorHAnsi"/>
        </w:rPr>
        <w:t xml:space="preserve"> </w:t>
      </w:r>
      <w:r w:rsidRPr="00A67815">
        <w:rPr>
          <w:rFonts w:asciiTheme="minorHAnsi" w:hAnsiTheme="minorHAnsi" w:cstheme="minorHAnsi"/>
          <w:i/>
          <w:iCs/>
        </w:rPr>
        <w:t xml:space="preserve">Coeficiente de correlación de Rho Spearman entre </w:t>
      </w:r>
      <w:r w:rsidRPr="00A67815">
        <w:rPr>
          <w:rFonts w:asciiTheme="minorHAnsi" w:hAnsiTheme="minorHAnsi" w:cstheme="minorHAnsi"/>
          <w:i/>
          <w:color w:val="221F1F"/>
        </w:rPr>
        <w:t>de Alfabetización Mediática e Informacional (AMI) y Formación ciudadana (FC)</w:t>
      </w:r>
    </w:p>
    <w:tbl>
      <w:tblPr>
        <w:tblStyle w:val="TableNormal"/>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2993"/>
        <w:gridCol w:w="2252"/>
        <w:gridCol w:w="3114"/>
      </w:tblGrid>
      <w:tr w:rsidR="00D71B6B" w:rsidRPr="00A67815" w14:paraId="7D384B80" w14:textId="77777777" w:rsidTr="002A401F">
        <w:trPr>
          <w:trHeight w:val="318"/>
          <w:jc w:val="center"/>
        </w:trPr>
        <w:tc>
          <w:tcPr>
            <w:tcW w:w="5245" w:type="dxa"/>
            <w:gridSpan w:val="2"/>
            <w:shd w:val="clear" w:color="auto" w:fill="C6D9F1" w:themeFill="text2" w:themeFillTint="33"/>
          </w:tcPr>
          <w:p w14:paraId="771EF157" w14:textId="77777777" w:rsidR="00D71B6B" w:rsidRPr="00A67815" w:rsidRDefault="00D71B6B" w:rsidP="003A428F">
            <w:pPr>
              <w:pStyle w:val="TableParagraph"/>
              <w:spacing w:before="8"/>
              <w:ind w:right="1309"/>
              <w:jc w:val="center"/>
              <w:rPr>
                <w:rFonts w:asciiTheme="minorHAnsi" w:hAnsiTheme="minorHAnsi" w:cstheme="minorHAnsi"/>
                <w:sz w:val="20"/>
                <w:szCs w:val="20"/>
              </w:rPr>
            </w:pPr>
            <w:r w:rsidRPr="00A67815">
              <w:rPr>
                <w:rFonts w:asciiTheme="minorHAnsi" w:hAnsiTheme="minorHAnsi" w:cstheme="minorHAnsi"/>
                <w:sz w:val="20"/>
                <w:szCs w:val="20"/>
              </w:rPr>
              <w:t>Rho Spearman</w:t>
            </w:r>
          </w:p>
        </w:tc>
        <w:tc>
          <w:tcPr>
            <w:tcW w:w="3114" w:type="dxa"/>
            <w:shd w:val="clear" w:color="auto" w:fill="C6D9F1" w:themeFill="text2" w:themeFillTint="33"/>
          </w:tcPr>
          <w:p w14:paraId="791D89B1" w14:textId="4FB39CC3" w:rsidR="00D71B6B" w:rsidRPr="00A67815" w:rsidRDefault="00D71B6B" w:rsidP="003A428F">
            <w:pPr>
              <w:pStyle w:val="TableParagraph"/>
              <w:spacing w:before="8"/>
              <w:ind w:left="91" w:right="85"/>
              <w:jc w:val="center"/>
              <w:rPr>
                <w:rFonts w:asciiTheme="minorHAnsi" w:hAnsiTheme="minorHAnsi" w:cstheme="minorHAnsi"/>
                <w:sz w:val="20"/>
                <w:szCs w:val="20"/>
              </w:rPr>
            </w:pPr>
            <w:r w:rsidRPr="00A67815">
              <w:rPr>
                <w:rFonts w:asciiTheme="minorHAnsi" w:hAnsiTheme="minorHAnsi" w:cstheme="minorHAnsi"/>
                <w:sz w:val="20"/>
                <w:szCs w:val="20"/>
              </w:rPr>
              <w:t>F</w:t>
            </w:r>
            <w:r w:rsidR="003A428F" w:rsidRPr="00A67815">
              <w:rPr>
                <w:rFonts w:asciiTheme="minorHAnsi" w:hAnsiTheme="minorHAnsi" w:cstheme="minorHAnsi"/>
                <w:sz w:val="20"/>
                <w:szCs w:val="20"/>
              </w:rPr>
              <w:t xml:space="preserve">ormación </w:t>
            </w:r>
            <w:r w:rsidRPr="00A67815">
              <w:rPr>
                <w:rFonts w:asciiTheme="minorHAnsi" w:hAnsiTheme="minorHAnsi" w:cstheme="minorHAnsi"/>
                <w:sz w:val="20"/>
                <w:szCs w:val="20"/>
              </w:rPr>
              <w:t>C</w:t>
            </w:r>
            <w:r w:rsidR="003A428F" w:rsidRPr="00A67815">
              <w:rPr>
                <w:rFonts w:asciiTheme="minorHAnsi" w:hAnsiTheme="minorHAnsi" w:cstheme="minorHAnsi"/>
                <w:sz w:val="20"/>
                <w:szCs w:val="20"/>
              </w:rPr>
              <w:t>iudadana (FC)</w:t>
            </w:r>
          </w:p>
        </w:tc>
      </w:tr>
      <w:tr w:rsidR="00D71B6B" w:rsidRPr="00A67815" w14:paraId="3BE073FB" w14:textId="77777777" w:rsidTr="002E0CC3">
        <w:trPr>
          <w:trHeight w:val="309"/>
          <w:jc w:val="center"/>
        </w:trPr>
        <w:tc>
          <w:tcPr>
            <w:tcW w:w="2993" w:type="dxa"/>
            <w:vMerge w:val="restart"/>
            <w:vAlign w:val="center"/>
          </w:tcPr>
          <w:p w14:paraId="73B5659B" w14:textId="379FBF45" w:rsidR="00D71B6B" w:rsidRPr="00A67815" w:rsidRDefault="003A428F" w:rsidP="003A428F">
            <w:pPr>
              <w:pStyle w:val="TableParagraph"/>
              <w:ind w:left="4"/>
              <w:jc w:val="center"/>
              <w:rPr>
                <w:rFonts w:asciiTheme="minorHAnsi" w:hAnsiTheme="minorHAnsi" w:cstheme="minorHAnsi"/>
                <w:iCs/>
                <w:sz w:val="20"/>
                <w:szCs w:val="20"/>
              </w:rPr>
            </w:pPr>
            <w:r w:rsidRPr="00A67815">
              <w:rPr>
                <w:rFonts w:asciiTheme="minorHAnsi" w:hAnsiTheme="minorHAnsi" w:cstheme="minorHAnsi"/>
                <w:iCs/>
                <w:color w:val="221F1F"/>
                <w:sz w:val="20"/>
                <w:szCs w:val="20"/>
              </w:rPr>
              <w:t>Alfabetización Mediática e Informacional (</w:t>
            </w:r>
            <w:r w:rsidR="00D71B6B" w:rsidRPr="00A67815">
              <w:rPr>
                <w:rFonts w:asciiTheme="minorHAnsi" w:hAnsiTheme="minorHAnsi" w:cstheme="minorHAnsi"/>
                <w:iCs/>
                <w:sz w:val="20"/>
                <w:szCs w:val="20"/>
              </w:rPr>
              <w:t>AMI</w:t>
            </w:r>
            <w:r w:rsidRPr="00A67815">
              <w:rPr>
                <w:rFonts w:asciiTheme="minorHAnsi" w:hAnsiTheme="minorHAnsi" w:cstheme="minorHAnsi"/>
                <w:iCs/>
                <w:sz w:val="20"/>
                <w:szCs w:val="20"/>
              </w:rPr>
              <w:t>)</w:t>
            </w:r>
          </w:p>
        </w:tc>
        <w:tc>
          <w:tcPr>
            <w:tcW w:w="2252" w:type="dxa"/>
          </w:tcPr>
          <w:p w14:paraId="1107F21C" w14:textId="77777777" w:rsidR="00D71B6B" w:rsidRPr="00A67815" w:rsidRDefault="00D71B6B" w:rsidP="003A428F">
            <w:pPr>
              <w:pStyle w:val="TableParagraph"/>
              <w:ind w:left="4"/>
              <w:rPr>
                <w:rFonts w:asciiTheme="minorHAnsi" w:hAnsiTheme="minorHAnsi" w:cstheme="minorHAnsi"/>
                <w:sz w:val="20"/>
                <w:szCs w:val="20"/>
              </w:rPr>
            </w:pPr>
            <w:r w:rsidRPr="00A67815">
              <w:rPr>
                <w:rFonts w:asciiTheme="minorHAnsi" w:hAnsiTheme="minorHAnsi" w:cstheme="minorHAnsi"/>
                <w:sz w:val="20"/>
                <w:szCs w:val="20"/>
              </w:rPr>
              <w:t>Coeficiente</w:t>
            </w:r>
            <w:r w:rsidRPr="00A67815">
              <w:rPr>
                <w:rFonts w:asciiTheme="minorHAnsi" w:hAnsiTheme="minorHAnsi" w:cstheme="minorHAnsi"/>
                <w:spacing w:val="-3"/>
                <w:sz w:val="20"/>
                <w:szCs w:val="20"/>
              </w:rPr>
              <w:t xml:space="preserve"> </w:t>
            </w:r>
            <w:r w:rsidRPr="00A67815">
              <w:rPr>
                <w:rFonts w:asciiTheme="minorHAnsi" w:hAnsiTheme="minorHAnsi" w:cstheme="minorHAnsi"/>
                <w:sz w:val="20"/>
                <w:szCs w:val="20"/>
              </w:rPr>
              <w:t>de</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correlación</w:t>
            </w:r>
          </w:p>
        </w:tc>
        <w:tc>
          <w:tcPr>
            <w:tcW w:w="3114" w:type="dxa"/>
          </w:tcPr>
          <w:p w14:paraId="78DFC6F4" w14:textId="22BAEE8D" w:rsidR="00D71B6B" w:rsidRPr="00A67815" w:rsidRDefault="003A428F" w:rsidP="003A428F">
            <w:pPr>
              <w:pStyle w:val="TableParagraph"/>
              <w:ind w:left="91" w:right="82"/>
              <w:jc w:val="center"/>
              <w:rPr>
                <w:rFonts w:asciiTheme="minorHAnsi" w:hAnsiTheme="minorHAnsi" w:cstheme="minorHAnsi"/>
                <w:sz w:val="20"/>
                <w:szCs w:val="20"/>
              </w:rPr>
            </w:pPr>
            <w:r w:rsidRPr="00A67815">
              <w:rPr>
                <w:rFonts w:asciiTheme="minorHAnsi" w:hAnsiTheme="minorHAnsi" w:cstheme="minorHAnsi"/>
                <w:sz w:val="20"/>
                <w:szCs w:val="20"/>
              </w:rPr>
              <w:t>0</w:t>
            </w:r>
            <w:r w:rsidR="00D71B6B" w:rsidRPr="00A67815">
              <w:rPr>
                <w:rFonts w:asciiTheme="minorHAnsi" w:hAnsiTheme="minorHAnsi" w:cstheme="minorHAnsi"/>
                <w:sz w:val="20"/>
                <w:szCs w:val="20"/>
              </w:rPr>
              <w:t>.519</w:t>
            </w:r>
            <w:r w:rsidR="00D71B6B" w:rsidRPr="00A67815">
              <w:rPr>
                <w:rFonts w:asciiTheme="minorHAnsi" w:hAnsiTheme="minorHAnsi" w:cstheme="minorHAnsi"/>
                <w:sz w:val="20"/>
                <w:szCs w:val="20"/>
                <w:vertAlign w:val="superscript"/>
              </w:rPr>
              <w:t>**</w:t>
            </w:r>
          </w:p>
        </w:tc>
      </w:tr>
      <w:tr w:rsidR="00D71B6B" w:rsidRPr="00A67815" w14:paraId="22236905" w14:textId="77777777" w:rsidTr="002E0CC3">
        <w:trPr>
          <w:trHeight w:val="309"/>
          <w:jc w:val="center"/>
        </w:trPr>
        <w:tc>
          <w:tcPr>
            <w:tcW w:w="2993" w:type="dxa"/>
            <w:vMerge/>
          </w:tcPr>
          <w:p w14:paraId="2CCE290B" w14:textId="77777777" w:rsidR="00D71B6B" w:rsidRPr="00A67815" w:rsidRDefault="00D71B6B" w:rsidP="003A428F">
            <w:pPr>
              <w:rPr>
                <w:rFonts w:asciiTheme="minorHAnsi" w:hAnsiTheme="minorHAnsi" w:cstheme="minorHAnsi"/>
                <w:sz w:val="20"/>
                <w:szCs w:val="20"/>
              </w:rPr>
            </w:pPr>
          </w:p>
        </w:tc>
        <w:tc>
          <w:tcPr>
            <w:tcW w:w="2252" w:type="dxa"/>
          </w:tcPr>
          <w:p w14:paraId="7C09620F" w14:textId="77777777" w:rsidR="00D71B6B" w:rsidRPr="00A67815" w:rsidRDefault="00D71B6B" w:rsidP="003A428F">
            <w:pPr>
              <w:pStyle w:val="TableParagraph"/>
              <w:ind w:left="4"/>
              <w:rPr>
                <w:rFonts w:asciiTheme="minorHAnsi" w:hAnsiTheme="minorHAnsi" w:cstheme="minorHAnsi"/>
                <w:sz w:val="20"/>
                <w:szCs w:val="20"/>
              </w:rPr>
            </w:pPr>
            <w:r w:rsidRPr="00A67815">
              <w:rPr>
                <w:rFonts w:asciiTheme="minorHAnsi" w:hAnsiTheme="minorHAnsi" w:cstheme="minorHAnsi"/>
                <w:sz w:val="20"/>
                <w:szCs w:val="20"/>
              </w:rPr>
              <w:t>Sig.</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(bilateral)</w:t>
            </w:r>
          </w:p>
        </w:tc>
        <w:tc>
          <w:tcPr>
            <w:tcW w:w="3114" w:type="dxa"/>
          </w:tcPr>
          <w:p w14:paraId="0F03DC34" w14:textId="785E587B" w:rsidR="00D71B6B" w:rsidRPr="00A67815" w:rsidRDefault="003A428F" w:rsidP="003A428F">
            <w:pPr>
              <w:pStyle w:val="TableParagraph"/>
              <w:ind w:left="91" w:right="84"/>
              <w:jc w:val="center"/>
              <w:rPr>
                <w:rFonts w:asciiTheme="minorHAnsi" w:hAnsiTheme="minorHAnsi" w:cstheme="minorHAnsi"/>
                <w:sz w:val="20"/>
                <w:szCs w:val="20"/>
              </w:rPr>
            </w:pPr>
            <w:r w:rsidRPr="00A67815">
              <w:rPr>
                <w:rFonts w:asciiTheme="minorHAnsi" w:hAnsiTheme="minorHAnsi" w:cstheme="minorHAnsi"/>
                <w:sz w:val="20"/>
                <w:szCs w:val="20"/>
              </w:rPr>
              <w:t>0</w:t>
            </w:r>
            <w:r w:rsidR="00D71B6B" w:rsidRPr="00A67815">
              <w:rPr>
                <w:rFonts w:asciiTheme="minorHAnsi" w:hAnsiTheme="minorHAnsi" w:cstheme="minorHAnsi"/>
                <w:sz w:val="20"/>
                <w:szCs w:val="20"/>
              </w:rPr>
              <w:t>.000</w:t>
            </w:r>
          </w:p>
        </w:tc>
      </w:tr>
      <w:tr w:rsidR="00D71B6B" w:rsidRPr="00A67815" w14:paraId="127AD2CD" w14:textId="77777777" w:rsidTr="002E0CC3">
        <w:trPr>
          <w:trHeight w:val="309"/>
          <w:jc w:val="center"/>
        </w:trPr>
        <w:tc>
          <w:tcPr>
            <w:tcW w:w="2993" w:type="dxa"/>
            <w:vMerge/>
          </w:tcPr>
          <w:p w14:paraId="4380AC26" w14:textId="77777777" w:rsidR="00D71B6B" w:rsidRPr="00A67815" w:rsidRDefault="00D71B6B" w:rsidP="003A428F">
            <w:pPr>
              <w:rPr>
                <w:rFonts w:asciiTheme="minorHAnsi" w:hAnsiTheme="minorHAnsi" w:cstheme="minorHAnsi"/>
                <w:sz w:val="20"/>
                <w:szCs w:val="20"/>
              </w:rPr>
            </w:pPr>
          </w:p>
        </w:tc>
        <w:tc>
          <w:tcPr>
            <w:tcW w:w="2252" w:type="dxa"/>
          </w:tcPr>
          <w:p w14:paraId="3A5904A6" w14:textId="77777777" w:rsidR="00D71B6B" w:rsidRPr="00A67815" w:rsidRDefault="00D71B6B" w:rsidP="003A428F">
            <w:pPr>
              <w:pStyle w:val="TableParagraph"/>
              <w:ind w:left="4"/>
              <w:rPr>
                <w:rFonts w:asciiTheme="minorHAnsi" w:hAnsiTheme="minorHAnsi" w:cstheme="minorHAnsi"/>
                <w:sz w:val="20"/>
                <w:szCs w:val="20"/>
              </w:rPr>
            </w:pPr>
            <w:r w:rsidRPr="00A67815">
              <w:rPr>
                <w:rFonts w:asciiTheme="minorHAnsi" w:hAnsiTheme="minorHAnsi" w:cstheme="minorHAnsi"/>
                <w:sz w:val="20"/>
                <w:szCs w:val="20"/>
              </w:rPr>
              <w:t>N</w:t>
            </w:r>
          </w:p>
        </w:tc>
        <w:tc>
          <w:tcPr>
            <w:tcW w:w="3114" w:type="dxa"/>
          </w:tcPr>
          <w:p w14:paraId="04141BCA" w14:textId="77777777" w:rsidR="00D71B6B" w:rsidRPr="00A67815" w:rsidRDefault="00D71B6B" w:rsidP="003A428F">
            <w:pPr>
              <w:pStyle w:val="TableParagraph"/>
              <w:ind w:left="91" w:right="83"/>
              <w:jc w:val="center"/>
              <w:rPr>
                <w:rFonts w:asciiTheme="minorHAnsi" w:hAnsiTheme="minorHAnsi" w:cstheme="minorHAnsi"/>
                <w:sz w:val="20"/>
                <w:szCs w:val="20"/>
              </w:rPr>
            </w:pPr>
            <w:r w:rsidRPr="00A67815">
              <w:rPr>
                <w:rFonts w:asciiTheme="minorHAnsi" w:hAnsiTheme="minorHAnsi" w:cstheme="minorHAnsi"/>
                <w:sz w:val="20"/>
                <w:szCs w:val="20"/>
              </w:rPr>
              <w:t>906</w:t>
            </w:r>
          </w:p>
        </w:tc>
      </w:tr>
    </w:tbl>
    <w:p w14:paraId="11969344" w14:textId="3EBDE7A3" w:rsidR="00D71B6B" w:rsidRPr="00A67815" w:rsidRDefault="00D71B6B" w:rsidP="003A428F">
      <w:pPr>
        <w:ind w:left="2040" w:right="2136"/>
        <w:rPr>
          <w:rFonts w:asciiTheme="minorHAnsi" w:hAnsiTheme="minorHAnsi" w:cstheme="minorHAnsi"/>
          <w:sz w:val="20"/>
          <w:szCs w:val="20"/>
        </w:rPr>
      </w:pPr>
      <w:r w:rsidRPr="00A67815">
        <w:rPr>
          <w:rFonts w:asciiTheme="minorHAnsi" w:hAnsiTheme="minorHAnsi" w:cstheme="minorHAnsi"/>
          <w:sz w:val="20"/>
          <w:szCs w:val="20"/>
        </w:rPr>
        <w:t>**La</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correlación</w:t>
      </w:r>
      <w:r w:rsidRPr="00A67815">
        <w:rPr>
          <w:rFonts w:asciiTheme="minorHAnsi" w:hAnsiTheme="minorHAnsi" w:cstheme="minorHAnsi"/>
          <w:spacing w:val="-3"/>
          <w:sz w:val="20"/>
          <w:szCs w:val="20"/>
        </w:rPr>
        <w:t xml:space="preserve"> </w:t>
      </w:r>
      <w:r w:rsidRPr="00A67815">
        <w:rPr>
          <w:rFonts w:asciiTheme="minorHAnsi" w:hAnsiTheme="minorHAnsi" w:cstheme="minorHAnsi"/>
          <w:sz w:val="20"/>
          <w:szCs w:val="20"/>
        </w:rPr>
        <w:t>es significativa</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en</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el nivel</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0</w:t>
      </w:r>
      <w:r w:rsidR="002D6F60" w:rsidRPr="00A67815">
        <w:rPr>
          <w:rFonts w:asciiTheme="minorHAnsi" w:hAnsiTheme="minorHAnsi" w:cstheme="minorHAnsi"/>
          <w:sz w:val="20"/>
          <w:szCs w:val="20"/>
        </w:rPr>
        <w:t>.</w:t>
      </w:r>
      <w:r w:rsidRPr="00A67815">
        <w:rPr>
          <w:rFonts w:asciiTheme="minorHAnsi" w:hAnsiTheme="minorHAnsi" w:cstheme="minorHAnsi"/>
          <w:sz w:val="20"/>
          <w:szCs w:val="20"/>
        </w:rPr>
        <w:t>01</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(2</w:t>
      </w:r>
      <w:r w:rsidRPr="00A67815">
        <w:rPr>
          <w:rFonts w:asciiTheme="minorHAnsi" w:hAnsiTheme="minorHAnsi" w:cstheme="minorHAnsi"/>
          <w:spacing w:val="-3"/>
          <w:sz w:val="20"/>
          <w:szCs w:val="20"/>
        </w:rPr>
        <w:t xml:space="preserve"> </w:t>
      </w:r>
      <w:r w:rsidRPr="00A67815">
        <w:rPr>
          <w:rFonts w:asciiTheme="minorHAnsi" w:hAnsiTheme="minorHAnsi" w:cstheme="minorHAnsi"/>
          <w:sz w:val="20"/>
          <w:szCs w:val="20"/>
        </w:rPr>
        <w:t>colas).</w:t>
      </w:r>
    </w:p>
    <w:p w14:paraId="62E1B8FA" w14:textId="555357B8" w:rsidR="00237058" w:rsidRDefault="00237058" w:rsidP="00904AF7">
      <w:pPr>
        <w:pStyle w:val="Textoindependiente"/>
        <w:tabs>
          <w:tab w:val="left" w:pos="284"/>
        </w:tabs>
        <w:spacing w:before="120" w:after="240"/>
        <w:jc w:val="center"/>
        <w:rPr>
          <w:rFonts w:asciiTheme="minorHAnsi" w:hAnsiTheme="minorHAnsi" w:cstheme="minorHAnsi"/>
        </w:rPr>
      </w:pPr>
      <w:r w:rsidRPr="00237058">
        <w:rPr>
          <w:rFonts w:asciiTheme="minorHAnsi" w:hAnsiTheme="minorHAnsi" w:cstheme="minorHAnsi"/>
          <w:b/>
          <w:bCs/>
        </w:rPr>
        <w:t>Fuente:</w:t>
      </w:r>
      <w:r w:rsidRPr="00237058">
        <w:rPr>
          <w:rFonts w:asciiTheme="minorHAnsi" w:hAnsiTheme="minorHAnsi" w:cstheme="minorHAnsi"/>
        </w:rPr>
        <w:t xml:space="preserve"> Elaboración propia</w:t>
      </w:r>
    </w:p>
    <w:p w14:paraId="1A9BF64E" w14:textId="2EFE0241" w:rsidR="00BF3C40" w:rsidRPr="00A67815" w:rsidRDefault="00B873B6" w:rsidP="00BF3C4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El análisis de la Tabla 2 revela una correlación moderada y positiva entre la AMI y la FC, con un coeficiente de rho = 0.519 y un valor de significancia de </w:t>
      </w:r>
      <w:r w:rsidRPr="00A67815">
        <w:rPr>
          <w:rFonts w:asciiTheme="minorHAnsi" w:hAnsiTheme="minorHAnsi" w:cstheme="minorHAnsi"/>
          <w:i/>
          <w:iCs/>
        </w:rPr>
        <w:t>p</w:t>
      </w:r>
      <w:r w:rsidRPr="00A67815">
        <w:rPr>
          <w:rFonts w:asciiTheme="minorHAnsi" w:hAnsiTheme="minorHAnsi" w:cstheme="minorHAnsi"/>
        </w:rPr>
        <w:t xml:space="preserve">=0.000, lo que indica una relación significativa entre ambas variables. Es decir, a medida que las habilidades en AMI mejoran, también se incrementan los indicadores de la FC. Este resultado destaca la AMI como un factor clave en el desarrollo de competencias críticas y de ciudadanía activa, ya que fortalecer la AMI no solo mejora las habilidades para procesar y manejar información, sino también fomenta la capacidad de evaluar críticamente distintos contenidos y contextos, formular argumentos sólidos y participar de manera consciente en la sociedad. Así, </w:t>
      </w:r>
      <w:r w:rsidR="0017006F" w:rsidRPr="00A67815">
        <w:rPr>
          <w:rFonts w:asciiTheme="minorHAnsi" w:hAnsiTheme="minorHAnsi" w:cstheme="minorHAnsi"/>
        </w:rPr>
        <w:t>la AMI se establece como un pilar fundamental en una FC integral, formando individuos capaces de adaptarse a un mundo digital y dinámico, y contribuyendo a la creación de ciudadanos más informados, responsables y críticos.</w:t>
      </w:r>
    </w:p>
    <w:p w14:paraId="1ACF4EA0" w14:textId="04CAE100" w:rsidR="003A428F" w:rsidRPr="00A67815" w:rsidRDefault="003A428F" w:rsidP="004E6B73">
      <w:pPr>
        <w:pStyle w:val="Ttulo3"/>
        <w:numPr>
          <w:ilvl w:val="1"/>
          <w:numId w:val="5"/>
        </w:numPr>
        <w:spacing w:after="240"/>
        <w:ind w:left="0" w:firstLine="0"/>
        <w:rPr>
          <w:rFonts w:asciiTheme="minorHAnsi" w:hAnsiTheme="minorHAnsi" w:cstheme="minorHAnsi"/>
          <w:b/>
          <w:bCs/>
          <w:color w:val="auto"/>
        </w:rPr>
      </w:pPr>
      <w:r w:rsidRPr="00A67815">
        <w:rPr>
          <w:rFonts w:asciiTheme="minorHAnsi" w:hAnsiTheme="minorHAnsi" w:cstheme="minorHAnsi"/>
          <w:b/>
          <w:bCs/>
          <w:color w:val="auto"/>
        </w:rPr>
        <w:t>Análisis del efecto mediador de los factores socioformativos respecto a las</w:t>
      </w:r>
      <w:r w:rsidRPr="004E6B73">
        <w:rPr>
          <w:rFonts w:asciiTheme="minorHAnsi" w:hAnsiTheme="minorHAnsi" w:cstheme="minorHAnsi"/>
          <w:b/>
          <w:bCs/>
          <w:color w:val="auto"/>
        </w:rPr>
        <w:t xml:space="preserve"> </w:t>
      </w:r>
      <w:r w:rsidRPr="00A67815">
        <w:rPr>
          <w:rFonts w:asciiTheme="minorHAnsi" w:hAnsiTheme="minorHAnsi" w:cstheme="minorHAnsi"/>
          <w:b/>
          <w:bCs/>
          <w:color w:val="auto"/>
        </w:rPr>
        <w:t>variables</w:t>
      </w:r>
      <w:r w:rsidRPr="004E6B73">
        <w:rPr>
          <w:rFonts w:asciiTheme="minorHAnsi" w:hAnsiTheme="minorHAnsi" w:cstheme="minorHAnsi"/>
          <w:b/>
          <w:bCs/>
          <w:color w:val="auto"/>
        </w:rPr>
        <w:t xml:space="preserve"> </w:t>
      </w:r>
      <w:r w:rsidRPr="00A67815">
        <w:rPr>
          <w:rFonts w:asciiTheme="minorHAnsi" w:hAnsiTheme="minorHAnsi" w:cstheme="minorHAnsi"/>
          <w:b/>
          <w:bCs/>
          <w:color w:val="auto"/>
        </w:rPr>
        <w:t>de</w:t>
      </w:r>
      <w:r w:rsidRPr="004E6B73">
        <w:rPr>
          <w:rFonts w:asciiTheme="minorHAnsi" w:hAnsiTheme="minorHAnsi" w:cstheme="minorHAnsi"/>
          <w:b/>
          <w:bCs/>
          <w:color w:val="auto"/>
        </w:rPr>
        <w:t xml:space="preserve"> </w:t>
      </w:r>
      <w:r w:rsidRPr="00A67815">
        <w:rPr>
          <w:rFonts w:asciiTheme="minorHAnsi" w:hAnsiTheme="minorHAnsi" w:cstheme="minorHAnsi"/>
          <w:b/>
          <w:bCs/>
          <w:color w:val="auto"/>
        </w:rPr>
        <w:t>estudio</w:t>
      </w:r>
    </w:p>
    <w:p w14:paraId="7DF942F4" w14:textId="6988D63B" w:rsidR="002A401F" w:rsidRDefault="00A173E8" w:rsidP="00A173E8">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Se analiza el papel de las terceras variables en la relación entre la AMI y la FC, evaluando los efectos de mediación (directo, indirecto y total) mediante diagramas </w:t>
      </w:r>
      <w:proofErr w:type="spellStart"/>
      <w:r w:rsidRPr="00A67815">
        <w:rPr>
          <w:rFonts w:asciiTheme="minorHAnsi" w:hAnsiTheme="minorHAnsi" w:cstheme="minorHAnsi"/>
        </w:rPr>
        <w:t>path</w:t>
      </w:r>
      <w:proofErr w:type="spellEnd"/>
      <w:r w:rsidRPr="00A67815">
        <w:rPr>
          <w:rFonts w:asciiTheme="minorHAnsi" w:hAnsiTheme="minorHAnsi" w:cstheme="minorHAnsi"/>
        </w:rPr>
        <w:t xml:space="preserve">. </w:t>
      </w:r>
      <w:r w:rsidR="00262A6C" w:rsidRPr="00A67815">
        <w:rPr>
          <w:rFonts w:asciiTheme="minorHAnsi" w:hAnsiTheme="minorHAnsi" w:cstheme="minorHAnsi"/>
        </w:rPr>
        <w:t>Este enfoque ofrece herramientas analíticas para que la comunidad científica identifique cómo los factores socioformativos influyen en estas variables clave.</w:t>
      </w:r>
      <w:r w:rsidRPr="00A67815">
        <w:rPr>
          <w:rFonts w:asciiTheme="minorHAnsi" w:hAnsiTheme="minorHAnsi" w:cstheme="minorHAnsi"/>
        </w:rPr>
        <w:t xml:space="preserve"> El análisis se basa en una descripción previa de los factores socioformativos, los cuales se probarán como mediadores en la relación AMI-FC (Tabla 3). De esta forma, se amplía la comprensión de cómo estos factores modulan dicha relación, enriqueciendo la investigación sobre los procesos formativos y sociales implicados.</w:t>
      </w:r>
    </w:p>
    <w:p w14:paraId="418F8693" w14:textId="77777777" w:rsidR="002A401F" w:rsidRDefault="002A401F">
      <w:pPr>
        <w:rPr>
          <w:rFonts w:asciiTheme="minorHAnsi" w:hAnsiTheme="minorHAnsi" w:cstheme="minorHAnsi"/>
          <w:sz w:val="24"/>
          <w:szCs w:val="24"/>
        </w:rPr>
      </w:pPr>
      <w:r>
        <w:rPr>
          <w:rFonts w:asciiTheme="minorHAnsi" w:hAnsiTheme="minorHAnsi" w:cstheme="minorHAnsi"/>
        </w:rPr>
        <w:br w:type="page"/>
      </w:r>
    </w:p>
    <w:p w14:paraId="390017A5" w14:textId="5EB1AA80" w:rsidR="00E91122" w:rsidRPr="00A67815" w:rsidRDefault="00E91122" w:rsidP="00757561">
      <w:pPr>
        <w:pStyle w:val="Textoindependiente"/>
        <w:tabs>
          <w:tab w:val="left" w:pos="284"/>
        </w:tabs>
        <w:spacing w:before="200" w:after="200"/>
        <w:rPr>
          <w:rFonts w:asciiTheme="minorHAnsi" w:hAnsiTheme="minorHAnsi" w:cstheme="minorHAnsi"/>
        </w:rPr>
      </w:pPr>
      <w:r w:rsidRPr="00A67815">
        <w:rPr>
          <w:rFonts w:asciiTheme="minorHAnsi" w:hAnsiTheme="minorHAnsi" w:cstheme="minorHAnsi"/>
          <w:b/>
          <w:bCs/>
        </w:rPr>
        <w:t>Tabla 3.</w:t>
      </w:r>
      <w:r w:rsidRPr="00A67815">
        <w:rPr>
          <w:rFonts w:asciiTheme="minorHAnsi" w:hAnsiTheme="minorHAnsi" w:cstheme="minorHAnsi"/>
        </w:rPr>
        <w:t xml:space="preserve"> </w:t>
      </w:r>
      <w:r w:rsidRPr="00A67815">
        <w:rPr>
          <w:rFonts w:asciiTheme="minorHAnsi" w:hAnsiTheme="minorHAnsi" w:cstheme="minorHAnsi"/>
          <w:i/>
          <w:iCs/>
        </w:rPr>
        <w:t>Distribución de los factores socioformativos</w:t>
      </w:r>
    </w:p>
    <w:tbl>
      <w:tblPr>
        <w:tblStyle w:val="TableNormal"/>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5953"/>
        <w:gridCol w:w="709"/>
        <w:gridCol w:w="815"/>
      </w:tblGrid>
      <w:tr w:rsidR="00E91122" w:rsidRPr="00A67815" w14:paraId="74458389" w14:textId="77777777" w:rsidTr="002A401F">
        <w:trPr>
          <w:trHeight w:val="194"/>
          <w:jc w:val="center"/>
        </w:trPr>
        <w:tc>
          <w:tcPr>
            <w:tcW w:w="7477" w:type="dxa"/>
            <w:gridSpan w:val="3"/>
            <w:shd w:val="clear" w:color="auto" w:fill="C6D9F1" w:themeFill="text2" w:themeFillTint="33"/>
          </w:tcPr>
          <w:p w14:paraId="7FF1A4A0" w14:textId="5B5464FC" w:rsidR="00E91122" w:rsidRPr="00A67815" w:rsidRDefault="00E91122" w:rsidP="00E91122">
            <w:pPr>
              <w:jc w:val="center"/>
              <w:rPr>
                <w:rFonts w:asciiTheme="minorHAnsi" w:eastAsia="Calibri" w:hAnsiTheme="minorHAnsi" w:cstheme="minorHAnsi"/>
                <w:sz w:val="20"/>
                <w:szCs w:val="20"/>
              </w:rPr>
            </w:pPr>
            <w:r w:rsidRPr="00A67815">
              <w:rPr>
                <w:rFonts w:asciiTheme="minorHAnsi" w:eastAsia="Calibri" w:hAnsiTheme="minorHAnsi" w:cstheme="minorHAnsi"/>
                <w:b/>
                <w:sz w:val="20"/>
                <w:szCs w:val="20"/>
              </w:rPr>
              <w:t>Factores</w:t>
            </w:r>
            <w:r w:rsidRPr="00A67815">
              <w:rPr>
                <w:rFonts w:asciiTheme="minorHAnsi" w:eastAsia="Calibri" w:hAnsiTheme="minorHAnsi" w:cstheme="minorHAnsi"/>
                <w:b/>
                <w:spacing w:val="-4"/>
                <w:sz w:val="20"/>
                <w:szCs w:val="20"/>
              </w:rPr>
              <w:t xml:space="preserve"> </w:t>
            </w:r>
            <w:r w:rsidRPr="00A67815">
              <w:rPr>
                <w:rFonts w:asciiTheme="minorHAnsi" w:eastAsia="Calibri" w:hAnsiTheme="minorHAnsi" w:cstheme="minorHAnsi"/>
                <w:b/>
                <w:sz w:val="20"/>
                <w:szCs w:val="20"/>
              </w:rPr>
              <w:t>personales</w:t>
            </w:r>
          </w:p>
        </w:tc>
      </w:tr>
      <w:tr w:rsidR="00A173E8" w:rsidRPr="00A67815" w14:paraId="14FAE23D" w14:textId="77777777" w:rsidTr="00FA08C2">
        <w:trPr>
          <w:trHeight w:val="244"/>
          <w:jc w:val="center"/>
        </w:trPr>
        <w:tc>
          <w:tcPr>
            <w:tcW w:w="5953" w:type="dxa"/>
          </w:tcPr>
          <w:p w14:paraId="29D410E3" w14:textId="5ABF8F7A" w:rsidR="00A173E8" w:rsidRPr="00A67815" w:rsidRDefault="00A173E8" w:rsidP="00A173E8">
            <w:pPr>
              <w:spacing w:before="1"/>
              <w:ind w:right="2246"/>
              <w:rPr>
                <w:rFonts w:asciiTheme="minorHAnsi" w:eastAsia="Calibri" w:hAnsiTheme="minorHAnsi" w:cstheme="minorHAnsi"/>
                <w:b/>
                <w:iCs/>
                <w:sz w:val="20"/>
                <w:szCs w:val="20"/>
              </w:rPr>
            </w:pPr>
            <w:r w:rsidRPr="00A67815">
              <w:rPr>
                <w:rFonts w:asciiTheme="minorHAnsi" w:eastAsia="Calibri" w:hAnsiTheme="minorHAnsi" w:cstheme="minorHAnsi"/>
                <w:b/>
                <w:iCs/>
                <w:sz w:val="20"/>
                <w:szCs w:val="20"/>
              </w:rPr>
              <w:t>Edad (años)</w:t>
            </w:r>
          </w:p>
        </w:tc>
        <w:tc>
          <w:tcPr>
            <w:tcW w:w="709" w:type="dxa"/>
          </w:tcPr>
          <w:p w14:paraId="4798A084" w14:textId="77777777" w:rsidR="00A173E8" w:rsidRPr="00A67815" w:rsidRDefault="00A173E8" w:rsidP="00A173E8">
            <w:pPr>
              <w:spacing w:before="1"/>
              <w:ind w:right="48"/>
              <w:jc w:val="center"/>
              <w:rPr>
                <w:rFonts w:asciiTheme="minorHAnsi" w:eastAsia="Calibri" w:hAnsiTheme="minorHAnsi" w:cstheme="minorHAnsi"/>
                <w:b/>
                <w:iCs/>
                <w:sz w:val="20"/>
                <w:szCs w:val="20"/>
              </w:rPr>
            </w:pPr>
            <w:r w:rsidRPr="00A67815">
              <w:rPr>
                <w:rFonts w:asciiTheme="minorHAnsi" w:eastAsia="Calibri" w:hAnsiTheme="minorHAnsi" w:cstheme="minorHAnsi"/>
                <w:b/>
                <w:iCs/>
                <w:w w:val="99"/>
                <w:sz w:val="20"/>
                <w:szCs w:val="20"/>
              </w:rPr>
              <w:t>f</w:t>
            </w:r>
          </w:p>
        </w:tc>
        <w:tc>
          <w:tcPr>
            <w:tcW w:w="815" w:type="dxa"/>
          </w:tcPr>
          <w:p w14:paraId="4552CFCE" w14:textId="77777777" w:rsidR="00A173E8" w:rsidRPr="00A67815" w:rsidRDefault="00A173E8" w:rsidP="00A173E8">
            <w:pPr>
              <w:spacing w:before="1"/>
              <w:ind w:left="21"/>
              <w:jc w:val="center"/>
              <w:rPr>
                <w:rFonts w:asciiTheme="minorHAnsi" w:eastAsia="Calibri" w:hAnsiTheme="minorHAnsi" w:cstheme="minorHAnsi"/>
                <w:b/>
                <w:iCs/>
                <w:sz w:val="20"/>
                <w:szCs w:val="20"/>
              </w:rPr>
            </w:pPr>
            <w:r w:rsidRPr="00A67815">
              <w:rPr>
                <w:rFonts w:asciiTheme="minorHAnsi" w:eastAsia="Calibri" w:hAnsiTheme="minorHAnsi" w:cstheme="minorHAnsi"/>
                <w:b/>
                <w:iCs/>
                <w:w w:val="99"/>
                <w:sz w:val="20"/>
                <w:szCs w:val="20"/>
              </w:rPr>
              <w:t>%</w:t>
            </w:r>
          </w:p>
        </w:tc>
      </w:tr>
      <w:tr w:rsidR="00A173E8" w:rsidRPr="00A67815" w14:paraId="76FA3163" w14:textId="77777777" w:rsidTr="00FA08C2">
        <w:trPr>
          <w:trHeight w:val="285"/>
          <w:jc w:val="center"/>
        </w:trPr>
        <w:tc>
          <w:tcPr>
            <w:tcW w:w="5953" w:type="dxa"/>
          </w:tcPr>
          <w:p w14:paraId="77C5EDD0" w14:textId="77777777" w:rsidR="00A173E8" w:rsidRPr="00A67815" w:rsidRDefault="00A173E8" w:rsidP="00FA08C2">
            <w:pPr>
              <w:spacing w:before="1"/>
              <w:ind w:left="76" w:right="-1568"/>
              <w:rPr>
                <w:rFonts w:asciiTheme="minorHAnsi" w:eastAsia="Calibri" w:hAnsiTheme="minorHAnsi" w:cstheme="minorHAnsi"/>
                <w:sz w:val="20"/>
                <w:szCs w:val="20"/>
              </w:rPr>
            </w:pPr>
            <w:r w:rsidRPr="00A67815">
              <w:rPr>
                <w:rFonts w:asciiTheme="minorHAnsi" w:eastAsia="Calibri" w:hAnsiTheme="minorHAnsi" w:cstheme="minorHAnsi"/>
                <w:sz w:val="20"/>
                <w:szCs w:val="20"/>
              </w:rPr>
              <w:t>17-21</w:t>
            </w:r>
          </w:p>
        </w:tc>
        <w:tc>
          <w:tcPr>
            <w:tcW w:w="709" w:type="dxa"/>
          </w:tcPr>
          <w:p w14:paraId="7F41327B"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571</w:t>
            </w:r>
          </w:p>
        </w:tc>
        <w:tc>
          <w:tcPr>
            <w:tcW w:w="815" w:type="dxa"/>
          </w:tcPr>
          <w:p w14:paraId="033A8482"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63.0</w:t>
            </w:r>
          </w:p>
        </w:tc>
      </w:tr>
      <w:tr w:rsidR="00A173E8" w:rsidRPr="00A67815" w14:paraId="36E03A2B" w14:textId="77777777" w:rsidTr="00FA08C2">
        <w:trPr>
          <w:trHeight w:val="267"/>
          <w:jc w:val="center"/>
        </w:trPr>
        <w:tc>
          <w:tcPr>
            <w:tcW w:w="5953" w:type="dxa"/>
          </w:tcPr>
          <w:p w14:paraId="77458BB7"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22-26</w:t>
            </w:r>
          </w:p>
        </w:tc>
        <w:tc>
          <w:tcPr>
            <w:tcW w:w="709" w:type="dxa"/>
          </w:tcPr>
          <w:p w14:paraId="420DD9DA"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264</w:t>
            </w:r>
          </w:p>
        </w:tc>
        <w:tc>
          <w:tcPr>
            <w:tcW w:w="815" w:type="dxa"/>
          </w:tcPr>
          <w:p w14:paraId="286B491A" w14:textId="6F0A3E31"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29</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1</w:t>
            </w:r>
          </w:p>
        </w:tc>
      </w:tr>
      <w:tr w:rsidR="00A173E8" w:rsidRPr="00A67815" w14:paraId="2FB3DA7B" w14:textId="77777777" w:rsidTr="00FA08C2">
        <w:trPr>
          <w:trHeight w:val="269"/>
          <w:jc w:val="center"/>
        </w:trPr>
        <w:tc>
          <w:tcPr>
            <w:tcW w:w="5953" w:type="dxa"/>
          </w:tcPr>
          <w:p w14:paraId="532467A6"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27-31</w:t>
            </w:r>
          </w:p>
        </w:tc>
        <w:tc>
          <w:tcPr>
            <w:tcW w:w="709" w:type="dxa"/>
          </w:tcPr>
          <w:p w14:paraId="36A937F4"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55</w:t>
            </w:r>
          </w:p>
        </w:tc>
        <w:tc>
          <w:tcPr>
            <w:tcW w:w="815" w:type="dxa"/>
          </w:tcPr>
          <w:p w14:paraId="14D44DA8" w14:textId="74DC1A5B"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1</w:t>
            </w:r>
          </w:p>
        </w:tc>
      </w:tr>
      <w:tr w:rsidR="00A173E8" w:rsidRPr="00A67815" w14:paraId="66171FB3" w14:textId="77777777" w:rsidTr="00FA08C2">
        <w:trPr>
          <w:trHeight w:val="268"/>
          <w:jc w:val="center"/>
        </w:trPr>
        <w:tc>
          <w:tcPr>
            <w:tcW w:w="5953" w:type="dxa"/>
          </w:tcPr>
          <w:p w14:paraId="21D18038"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32-36</w:t>
            </w:r>
          </w:p>
        </w:tc>
        <w:tc>
          <w:tcPr>
            <w:tcW w:w="709" w:type="dxa"/>
          </w:tcPr>
          <w:p w14:paraId="7D30AE85"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12</w:t>
            </w:r>
          </w:p>
        </w:tc>
        <w:tc>
          <w:tcPr>
            <w:tcW w:w="815" w:type="dxa"/>
          </w:tcPr>
          <w:p w14:paraId="4FA41DC6" w14:textId="0B2F9D2A"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3</w:t>
            </w:r>
          </w:p>
        </w:tc>
      </w:tr>
      <w:tr w:rsidR="00A173E8" w:rsidRPr="00A67815" w14:paraId="4D36C1EC" w14:textId="77777777" w:rsidTr="00FA08C2">
        <w:trPr>
          <w:trHeight w:val="268"/>
          <w:jc w:val="center"/>
        </w:trPr>
        <w:tc>
          <w:tcPr>
            <w:tcW w:w="5953" w:type="dxa"/>
          </w:tcPr>
          <w:p w14:paraId="2028100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52-56</w:t>
            </w:r>
          </w:p>
        </w:tc>
        <w:tc>
          <w:tcPr>
            <w:tcW w:w="709" w:type="dxa"/>
          </w:tcPr>
          <w:p w14:paraId="3BFB11D7"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0,4</w:t>
            </w:r>
          </w:p>
        </w:tc>
        <w:tc>
          <w:tcPr>
            <w:tcW w:w="815" w:type="dxa"/>
          </w:tcPr>
          <w:p w14:paraId="29E83B46" w14:textId="53F7B583" w:rsidR="00A173E8" w:rsidRPr="00A67815" w:rsidRDefault="00A173E8" w:rsidP="00E91122">
            <w:pPr>
              <w:ind w:left="337"/>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4</w:t>
            </w:r>
          </w:p>
        </w:tc>
      </w:tr>
      <w:tr w:rsidR="00A173E8" w:rsidRPr="00A67815" w14:paraId="168124A2" w14:textId="77777777" w:rsidTr="00FA08C2">
        <w:trPr>
          <w:trHeight w:val="230"/>
          <w:jc w:val="center"/>
        </w:trPr>
        <w:tc>
          <w:tcPr>
            <w:tcW w:w="5953" w:type="dxa"/>
          </w:tcPr>
          <w:p w14:paraId="48BA5E3D"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Sexo</w:t>
            </w:r>
          </w:p>
        </w:tc>
        <w:tc>
          <w:tcPr>
            <w:tcW w:w="709" w:type="dxa"/>
          </w:tcPr>
          <w:p w14:paraId="30BE2C64" w14:textId="77777777" w:rsidR="00A173E8" w:rsidRPr="00A67815" w:rsidRDefault="00A173E8" w:rsidP="00A173E8">
            <w:pPr>
              <w:ind w:right="48"/>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0AB9D731" w14:textId="77777777" w:rsidR="00A173E8" w:rsidRPr="00A67815" w:rsidRDefault="00A173E8" w:rsidP="00A173E8">
            <w:pPr>
              <w:ind w:left="2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78BB7D6A" w14:textId="77777777" w:rsidTr="00FA08C2">
        <w:trPr>
          <w:trHeight w:val="231"/>
          <w:jc w:val="center"/>
        </w:trPr>
        <w:tc>
          <w:tcPr>
            <w:tcW w:w="5953" w:type="dxa"/>
          </w:tcPr>
          <w:p w14:paraId="7367064F"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Masculino</w:t>
            </w:r>
          </w:p>
        </w:tc>
        <w:tc>
          <w:tcPr>
            <w:tcW w:w="709" w:type="dxa"/>
          </w:tcPr>
          <w:p w14:paraId="5269EC06" w14:textId="77777777" w:rsidR="00A173E8" w:rsidRPr="00A67815" w:rsidRDefault="00A173E8" w:rsidP="00E91122">
            <w:pPr>
              <w:tabs>
                <w:tab w:val="left" w:pos="139"/>
              </w:tabs>
              <w:ind w:right="13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543</w:t>
            </w:r>
          </w:p>
        </w:tc>
        <w:tc>
          <w:tcPr>
            <w:tcW w:w="815" w:type="dxa"/>
          </w:tcPr>
          <w:p w14:paraId="44908E9A" w14:textId="23A2DE9B" w:rsidR="00A173E8" w:rsidRPr="00A67815" w:rsidRDefault="00A173E8" w:rsidP="00E9112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59</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9</w:t>
            </w:r>
          </w:p>
        </w:tc>
      </w:tr>
      <w:tr w:rsidR="00A173E8" w:rsidRPr="00A67815" w14:paraId="13EFAC53" w14:textId="77777777" w:rsidTr="00FA08C2">
        <w:trPr>
          <w:trHeight w:val="230"/>
          <w:jc w:val="center"/>
        </w:trPr>
        <w:tc>
          <w:tcPr>
            <w:tcW w:w="5953" w:type="dxa"/>
          </w:tcPr>
          <w:p w14:paraId="4BC732AF"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Femenino</w:t>
            </w:r>
          </w:p>
        </w:tc>
        <w:tc>
          <w:tcPr>
            <w:tcW w:w="709" w:type="dxa"/>
          </w:tcPr>
          <w:p w14:paraId="33F0420F" w14:textId="77777777" w:rsidR="00A173E8" w:rsidRPr="00A67815" w:rsidRDefault="00A173E8" w:rsidP="00E91122">
            <w:pPr>
              <w:tabs>
                <w:tab w:val="left" w:pos="139"/>
              </w:tabs>
              <w:ind w:right="13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363</w:t>
            </w:r>
          </w:p>
        </w:tc>
        <w:tc>
          <w:tcPr>
            <w:tcW w:w="815" w:type="dxa"/>
          </w:tcPr>
          <w:p w14:paraId="2323152A" w14:textId="2A42D421" w:rsidR="00A173E8" w:rsidRPr="00A67815" w:rsidRDefault="00A173E8" w:rsidP="00E9112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40</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1</w:t>
            </w:r>
          </w:p>
        </w:tc>
      </w:tr>
      <w:tr w:rsidR="00A173E8" w:rsidRPr="00A67815" w14:paraId="1F4A910C" w14:textId="77777777" w:rsidTr="00FA08C2">
        <w:trPr>
          <w:trHeight w:val="243"/>
          <w:jc w:val="center"/>
        </w:trPr>
        <w:tc>
          <w:tcPr>
            <w:tcW w:w="5953" w:type="dxa"/>
          </w:tcPr>
          <w:p w14:paraId="6CB2AB3D"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Trabaja,</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además</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estudiar</w:t>
            </w:r>
          </w:p>
        </w:tc>
        <w:tc>
          <w:tcPr>
            <w:tcW w:w="709" w:type="dxa"/>
          </w:tcPr>
          <w:p w14:paraId="1D60411E" w14:textId="77777777" w:rsidR="00A173E8" w:rsidRPr="00A67815" w:rsidRDefault="00A173E8" w:rsidP="00A173E8">
            <w:pPr>
              <w:ind w:right="48"/>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10AEDC6A" w14:textId="77777777" w:rsidR="00A173E8" w:rsidRPr="00A67815" w:rsidRDefault="00A173E8" w:rsidP="00A173E8">
            <w:pPr>
              <w:ind w:left="2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383DEA9A" w14:textId="77777777" w:rsidTr="00FA08C2">
        <w:trPr>
          <w:trHeight w:val="230"/>
          <w:jc w:val="center"/>
        </w:trPr>
        <w:tc>
          <w:tcPr>
            <w:tcW w:w="5953" w:type="dxa"/>
          </w:tcPr>
          <w:p w14:paraId="0AAB383A"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Sí</w:t>
            </w:r>
          </w:p>
        </w:tc>
        <w:tc>
          <w:tcPr>
            <w:tcW w:w="709" w:type="dxa"/>
          </w:tcPr>
          <w:p w14:paraId="6598CBC1" w14:textId="77777777" w:rsidR="00A173E8" w:rsidRPr="00A67815" w:rsidRDefault="00A173E8" w:rsidP="00E91122">
            <w:pPr>
              <w:ind w:right="-6"/>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421</w:t>
            </w:r>
          </w:p>
        </w:tc>
        <w:tc>
          <w:tcPr>
            <w:tcW w:w="815" w:type="dxa"/>
          </w:tcPr>
          <w:p w14:paraId="31CD9E47" w14:textId="42944E49" w:rsidR="00A173E8" w:rsidRPr="00A67815" w:rsidRDefault="00A173E8" w:rsidP="00E9112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46</w:t>
            </w:r>
            <w:r w:rsidR="00E9112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5</w:t>
            </w:r>
          </w:p>
        </w:tc>
      </w:tr>
      <w:tr w:rsidR="00A173E8" w:rsidRPr="00A67815" w14:paraId="4F1F9146" w14:textId="77777777" w:rsidTr="00FA08C2">
        <w:trPr>
          <w:trHeight w:val="224"/>
          <w:jc w:val="center"/>
        </w:trPr>
        <w:tc>
          <w:tcPr>
            <w:tcW w:w="5953" w:type="dxa"/>
          </w:tcPr>
          <w:p w14:paraId="3A5DE37F"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p>
        </w:tc>
        <w:tc>
          <w:tcPr>
            <w:tcW w:w="709" w:type="dxa"/>
          </w:tcPr>
          <w:p w14:paraId="3EED58E7"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485</w:t>
            </w:r>
          </w:p>
        </w:tc>
        <w:tc>
          <w:tcPr>
            <w:tcW w:w="815" w:type="dxa"/>
          </w:tcPr>
          <w:p w14:paraId="3278609F" w14:textId="77777777" w:rsidR="00A173E8" w:rsidRPr="00A67815" w:rsidRDefault="00A173E8" w:rsidP="00E9112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53,5</w:t>
            </w:r>
          </w:p>
        </w:tc>
      </w:tr>
      <w:tr w:rsidR="00A173E8" w:rsidRPr="00A67815" w14:paraId="0485B16F" w14:textId="77777777" w:rsidTr="00FA08C2">
        <w:trPr>
          <w:trHeight w:val="263"/>
          <w:jc w:val="center"/>
        </w:trPr>
        <w:tc>
          <w:tcPr>
            <w:tcW w:w="7477" w:type="dxa"/>
            <w:gridSpan w:val="3"/>
          </w:tcPr>
          <w:p w14:paraId="0914F849" w14:textId="77777777" w:rsidR="00A173E8" w:rsidRPr="00A67815" w:rsidRDefault="00A173E8" w:rsidP="00A173E8">
            <w:pPr>
              <w:jc w:val="center"/>
              <w:rPr>
                <w:rFonts w:asciiTheme="minorHAnsi" w:eastAsia="Calibri" w:hAnsiTheme="minorHAnsi" w:cstheme="minorHAnsi"/>
                <w:iCs/>
                <w:sz w:val="20"/>
                <w:szCs w:val="20"/>
              </w:rPr>
            </w:pPr>
            <w:r w:rsidRPr="00A67815">
              <w:rPr>
                <w:rFonts w:asciiTheme="minorHAnsi" w:eastAsia="Calibri" w:hAnsiTheme="minorHAnsi" w:cstheme="minorHAnsi"/>
                <w:b/>
                <w:iCs/>
                <w:sz w:val="20"/>
                <w:szCs w:val="20"/>
              </w:rPr>
              <w:t>Factores</w:t>
            </w:r>
            <w:r w:rsidRPr="00A67815">
              <w:rPr>
                <w:rFonts w:asciiTheme="minorHAnsi" w:eastAsia="Calibri" w:hAnsiTheme="minorHAnsi" w:cstheme="minorHAnsi"/>
                <w:b/>
                <w:iCs/>
                <w:spacing w:val="-5"/>
                <w:sz w:val="20"/>
                <w:szCs w:val="20"/>
              </w:rPr>
              <w:t xml:space="preserve"> </w:t>
            </w:r>
            <w:r w:rsidRPr="00A67815">
              <w:rPr>
                <w:rFonts w:asciiTheme="minorHAnsi" w:eastAsia="Calibri" w:hAnsiTheme="minorHAnsi" w:cstheme="minorHAnsi"/>
                <w:b/>
                <w:iCs/>
                <w:sz w:val="20"/>
                <w:szCs w:val="20"/>
              </w:rPr>
              <w:t>socioeconómicos</w:t>
            </w:r>
          </w:p>
        </w:tc>
      </w:tr>
      <w:tr w:rsidR="00A173E8" w:rsidRPr="00A67815" w14:paraId="60EFC3DA" w14:textId="77777777" w:rsidTr="00FA08C2">
        <w:trPr>
          <w:trHeight w:val="249"/>
          <w:jc w:val="center"/>
        </w:trPr>
        <w:tc>
          <w:tcPr>
            <w:tcW w:w="5953" w:type="dxa"/>
          </w:tcPr>
          <w:p w14:paraId="17F4A98C" w14:textId="77777777" w:rsidR="00A173E8" w:rsidRPr="00A67815" w:rsidRDefault="00A173E8" w:rsidP="00A173E8">
            <w:pPr>
              <w:spacing w:before="19"/>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¿Vive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con</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sus</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padres?</w:t>
            </w:r>
          </w:p>
        </w:tc>
        <w:tc>
          <w:tcPr>
            <w:tcW w:w="709" w:type="dxa"/>
          </w:tcPr>
          <w:p w14:paraId="20191882" w14:textId="77777777" w:rsidR="00A173E8" w:rsidRPr="00A67815" w:rsidRDefault="00A173E8" w:rsidP="00E91122">
            <w:pPr>
              <w:spacing w:before="3"/>
              <w:ind w:right="48"/>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7DCDF2FD" w14:textId="77777777" w:rsidR="00A173E8" w:rsidRPr="00A67815" w:rsidRDefault="00A173E8" w:rsidP="00A173E8">
            <w:pPr>
              <w:spacing w:before="3"/>
              <w:ind w:left="2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74DA36B4" w14:textId="77777777" w:rsidTr="00FA08C2">
        <w:trPr>
          <w:trHeight w:val="263"/>
          <w:jc w:val="center"/>
        </w:trPr>
        <w:tc>
          <w:tcPr>
            <w:tcW w:w="5953" w:type="dxa"/>
          </w:tcPr>
          <w:p w14:paraId="69396A6B"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Sí</w:t>
            </w:r>
          </w:p>
        </w:tc>
        <w:tc>
          <w:tcPr>
            <w:tcW w:w="709" w:type="dxa"/>
          </w:tcPr>
          <w:p w14:paraId="5AB47E1C" w14:textId="77777777" w:rsidR="00A173E8" w:rsidRPr="00A67815" w:rsidRDefault="00A173E8" w:rsidP="00E91122">
            <w:pPr>
              <w:spacing w:before="1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658</w:t>
            </w:r>
          </w:p>
        </w:tc>
        <w:tc>
          <w:tcPr>
            <w:tcW w:w="815" w:type="dxa"/>
          </w:tcPr>
          <w:p w14:paraId="5956DFF2" w14:textId="77777777" w:rsidR="00A173E8" w:rsidRPr="00A67815" w:rsidRDefault="00A173E8" w:rsidP="00E91122">
            <w:pPr>
              <w:spacing w:before="1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72,6</w:t>
            </w:r>
          </w:p>
        </w:tc>
      </w:tr>
      <w:tr w:rsidR="00A173E8" w:rsidRPr="00A67815" w14:paraId="5E967C24" w14:textId="77777777" w:rsidTr="00FA08C2">
        <w:trPr>
          <w:trHeight w:val="278"/>
          <w:jc w:val="center"/>
        </w:trPr>
        <w:tc>
          <w:tcPr>
            <w:tcW w:w="5953" w:type="dxa"/>
          </w:tcPr>
          <w:p w14:paraId="727197E4" w14:textId="77777777" w:rsidR="00A173E8" w:rsidRPr="00A67815" w:rsidRDefault="00A173E8" w:rsidP="00A173E8">
            <w:pPr>
              <w:spacing w:before="5"/>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p>
        </w:tc>
        <w:tc>
          <w:tcPr>
            <w:tcW w:w="709" w:type="dxa"/>
          </w:tcPr>
          <w:p w14:paraId="0ADCF374" w14:textId="77777777" w:rsidR="00A173E8" w:rsidRPr="00A67815" w:rsidRDefault="00A173E8" w:rsidP="00E91122">
            <w:pPr>
              <w:spacing w:before="2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248</w:t>
            </w:r>
          </w:p>
        </w:tc>
        <w:tc>
          <w:tcPr>
            <w:tcW w:w="815" w:type="dxa"/>
          </w:tcPr>
          <w:p w14:paraId="597452B9" w14:textId="77777777" w:rsidR="00A173E8" w:rsidRPr="00A67815" w:rsidRDefault="00A173E8" w:rsidP="00E91122">
            <w:pPr>
              <w:spacing w:before="2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27,4</w:t>
            </w:r>
          </w:p>
        </w:tc>
      </w:tr>
      <w:tr w:rsidR="00A173E8" w:rsidRPr="00A67815" w14:paraId="5EC33BA0" w14:textId="77777777" w:rsidTr="00FA08C2">
        <w:trPr>
          <w:trHeight w:val="244"/>
          <w:jc w:val="center"/>
        </w:trPr>
        <w:tc>
          <w:tcPr>
            <w:tcW w:w="5953" w:type="dxa"/>
          </w:tcPr>
          <w:p w14:paraId="4E25515C" w14:textId="77777777" w:rsidR="00A173E8" w:rsidRPr="00A67815" w:rsidRDefault="00A173E8" w:rsidP="00A173E8">
            <w:pPr>
              <w:spacing w:before="7"/>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Número</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personas</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con</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los</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que</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comparte</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vivienda</w:t>
            </w:r>
          </w:p>
        </w:tc>
        <w:tc>
          <w:tcPr>
            <w:tcW w:w="709" w:type="dxa"/>
          </w:tcPr>
          <w:p w14:paraId="08AF1FED" w14:textId="77777777" w:rsidR="00A173E8" w:rsidRPr="00A67815" w:rsidRDefault="00A173E8" w:rsidP="00E91122">
            <w:pPr>
              <w:spacing w:before="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416870FC" w14:textId="77777777" w:rsidR="00A173E8" w:rsidRPr="00A67815" w:rsidRDefault="00A173E8" w:rsidP="00E91122">
            <w:pPr>
              <w:spacing w:before="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14E20612" w14:textId="77777777" w:rsidTr="00FA08C2">
        <w:trPr>
          <w:trHeight w:val="234"/>
          <w:jc w:val="center"/>
        </w:trPr>
        <w:tc>
          <w:tcPr>
            <w:tcW w:w="5953" w:type="dxa"/>
          </w:tcPr>
          <w:p w14:paraId="02D35F4A"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Vive</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solo</w:t>
            </w:r>
          </w:p>
        </w:tc>
        <w:tc>
          <w:tcPr>
            <w:tcW w:w="709" w:type="dxa"/>
          </w:tcPr>
          <w:p w14:paraId="01FB5E85"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167</w:t>
            </w:r>
          </w:p>
        </w:tc>
        <w:tc>
          <w:tcPr>
            <w:tcW w:w="815" w:type="dxa"/>
          </w:tcPr>
          <w:p w14:paraId="2365D67C"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18,4</w:t>
            </w:r>
          </w:p>
        </w:tc>
      </w:tr>
      <w:tr w:rsidR="00A173E8" w:rsidRPr="00A67815" w14:paraId="306E2363" w14:textId="77777777" w:rsidTr="00FA08C2">
        <w:trPr>
          <w:trHeight w:val="230"/>
          <w:jc w:val="center"/>
        </w:trPr>
        <w:tc>
          <w:tcPr>
            <w:tcW w:w="5953" w:type="dxa"/>
          </w:tcPr>
          <w:p w14:paraId="3E0FA71F"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Con menos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de</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3 personas</w:t>
            </w:r>
          </w:p>
        </w:tc>
        <w:tc>
          <w:tcPr>
            <w:tcW w:w="709" w:type="dxa"/>
          </w:tcPr>
          <w:p w14:paraId="798B2E25"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234</w:t>
            </w:r>
          </w:p>
        </w:tc>
        <w:tc>
          <w:tcPr>
            <w:tcW w:w="815" w:type="dxa"/>
          </w:tcPr>
          <w:p w14:paraId="6B763222"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25,8</w:t>
            </w:r>
          </w:p>
        </w:tc>
      </w:tr>
      <w:tr w:rsidR="00A173E8" w:rsidRPr="00A67815" w14:paraId="2DCE1D68" w14:textId="77777777" w:rsidTr="00FA08C2">
        <w:trPr>
          <w:trHeight w:val="225"/>
          <w:jc w:val="center"/>
        </w:trPr>
        <w:tc>
          <w:tcPr>
            <w:tcW w:w="5953" w:type="dxa"/>
          </w:tcPr>
          <w:p w14:paraId="0C50492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Tres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o más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personas</w:t>
            </w:r>
          </w:p>
        </w:tc>
        <w:tc>
          <w:tcPr>
            <w:tcW w:w="709" w:type="dxa"/>
          </w:tcPr>
          <w:p w14:paraId="7F1271B8"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505</w:t>
            </w:r>
          </w:p>
        </w:tc>
        <w:tc>
          <w:tcPr>
            <w:tcW w:w="815" w:type="dxa"/>
          </w:tcPr>
          <w:p w14:paraId="01A18DEB"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55,7</w:t>
            </w:r>
          </w:p>
        </w:tc>
      </w:tr>
      <w:tr w:rsidR="00A173E8" w:rsidRPr="00A67815" w14:paraId="1ADD766E" w14:textId="77777777" w:rsidTr="00FA08C2">
        <w:trPr>
          <w:trHeight w:val="242"/>
          <w:jc w:val="center"/>
        </w:trPr>
        <w:tc>
          <w:tcPr>
            <w:tcW w:w="5953" w:type="dxa"/>
          </w:tcPr>
          <w:p w14:paraId="574AD8A0"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Servicios</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con</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que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cuenta la vivienda</w:t>
            </w:r>
          </w:p>
        </w:tc>
        <w:tc>
          <w:tcPr>
            <w:tcW w:w="709" w:type="dxa"/>
          </w:tcPr>
          <w:p w14:paraId="6D656028" w14:textId="77777777" w:rsidR="00A173E8" w:rsidRPr="00A67815" w:rsidRDefault="00A173E8" w:rsidP="00E91122">
            <w:pPr>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6526C196" w14:textId="77777777" w:rsidR="00A173E8" w:rsidRPr="00A67815" w:rsidRDefault="00A173E8" w:rsidP="00E91122">
            <w:pPr>
              <w:ind w:left="21"/>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37903D2F" w14:textId="77777777" w:rsidTr="00FA08C2">
        <w:trPr>
          <w:trHeight w:val="299"/>
          <w:jc w:val="center"/>
        </w:trPr>
        <w:tc>
          <w:tcPr>
            <w:tcW w:w="5953" w:type="dxa"/>
          </w:tcPr>
          <w:p w14:paraId="3D1512C2" w14:textId="77777777" w:rsidR="00A173E8" w:rsidRPr="00A67815" w:rsidRDefault="00A173E8" w:rsidP="00A173E8">
            <w:pPr>
              <w:ind w:left="76" w:right="289"/>
              <w:rPr>
                <w:rFonts w:asciiTheme="minorHAnsi" w:eastAsia="Calibri" w:hAnsiTheme="minorHAnsi" w:cstheme="minorHAnsi"/>
                <w:sz w:val="20"/>
                <w:szCs w:val="20"/>
              </w:rPr>
            </w:pPr>
            <w:r w:rsidRPr="00A67815">
              <w:rPr>
                <w:rFonts w:asciiTheme="minorHAnsi" w:eastAsia="Calibri" w:hAnsiTheme="minorHAnsi" w:cstheme="minorHAnsi"/>
                <w:sz w:val="20"/>
                <w:szCs w:val="20"/>
              </w:rPr>
              <w:t>Todos</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los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servicios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básicos</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(agua, electricidad,</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desagüe,</w:t>
            </w:r>
            <w:r w:rsidRPr="00A67815">
              <w:rPr>
                <w:rFonts w:asciiTheme="minorHAnsi" w:eastAsia="Calibri" w:hAnsiTheme="minorHAnsi" w:cstheme="minorHAnsi"/>
                <w:spacing w:val="-47"/>
                <w:sz w:val="20"/>
                <w:szCs w:val="20"/>
              </w:rPr>
              <w:t xml:space="preserve"> </w:t>
            </w:r>
            <w:r w:rsidRPr="00A67815">
              <w:rPr>
                <w:rFonts w:asciiTheme="minorHAnsi" w:eastAsia="Calibri" w:hAnsiTheme="minorHAnsi" w:cstheme="minorHAnsi"/>
                <w:sz w:val="20"/>
                <w:szCs w:val="20"/>
              </w:rPr>
              <w:t>Internet,</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w:t>
            </w:r>
          </w:p>
        </w:tc>
        <w:tc>
          <w:tcPr>
            <w:tcW w:w="709" w:type="dxa"/>
          </w:tcPr>
          <w:p w14:paraId="6C7D6A2D" w14:textId="77777777" w:rsidR="00A173E8" w:rsidRPr="00A67815" w:rsidRDefault="00A173E8" w:rsidP="00FA08C2">
            <w:pPr>
              <w:tabs>
                <w:tab w:val="left" w:pos="141"/>
              </w:tabs>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643</w:t>
            </w:r>
          </w:p>
        </w:tc>
        <w:tc>
          <w:tcPr>
            <w:tcW w:w="815" w:type="dxa"/>
          </w:tcPr>
          <w:p w14:paraId="225F280D"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71,0</w:t>
            </w:r>
          </w:p>
        </w:tc>
      </w:tr>
      <w:tr w:rsidR="00A173E8" w:rsidRPr="00A67815" w14:paraId="5528CD22" w14:textId="77777777" w:rsidTr="00FA08C2">
        <w:trPr>
          <w:trHeight w:val="230"/>
          <w:jc w:val="center"/>
        </w:trPr>
        <w:tc>
          <w:tcPr>
            <w:tcW w:w="5953" w:type="dxa"/>
          </w:tcPr>
          <w:p w14:paraId="33881256"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Algunos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servicios</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básicos</w:t>
            </w:r>
          </w:p>
        </w:tc>
        <w:tc>
          <w:tcPr>
            <w:tcW w:w="709" w:type="dxa"/>
          </w:tcPr>
          <w:p w14:paraId="0634340E" w14:textId="77777777" w:rsidR="00A173E8" w:rsidRPr="00A67815" w:rsidRDefault="00A173E8" w:rsidP="00E91122">
            <w:pPr>
              <w:ind w:right="13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258</w:t>
            </w:r>
          </w:p>
        </w:tc>
        <w:tc>
          <w:tcPr>
            <w:tcW w:w="815" w:type="dxa"/>
          </w:tcPr>
          <w:p w14:paraId="1BBDA327"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28,5</w:t>
            </w:r>
          </w:p>
        </w:tc>
      </w:tr>
      <w:tr w:rsidR="00A173E8" w:rsidRPr="00A67815" w14:paraId="4C016210" w14:textId="77777777" w:rsidTr="00FA08C2">
        <w:trPr>
          <w:trHeight w:val="246"/>
          <w:jc w:val="center"/>
        </w:trPr>
        <w:tc>
          <w:tcPr>
            <w:tcW w:w="5953" w:type="dxa"/>
          </w:tcPr>
          <w:p w14:paraId="1952738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cuenta</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con</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servicios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básicos</w:t>
            </w:r>
          </w:p>
        </w:tc>
        <w:tc>
          <w:tcPr>
            <w:tcW w:w="709" w:type="dxa"/>
          </w:tcPr>
          <w:p w14:paraId="0B261A1F" w14:textId="77777777" w:rsidR="00A173E8" w:rsidRPr="00A67815" w:rsidRDefault="00A173E8" w:rsidP="00E91122">
            <w:pPr>
              <w:ind w:right="134"/>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5</w:t>
            </w:r>
          </w:p>
        </w:tc>
        <w:tc>
          <w:tcPr>
            <w:tcW w:w="815" w:type="dxa"/>
          </w:tcPr>
          <w:p w14:paraId="4FC4CD36" w14:textId="4353E5A4" w:rsidR="00A173E8" w:rsidRPr="00A67815" w:rsidRDefault="00E91122"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A173E8" w:rsidRPr="00A67815">
              <w:rPr>
                <w:rFonts w:asciiTheme="minorHAnsi" w:eastAsia="Calibri" w:hAnsiTheme="minorHAnsi" w:cstheme="minorHAnsi"/>
                <w:sz w:val="20"/>
                <w:szCs w:val="20"/>
              </w:rPr>
              <w:t>6</w:t>
            </w:r>
          </w:p>
        </w:tc>
      </w:tr>
      <w:tr w:rsidR="00A173E8" w:rsidRPr="00A67815" w14:paraId="5A15F1C2" w14:textId="77777777" w:rsidTr="00FA08C2">
        <w:trPr>
          <w:trHeight w:val="246"/>
          <w:jc w:val="center"/>
        </w:trPr>
        <w:tc>
          <w:tcPr>
            <w:tcW w:w="5953" w:type="dxa"/>
          </w:tcPr>
          <w:p w14:paraId="6C1BEAA8"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Regular</w:t>
            </w:r>
          </w:p>
        </w:tc>
        <w:tc>
          <w:tcPr>
            <w:tcW w:w="709" w:type="dxa"/>
          </w:tcPr>
          <w:p w14:paraId="06062FFD" w14:textId="77777777" w:rsidR="00A173E8" w:rsidRPr="00A67815" w:rsidRDefault="00A173E8" w:rsidP="00FA08C2">
            <w:pPr>
              <w:ind w:right="13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96</w:t>
            </w:r>
          </w:p>
        </w:tc>
        <w:tc>
          <w:tcPr>
            <w:tcW w:w="815" w:type="dxa"/>
          </w:tcPr>
          <w:p w14:paraId="366BA140" w14:textId="77777777" w:rsidR="00A173E8" w:rsidRPr="00A67815" w:rsidRDefault="00A173E8" w:rsidP="00E9112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10.6</w:t>
            </w:r>
          </w:p>
        </w:tc>
      </w:tr>
      <w:tr w:rsidR="00A173E8" w:rsidRPr="00A67815" w14:paraId="3A3029A2" w14:textId="77777777" w:rsidTr="00FA08C2">
        <w:trPr>
          <w:trHeight w:val="240"/>
          <w:jc w:val="center"/>
        </w:trPr>
        <w:tc>
          <w:tcPr>
            <w:tcW w:w="5953" w:type="dxa"/>
          </w:tcPr>
          <w:p w14:paraId="16E893B1"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Bueno</w:t>
            </w:r>
          </w:p>
        </w:tc>
        <w:tc>
          <w:tcPr>
            <w:tcW w:w="709" w:type="dxa"/>
          </w:tcPr>
          <w:p w14:paraId="7376BC92" w14:textId="77777777" w:rsidR="00A173E8" w:rsidRPr="00A67815" w:rsidRDefault="00A173E8" w:rsidP="00FA08C2">
            <w:pPr>
              <w:ind w:right="13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270</w:t>
            </w:r>
          </w:p>
        </w:tc>
        <w:tc>
          <w:tcPr>
            <w:tcW w:w="815" w:type="dxa"/>
          </w:tcPr>
          <w:p w14:paraId="2D2D33FD"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29.8</w:t>
            </w:r>
          </w:p>
        </w:tc>
      </w:tr>
      <w:tr w:rsidR="00A173E8" w:rsidRPr="00A67815" w14:paraId="5620BC5A" w14:textId="77777777" w:rsidTr="00FA08C2">
        <w:trPr>
          <w:trHeight w:val="263"/>
          <w:jc w:val="center"/>
        </w:trPr>
        <w:tc>
          <w:tcPr>
            <w:tcW w:w="5953" w:type="dxa"/>
          </w:tcPr>
          <w:p w14:paraId="64B9F295" w14:textId="77777777" w:rsidR="00A173E8" w:rsidRPr="00A67815" w:rsidRDefault="00A173E8" w:rsidP="00A173E8">
            <w:pPr>
              <w:spacing w:before="34"/>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Satisfacción</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con</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las</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condiciones</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habitabilidad</w:t>
            </w:r>
          </w:p>
        </w:tc>
        <w:tc>
          <w:tcPr>
            <w:tcW w:w="709" w:type="dxa"/>
          </w:tcPr>
          <w:p w14:paraId="4C9C29F3" w14:textId="77777777" w:rsidR="00A173E8" w:rsidRPr="00A67815" w:rsidRDefault="00A173E8" w:rsidP="00FA08C2">
            <w:pPr>
              <w:spacing w:before="20"/>
              <w:ind w:right="48"/>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1E0237BB" w14:textId="77777777" w:rsidR="00A173E8" w:rsidRPr="00A67815" w:rsidRDefault="00A173E8" w:rsidP="00FA08C2">
            <w:pPr>
              <w:spacing w:before="34"/>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71D704AE" w14:textId="77777777" w:rsidTr="00FA08C2">
        <w:trPr>
          <w:trHeight w:val="260"/>
          <w:jc w:val="center"/>
        </w:trPr>
        <w:tc>
          <w:tcPr>
            <w:tcW w:w="5953" w:type="dxa"/>
          </w:tcPr>
          <w:p w14:paraId="40E6A41C"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Sí</w:t>
            </w:r>
          </w:p>
        </w:tc>
        <w:tc>
          <w:tcPr>
            <w:tcW w:w="709" w:type="dxa"/>
          </w:tcPr>
          <w:p w14:paraId="6B3290B9" w14:textId="77777777" w:rsidR="00A173E8" w:rsidRPr="00A67815" w:rsidRDefault="00A173E8" w:rsidP="00FA08C2">
            <w:pPr>
              <w:spacing w:before="17"/>
              <w:ind w:right="13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615</w:t>
            </w:r>
          </w:p>
        </w:tc>
        <w:tc>
          <w:tcPr>
            <w:tcW w:w="815" w:type="dxa"/>
          </w:tcPr>
          <w:p w14:paraId="0DE6FF26" w14:textId="10F686CF" w:rsidR="00A173E8" w:rsidRPr="00A67815" w:rsidRDefault="00A173E8" w:rsidP="00FA08C2">
            <w:pPr>
              <w:spacing w:before="17"/>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67</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9</w:t>
            </w:r>
          </w:p>
        </w:tc>
      </w:tr>
      <w:tr w:rsidR="00A173E8" w:rsidRPr="00A67815" w14:paraId="209B7B8D" w14:textId="77777777" w:rsidTr="00FA08C2">
        <w:trPr>
          <w:trHeight w:val="267"/>
          <w:jc w:val="center"/>
        </w:trPr>
        <w:tc>
          <w:tcPr>
            <w:tcW w:w="5953" w:type="dxa"/>
          </w:tcPr>
          <w:p w14:paraId="60DB8A09" w14:textId="77777777" w:rsidR="00A173E8" w:rsidRPr="00A67815" w:rsidRDefault="00A173E8" w:rsidP="00A173E8">
            <w:pPr>
              <w:spacing w:before="4"/>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p>
        </w:tc>
        <w:tc>
          <w:tcPr>
            <w:tcW w:w="709" w:type="dxa"/>
          </w:tcPr>
          <w:p w14:paraId="614B5ACD" w14:textId="77777777" w:rsidR="00A173E8" w:rsidRPr="00A67815" w:rsidRDefault="00A173E8" w:rsidP="00FA08C2">
            <w:pPr>
              <w:spacing w:before="21"/>
              <w:ind w:right="13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291</w:t>
            </w:r>
          </w:p>
        </w:tc>
        <w:tc>
          <w:tcPr>
            <w:tcW w:w="815" w:type="dxa"/>
          </w:tcPr>
          <w:p w14:paraId="22E75B04" w14:textId="4290FB22" w:rsidR="00A173E8" w:rsidRPr="00A67815" w:rsidRDefault="00A173E8" w:rsidP="00FA08C2">
            <w:pPr>
              <w:spacing w:before="21"/>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32</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1</w:t>
            </w:r>
          </w:p>
        </w:tc>
      </w:tr>
      <w:tr w:rsidR="00A173E8" w:rsidRPr="00A67815" w14:paraId="2752FE9A" w14:textId="77777777" w:rsidTr="00FA08C2">
        <w:trPr>
          <w:trHeight w:val="244"/>
          <w:jc w:val="center"/>
        </w:trPr>
        <w:tc>
          <w:tcPr>
            <w:tcW w:w="7477" w:type="dxa"/>
            <w:gridSpan w:val="3"/>
          </w:tcPr>
          <w:p w14:paraId="07DF9490" w14:textId="77777777" w:rsidR="00A173E8" w:rsidRPr="00A67815" w:rsidRDefault="00A173E8" w:rsidP="00A173E8">
            <w:pPr>
              <w:jc w:val="center"/>
              <w:rPr>
                <w:rFonts w:asciiTheme="minorHAnsi" w:eastAsia="Calibri" w:hAnsiTheme="minorHAnsi" w:cstheme="minorHAnsi"/>
                <w:iCs/>
                <w:sz w:val="20"/>
                <w:szCs w:val="20"/>
              </w:rPr>
            </w:pPr>
            <w:r w:rsidRPr="00A67815">
              <w:rPr>
                <w:rFonts w:asciiTheme="minorHAnsi" w:eastAsia="Calibri" w:hAnsiTheme="minorHAnsi" w:cstheme="minorHAnsi"/>
                <w:b/>
                <w:iCs/>
                <w:sz w:val="20"/>
                <w:szCs w:val="20"/>
              </w:rPr>
              <w:t>Factores</w:t>
            </w:r>
            <w:r w:rsidRPr="00A67815">
              <w:rPr>
                <w:rFonts w:asciiTheme="minorHAnsi" w:eastAsia="Calibri" w:hAnsiTheme="minorHAnsi" w:cstheme="minorHAnsi"/>
                <w:b/>
                <w:iCs/>
                <w:spacing w:val="-5"/>
                <w:sz w:val="20"/>
                <w:szCs w:val="20"/>
              </w:rPr>
              <w:t xml:space="preserve"> </w:t>
            </w:r>
            <w:r w:rsidRPr="00A67815">
              <w:rPr>
                <w:rFonts w:asciiTheme="minorHAnsi" w:eastAsia="Calibri" w:hAnsiTheme="minorHAnsi" w:cstheme="minorHAnsi"/>
                <w:b/>
                <w:iCs/>
                <w:sz w:val="20"/>
                <w:szCs w:val="20"/>
              </w:rPr>
              <w:t>tecnológicos</w:t>
            </w:r>
          </w:p>
        </w:tc>
      </w:tr>
      <w:tr w:rsidR="00A173E8" w:rsidRPr="00A67815" w14:paraId="648B23AB" w14:textId="77777777" w:rsidTr="00FA08C2">
        <w:trPr>
          <w:trHeight w:val="271"/>
          <w:jc w:val="center"/>
        </w:trPr>
        <w:tc>
          <w:tcPr>
            <w:tcW w:w="5953" w:type="dxa"/>
          </w:tcPr>
          <w:p w14:paraId="35FE2CD1" w14:textId="77777777" w:rsidR="00A173E8" w:rsidRPr="00A67815" w:rsidRDefault="00A173E8" w:rsidP="00A173E8">
            <w:pPr>
              <w:spacing w:before="41"/>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Número</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computadoras</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en</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la vivienda</w:t>
            </w:r>
          </w:p>
        </w:tc>
        <w:tc>
          <w:tcPr>
            <w:tcW w:w="709" w:type="dxa"/>
          </w:tcPr>
          <w:p w14:paraId="730A23B7" w14:textId="77777777" w:rsidR="00A173E8" w:rsidRPr="00A67815" w:rsidRDefault="00A173E8" w:rsidP="00A173E8">
            <w:pPr>
              <w:spacing w:before="28"/>
              <w:ind w:right="48"/>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670922DB" w14:textId="77777777" w:rsidR="00A173E8" w:rsidRPr="00A67815" w:rsidRDefault="00A173E8" w:rsidP="00FA08C2">
            <w:pPr>
              <w:spacing w:before="41"/>
              <w:ind w:left="22"/>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0A93A20D" w14:textId="77777777" w:rsidTr="00FA08C2">
        <w:trPr>
          <w:trHeight w:val="234"/>
          <w:jc w:val="center"/>
        </w:trPr>
        <w:tc>
          <w:tcPr>
            <w:tcW w:w="5953" w:type="dxa"/>
          </w:tcPr>
          <w:p w14:paraId="48E4377B"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Uno</w:t>
            </w:r>
          </w:p>
        </w:tc>
        <w:tc>
          <w:tcPr>
            <w:tcW w:w="709" w:type="dxa"/>
          </w:tcPr>
          <w:p w14:paraId="763133C9" w14:textId="77777777" w:rsidR="00A173E8" w:rsidRPr="00A67815" w:rsidRDefault="00A173E8" w:rsidP="00FA08C2">
            <w:pPr>
              <w:ind w:right="276"/>
              <w:jc w:val="right"/>
              <w:rPr>
                <w:rFonts w:asciiTheme="minorHAnsi" w:eastAsia="Calibri" w:hAnsiTheme="minorHAnsi" w:cstheme="minorHAnsi"/>
                <w:sz w:val="20"/>
                <w:szCs w:val="20"/>
              </w:rPr>
            </w:pPr>
            <w:r w:rsidRPr="00A67815">
              <w:rPr>
                <w:rFonts w:asciiTheme="minorHAnsi" w:eastAsia="Calibri" w:hAnsiTheme="minorHAnsi" w:cstheme="minorHAnsi"/>
                <w:sz w:val="20"/>
                <w:szCs w:val="20"/>
              </w:rPr>
              <w:t>492</w:t>
            </w:r>
          </w:p>
        </w:tc>
        <w:tc>
          <w:tcPr>
            <w:tcW w:w="815" w:type="dxa"/>
          </w:tcPr>
          <w:p w14:paraId="589C9882" w14:textId="64023C5B"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54</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3</w:t>
            </w:r>
          </w:p>
        </w:tc>
      </w:tr>
      <w:tr w:rsidR="00A173E8" w:rsidRPr="00A67815" w14:paraId="2317DFE6" w14:textId="77777777" w:rsidTr="00FA08C2">
        <w:trPr>
          <w:trHeight w:val="230"/>
          <w:jc w:val="center"/>
        </w:trPr>
        <w:tc>
          <w:tcPr>
            <w:tcW w:w="5953" w:type="dxa"/>
          </w:tcPr>
          <w:p w14:paraId="5CBC72A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Dos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o más</w:t>
            </w:r>
          </w:p>
        </w:tc>
        <w:tc>
          <w:tcPr>
            <w:tcW w:w="709" w:type="dxa"/>
          </w:tcPr>
          <w:p w14:paraId="4486AD9B" w14:textId="77777777" w:rsidR="00A173E8" w:rsidRPr="00A67815" w:rsidRDefault="00A173E8" w:rsidP="00FA08C2">
            <w:pPr>
              <w:ind w:right="276"/>
              <w:jc w:val="right"/>
              <w:rPr>
                <w:rFonts w:asciiTheme="minorHAnsi" w:eastAsia="Calibri" w:hAnsiTheme="minorHAnsi" w:cstheme="minorHAnsi"/>
                <w:sz w:val="20"/>
                <w:szCs w:val="20"/>
              </w:rPr>
            </w:pPr>
            <w:r w:rsidRPr="00A67815">
              <w:rPr>
                <w:rFonts w:asciiTheme="minorHAnsi" w:eastAsia="Calibri" w:hAnsiTheme="minorHAnsi" w:cstheme="minorHAnsi"/>
                <w:sz w:val="20"/>
                <w:szCs w:val="20"/>
              </w:rPr>
              <w:t>325</w:t>
            </w:r>
          </w:p>
        </w:tc>
        <w:tc>
          <w:tcPr>
            <w:tcW w:w="815" w:type="dxa"/>
          </w:tcPr>
          <w:p w14:paraId="7DBEFDB4" w14:textId="531267EA"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35</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9</w:t>
            </w:r>
          </w:p>
        </w:tc>
      </w:tr>
      <w:tr w:rsidR="00A173E8" w:rsidRPr="00A67815" w14:paraId="56AD7BB6" w14:textId="77777777" w:rsidTr="00FA08C2">
        <w:trPr>
          <w:trHeight w:val="225"/>
          <w:jc w:val="center"/>
        </w:trPr>
        <w:tc>
          <w:tcPr>
            <w:tcW w:w="5953" w:type="dxa"/>
          </w:tcPr>
          <w:p w14:paraId="65F5379F"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Ninguno</w:t>
            </w:r>
          </w:p>
        </w:tc>
        <w:tc>
          <w:tcPr>
            <w:tcW w:w="709" w:type="dxa"/>
          </w:tcPr>
          <w:p w14:paraId="0B63AA07" w14:textId="77777777" w:rsidR="00A173E8" w:rsidRPr="00A67815" w:rsidRDefault="00A173E8" w:rsidP="00FA08C2">
            <w:pPr>
              <w:ind w:right="276"/>
              <w:jc w:val="right"/>
              <w:rPr>
                <w:rFonts w:asciiTheme="minorHAnsi" w:eastAsia="Calibri" w:hAnsiTheme="minorHAnsi" w:cstheme="minorHAnsi"/>
                <w:sz w:val="20"/>
                <w:szCs w:val="20"/>
              </w:rPr>
            </w:pPr>
            <w:r w:rsidRPr="00A67815">
              <w:rPr>
                <w:rFonts w:asciiTheme="minorHAnsi" w:eastAsia="Calibri" w:hAnsiTheme="minorHAnsi" w:cstheme="minorHAnsi"/>
                <w:sz w:val="20"/>
                <w:szCs w:val="20"/>
              </w:rPr>
              <w:t>89</w:t>
            </w:r>
          </w:p>
        </w:tc>
        <w:tc>
          <w:tcPr>
            <w:tcW w:w="815" w:type="dxa"/>
          </w:tcPr>
          <w:p w14:paraId="097E8B2A" w14:textId="4244E6B1"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9</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8</w:t>
            </w:r>
          </w:p>
        </w:tc>
      </w:tr>
      <w:tr w:rsidR="00A173E8" w:rsidRPr="00A67815" w14:paraId="3417E238" w14:textId="77777777" w:rsidTr="00FA08C2">
        <w:trPr>
          <w:trHeight w:val="230"/>
          <w:jc w:val="center"/>
        </w:trPr>
        <w:tc>
          <w:tcPr>
            <w:tcW w:w="5953" w:type="dxa"/>
          </w:tcPr>
          <w:p w14:paraId="586FCA76"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¿Cuenta con</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teléfono</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móvil?</w:t>
            </w:r>
          </w:p>
        </w:tc>
        <w:tc>
          <w:tcPr>
            <w:tcW w:w="709" w:type="dxa"/>
          </w:tcPr>
          <w:p w14:paraId="53B6E66F" w14:textId="77777777" w:rsidR="00A173E8" w:rsidRPr="00A67815" w:rsidRDefault="00A173E8" w:rsidP="00FA08C2">
            <w:pPr>
              <w:ind w:right="276"/>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f</w:t>
            </w:r>
          </w:p>
        </w:tc>
        <w:tc>
          <w:tcPr>
            <w:tcW w:w="815" w:type="dxa"/>
          </w:tcPr>
          <w:p w14:paraId="2AB31ACD" w14:textId="77777777" w:rsidR="00A173E8" w:rsidRPr="00A67815" w:rsidRDefault="00A173E8" w:rsidP="00FA08C2">
            <w:pPr>
              <w:ind w:left="22"/>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3BCD3B1E" w14:textId="77777777" w:rsidTr="00FA08C2">
        <w:trPr>
          <w:trHeight w:val="234"/>
          <w:jc w:val="center"/>
        </w:trPr>
        <w:tc>
          <w:tcPr>
            <w:tcW w:w="5953" w:type="dxa"/>
          </w:tcPr>
          <w:p w14:paraId="134E5D95"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Sí</w:t>
            </w:r>
          </w:p>
        </w:tc>
        <w:tc>
          <w:tcPr>
            <w:tcW w:w="709" w:type="dxa"/>
          </w:tcPr>
          <w:p w14:paraId="4068CB6F" w14:textId="77777777" w:rsidR="00A173E8" w:rsidRPr="00A67815" w:rsidRDefault="00A173E8" w:rsidP="00FA08C2">
            <w:pPr>
              <w:ind w:right="276"/>
              <w:jc w:val="right"/>
              <w:rPr>
                <w:rFonts w:asciiTheme="minorHAnsi" w:eastAsia="Calibri" w:hAnsiTheme="minorHAnsi" w:cstheme="minorHAnsi"/>
                <w:sz w:val="20"/>
                <w:szCs w:val="20"/>
              </w:rPr>
            </w:pPr>
            <w:r w:rsidRPr="00A67815">
              <w:rPr>
                <w:rFonts w:asciiTheme="minorHAnsi" w:eastAsia="Calibri" w:hAnsiTheme="minorHAnsi" w:cstheme="minorHAnsi"/>
                <w:sz w:val="20"/>
                <w:szCs w:val="20"/>
              </w:rPr>
              <w:t>900</w:t>
            </w:r>
          </w:p>
        </w:tc>
        <w:tc>
          <w:tcPr>
            <w:tcW w:w="815" w:type="dxa"/>
          </w:tcPr>
          <w:p w14:paraId="0F5144E8" w14:textId="50A92B33" w:rsidR="00A173E8" w:rsidRPr="00A67815" w:rsidRDefault="00A173E8" w:rsidP="00FA08C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99</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3</w:t>
            </w:r>
          </w:p>
        </w:tc>
      </w:tr>
      <w:tr w:rsidR="00A173E8" w:rsidRPr="00A67815" w14:paraId="577C8CBA" w14:textId="77777777" w:rsidTr="00FA08C2">
        <w:trPr>
          <w:trHeight w:val="225"/>
          <w:jc w:val="center"/>
        </w:trPr>
        <w:tc>
          <w:tcPr>
            <w:tcW w:w="5953" w:type="dxa"/>
          </w:tcPr>
          <w:p w14:paraId="4B61C8A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p>
        </w:tc>
        <w:tc>
          <w:tcPr>
            <w:tcW w:w="709" w:type="dxa"/>
          </w:tcPr>
          <w:p w14:paraId="015AEDC9" w14:textId="77777777" w:rsidR="00A173E8" w:rsidRPr="00A67815" w:rsidRDefault="00A173E8" w:rsidP="00A173E8">
            <w:pPr>
              <w:ind w:right="50"/>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6</w:t>
            </w:r>
          </w:p>
        </w:tc>
        <w:tc>
          <w:tcPr>
            <w:tcW w:w="815" w:type="dxa"/>
          </w:tcPr>
          <w:p w14:paraId="1860DFF6" w14:textId="4917C4BC" w:rsidR="00A173E8" w:rsidRPr="00A67815" w:rsidRDefault="00A173E8" w:rsidP="00FA08C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7</w:t>
            </w:r>
          </w:p>
        </w:tc>
      </w:tr>
      <w:tr w:rsidR="00A173E8" w:rsidRPr="00A67815" w14:paraId="4F3A4A0E" w14:textId="77777777" w:rsidTr="00FA08C2">
        <w:trPr>
          <w:trHeight w:val="230"/>
          <w:jc w:val="center"/>
        </w:trPr>
        <w:tc>
          <w:tcPr>
            <w:tcW w:w="5953" w:type="dxa"/>
          </w:tcPr>
          <w:p w14:paraId="602F8EED"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¿Tiene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acceso</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permanente</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a</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Internet?</w:t>
            </w:r>
          </w:p>
        </w:tc>
        <w:tc>
          <w:tcPr>
            <w:tcW w:w="709" w:type="dxa"/>
          </w:tcPr>
          <w:p w14:paraId="1B8B0A0B" w14:textId="77777777" w:rsidR="00A173E8" w:rsidRPr="00A67815" w:rsidRDefault="00A173E8" w:rsidP="00A173E8">
            <w:pPr>
              <w:ind w:right="50"/>
              <w:jc w:val="center"/>
              <w:rPr>
                <w:rFonts w:asciiTheme="minorHAnsi" w:eastAsia="Calibri" w:hAnsiTheme="minorHAnsi" w:cstheme="minorHAnsi"/>
                <w:b/>
                <w:bCs/>
                <w:sz w:val="20"/>
                <w:szCs w:val="20"/>
              </w:rPr>
            </w:pPr>
            <w:r w:rsidRPr="00A67815">
              <w:rPr>
                <w:rFonts w:asciiTheme="minorHAnsi" w:eastAsia="Calibri" w:hAnsiTheme="minorHAnsi" w:cstheme="minorHAnsi"/>
                <w:b/>
                <w:bCs/>
                <w:w w:val="99"/>
                <w:sz w:val="20"/>
                <w:szCs w:val="20"/>
              </w:rPr>
              <w:t>f</w:t>
            </w:r>
          </w:p>
        </w:tc>
        <w:tc>
          <w:tcPr>
            <w:tcW w:w="815" w:type="dxa"/>
          </w:tcPr>
          <w:p w14:paraId="400D09B5" w14:textId="77777777" w:rsidR="00A173E8" w:rsidRPr="00A67815" w:rsidRDefault="00A173E8" w:rsidP="00A173E8">
            <w:pPr>
              <w:ind w:left="22"/>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13314840" w14:textId="77777777" w:rsidTr="00FA08C2">
        <w:trPr>
          <w:trHeight w:val="234"/>
          <w:jc w:val="center"/>
        </w:trPr>
        <w:tc>
          <w:tcPr>
            <w:tcW w:w="5953" w:type="dxa"/>
          </w:tcPr>
          <w:p w14:paraId="0A37EB1B"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Sí</w:t>
            </w:r>
          </w:p>
        </w:tc>
        <w:tc>
          <w:tcPr>
            <w:tcW w:w="709" w:type="dxa"/>
          </w:tcPr>
          <w:p w14:paraId="1E43337E"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790</w:t>
            </w:r>
          </w:p>
        </w:tc>
        <w:tc>
          <w:tcPr>
            <w:tcW w:w="815" w:type="dxa"/>
          </w:tcPr>
          <w:p w14:paraId="131B2398" w14:textId="3E47FF36" w:rsidR="00A173E8" w:rsidRPr="00A67815" w:rsidRDefault="00A173E8" w:rsidP="00FA08C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87</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2</w:t>
            </w:r>
          </w:p>
        </w:tc>
      </w:tr>
      <w:tr w:rsidR="00A173E8" w:rsidRPr="00A67815" w14:paraId="20D9B92A" w14:textId="77777777" w:rsidTr="00FA08C2">
        <w:trPr>
          <w:trHeight w:val="225"/>
          <w:jc w:val="center"/>
        </w:trPr>
        <w:tc>
          <w:tcPr>
            <w:tcW w:w="5953" w:type="dxa"/>
          </w:tcPr>
          <w:p w14:paraId="64AD8468"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No</w:t>
            </w:r>
          </w:p>
        </w:tc>
        <w:tc>
          <w:tcPr>
            <w:tcW w:w="709" w:type="dxa"/>
          </w:tcPr>
          <w:p w14:paraId="6FBD7CB8"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116</w:t>
            </w:r>
          </w:p>
        </w:tc>
        <w:tc>
          <w:tcPr>
            <w:tcW w:w="815" w:type="dxa"/>
          </w:tcPr>
          <w:p w14:paraId="5366911C" w14:textId="5AF6ED6F" w:rsidR="00A173E8" w:rsidRPr="00A67815" w:rsidRDefault="00A173E8" w:rsidP="00FA08C2">
            <w:pPr>
              <w:ind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12</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8</w:t>
            </w:r>
          </w:p>
        </w:tc>
      </w:tr>
      <w:tr w:rsidR="00A173E8" w:rsidRPr="00A67815" w14:paraId="02A63DE4" w14:textId="77777777" w:rsidTr="00FA08C2">
        <w:trPr>
          <w:trHeight w:val="229"/>
          <w:jc w:val="center"/>
        </w:trPr>
        <w:tc>
          <w:tcPr>
            <w:tcW w:w="5953" w:type="dxa"/>
          </w:tcPr>
          <w:p w14:paraId="5BA13980"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Lugar</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acceso</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a Internet</w:t>
            </w:r>
          </w:p>
        </w:tc>
        <w:tc>
          <w:tcPr>
            <w:tcW w:w="709" w:type="dxa"/>
          </w:tcPr>
          <w:p w14:paraId="5327DB03" w14:textId="77777777" w:rsidR="00A173E8" w:rsidRPr="00A67815" w:rsidRDefault="00A173E8" w:rsidP="00FA08C2">
            <w:pPr>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3B09D111" w14:textId="77777777" w:rsidR="00A173E8" w:rsidRPr="00A67815" w:rsidRDefault="00A173E8" w:rsidP="00FA08C2">
            <w:pPr>
              <w:ind w:left="24" w:right="103"/>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2E49EB34" w14:textId="77777777" w:rsidTr="00FA08C2">
        <w:trPr>
          <w:trHeight w:val="233"/>
          <w:jc w:val="center"/>
        </w:trPr>
        <w:tc>
          <w:tcPr>
            <w:tcW w:w="5953" w:type="dxa"/>
          </w:tcPr>
          <w:p w14:paraId="3EA0F698"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Domicilio</w:t>
            </w:r>
          </w:p>
        </w:tc>
        <w:tc>
          <w:tcPr>
            <w:tcW w:w="709" w:type="dxa"/>
          </w:tcPr>
          <w:p w14:paraId="402109DA"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888</w:t>
            </w:r>
          </w:p>
        </w:tc>
        <w:tc>
          <w:tcPr>
            <w:tcW w:w="815" w:type="dxa"/>
          </w:tcPr>
          <w:p w14:paraId="4E83B880" w14:textId="64DB91F5" w:rsidR="00A173E8" w:rsidRPr="00A67815" w:rsidRDefault="00A173E8" w:rsidP="00FA08C2">
            <w:pPr>
              <w:ind w:left="49"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98</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0</w:t>
            </w:r>
          </w:p>
        </w:tc>
      </w:tr>
      <w:tr w:rsidR="00A173E8" w:rsidRPr="00A67815" w14:paraId="4361733B" w14:textId="77777777" w:rsidTr="00FA08C2">
        <w:trPr>
          <w:trHeight w:val="229"/>
          <w:jc w:val="center"/>
        </w:trPr>
        <w:tc>
          <w:tcPr>
            <w:tcW w:w="5953" w:type="dxa"/>
          </w:tcPr>
          <w:p w14:paraId="64D10886"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Universidad</w:t>
            </w:r>
          </w:p>
        </w:tc>
        <w:tc>
          <w:tcPr>
            <w:tcW w:w="709" w:type="dxa"/>
          </w:tcPr>
          <w:p w14:paraId="4240E654"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6</w:t>
            </w:r>
          </w:p>
        </w:tc>
        <w:tc>
          <w:tcPr>
            <w:tcW w:w="815" w:type="dxa"/>
          </w:tcPr>
          <w:p w14:paraId="4ED102B3" w14:textId="53AC7A5C" w:rsidR="00A173E8" w:rsidRPr="00A67815" w:rsidRDefault="00A173E8" w:rsidP="00FA08C2">
            <w:pPr>
              <w:ind w:left="49"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7</w:t>
            </w:r>
          </w:p>
        </w:tc>
      </w:tr>
      <w:tr w:rsidR="00A173E8" w:rsidRPr="00A67815" w14:paraId="33A76BD3" w14:textId="77777777" w:rsidTr="00FA08C2">
        <w:trPr>
          <w:trHeight w:val="229"/>
          <w:jc w:val="center"/>
        </w:trPr>
        <w:tc>
          <w:tcPr>
            <w:tcW w:w="5953" w:type="dxa"/>
          </w:tcPr>
          <w:p w14:paraId="0C8E6EFC"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Centro</w:t>
            </w:r>
            <w:r w:rsidRPr="00A67815">
              <w:rPr>
                <w:rFonts w:asciiTheme="minorHAnsi" w:eastAsia="Calibri" w:hAnsiTheme="minorHAnsi" w:cstheme="minorHAnsi"/>
                <w:spacing w:val="-5"/>
                <w:sz w:val="20"/>
                <w:szCs w:val="20"/>
              </w:rPr>
              <w:t xml:space="preserve"> </w:t>
            </w:r>
            <w:r w:rsidRPr="00A67815">
              <w:rPr>
                <w:rFonts w:asciiTheme="minorHAnsi" w:eastAsia="Calibri" w:hAnsiTheme="minorHAnsi" w:cstheme="minorHAnsi"/>
                <w:sz w:val="20"/>
                <w:szCs w:val="20"/>
              </w:rPr>
              <w:t>comunitario</w:t>
            </w:r>
          </w:p>
        </w:tc>
        <w:tc>
          <w:tcPr>
            <w:tcW w:w="709" w:type="dxa"/>
          </w:tcPr>
          <w:p w14:paraId="4F447723"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7</w:t>
            </w:r>
          </w:p>
        </w:tc>
        <w:tc>
          <w:tcPr>
            <w:tcW w:w="815" w:type="dxa"/>
          </w:tcPr>
          <w:p w14:paraId="109B5F65" w14:textId="78E0C113" w:rsidR="00A173E8" w:rsidRPr="00A67815" w:rsidRDefault="00A173E8" w:rsidP="00FA08C2">
            <w:pPr>
              <w:ind w:left="49"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8</w:t>
            </w:r>
          </w:p>
        </w:tc>
      </w:tr>
      <w:tr w:rsidR="00A173E8" w:rsidRPr="00A67815" w14:paraId="5625E2AF" w14:textId="77777777" w:rsidTr="00FA08C2">
        <w:trPr>
          <w:trHeight w:val="227"/>
          <w:jc w:val="center"/>
        </w:trPr>
        <w:tc>
          <w:tcPr>
            <w:tcW w:w="5953" w:type="dxa"/>
          </w:tcPr>
          <w:p w14:paraId="38E05817"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Centro</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de</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trabajo</w:t>
            </w:r>
          </w:p>
        </w:tc>
        <w:tc>
          <w:tcPr>
            <w:tcW w:w="709" w:type="dxa"/>
          </w:tcPr>
          <w:p w14:paraId="11A04D6A"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w w:val="99"/>
                <w:sz w:val="20"/>
                <w:szCs w:val="20"/>
              </w:rPr>
              <w:t>5</w:t>
            </w:r>
          </w:p>
        </w:tc>
        <w:tc>
          <w:tcPr>
            <w:tcW w:w="815" w:type="dxa"/>
          </w:tcPr>
          <w:p w14:paraId="4DC693EE" w14:textId="1EC109C9" w:rsidR="00A173E8" w:rsidRPr="00A67815" w:rsidRDefault="00A173E8" w:rsidP="00FA08C2">
            <w:pPr>
              <w:ind w:left="49"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6</w:t>
            </w:r>
          </w:p>
        </w:tc>
      </w:tr>
      <w:tr w:rsidR="00A173E8" w:rsidRPr="00A67815" w14:paraId="04D4A435" w14:textId="77777777" w:rsidTr="00FA08C2">
        <w:trPr>
          <w:trHeight w:val="230"/>
          <w:jc w:val="center"/>
        </w:trPr>
        <w:tc>
          <w:tcPr>
            <w:tcW w:w="5953" w:type="dxa"/>
          </w:tcPr>
          <w:p w14:paraId="06762985"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Horas</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de uso</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promedio 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Internet</w:t>
            </w:r>
          </w:p>
        </w:tc>
        <w:tc>
          <w:tcPr>
            <w:tcW w:w="709" w:type="dxa"/>
          </w:tcPr>
          <w:p w14:paraId="7E2393E7" w14:textId="77777777" w:rsidR="00A173E8" w:rsidRPr="00A67815" w:rsidRDefault="00A173E8" w:rsidP="00FA08C2">
            <w:pPr>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35EDF4C9" w14:textId="77777777" w:rsidR="00A173E8" w:rsidRPr="00A67815" w:rsidRDefault="00A173E8" w:rsidP="00FA08C2">
            <w:pPr>
              <w:ind w:right="103"/>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501A3457" w14:textId="77777777" w:rsidTr="00FA08C2">
        <w:trPr>
          <w:trHeight w:val="234"/>
          <w:jc w:val="center"/>
        </w:trPr>
        <w:tc>
          <w:tcPr>
            <w:tcW w:w="5953" w:type="dxa"/>
          </w:tcPr>
          <w:p w14:paraId="6CAC28EB"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Menos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de 4</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horas</w:t>
            </w:r>
          </w:p>
        </w:tc>
        <w:tc>
          <w:tcPr>
            <w:tcW w:w="709" w:type="dxa"/>
          </w:tcPr>
          <w:p w14:paraId="23AAAAE5"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140</w:t>
            </w:r>
          </w:p>
        </w:tc>
        <w:tc>
          <w:tcPr>
            <w:tcW w:w="815" w:type="dxa"/>
          </w:tcPr>
          <w:p w14:paraId="656ADFD7" w14:textId="34FB15B7" w:rsidR="00A173E8" w:rsidRPr="00A67815" w:rsidRDefault="00A173E8" w:rsidP="00FA08C2">
            <w:pPr>
              <w:ind w:left="52"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15</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5</w:t>
            </w:r>
          </w:p>
        </w:tc>
      </w:tr>
      <w:tr w:rsidR="00A173E8" w:rsidRPr="00A67815" w14:paraId="248D45E1" w14:textId="77777777" w:rsidTr="00FA08C2">
        <w:trPr>
          <w:trHeight w:val="230"/>
          <w:jc w:val="center"/>
        </w:trPr>
        <w:tc>
          <w:tcPr>
            <w:tcW w:w="5953" w:type="dxa"/>
          </w:tcPr>
          <w:p w14:paraId="1856C367"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Entre</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4</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y</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8</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horas</w:t>
            </w:r>
          </w:p>
        </w:tc>
        <w:tc>
          <w:tcPr>
            <w:tcW w:w="709" w:type="dxa"/>
          </w:tcPr>
          <w:p w14:paraId="5392F912"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486</w:t>
            </w:r>
          </w:p>
        </w:tc>
        <w:tc>
          <w:tcPr>
            <w:tcW w:w="815" w:type="dxa"/>
          </w:tcPr>
          <w:p w14:paraId="4869F949" w14:textId="14479789" w:rsidR="00A173E8" w:rsidRPr="00A67815" w:rsidRDefault="00A173E8" w:rsidP="00FA08C2">
            <w:pPr>
              <w:ind w:left="52"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53</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6</w:t>
            </w:r>
          </w:p>
        </w:tc>
      </w:tr>
      <w:tr w:rsidR="00A173E8" w:rsidRPr="00A67815" w14:paraId="464C3DE9" w14:textId="77777777" w:rsidTr="00FA08C2">
        <w:trPr>
          <w:trHeight w:val="225"/>
          <w:jc w:val="center"/>
        </w:trPr>
        <w:tc>
          <w:tcPr>
            <w:tcW w:w="5953" w:type="dxa"/>
          </w:tcPr>
          <w:p w14:paraId="5ABE92D7"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Más</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de</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8</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horas</w:t>
            </w:r>
          </w:p>
        </w:tc>
        <w:tc>
          <w:tcPr>
            <w:tcW w:w="709" w:type="dxa"/>
          </w:tcPr>
          <w:p w14:paraId="5C143498" w14:textId="77777777" w:rsidR="00A173E8" w:rsidRPr="00A67815" w:rsidRDefault="00A173E8" w:rsidP="00FA08C2">
            <w:pPr>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280</w:t>
            </w:r>
          </w:p>
        </w:tc>
        <w:tc>
          <w:tcPr>
            <w:tcW w:w="815" w:type="dxa"/>
          </w:tcPr>
          <w:p w14:paraId="0E329A0B" w14:textId="5592756F" w:rsidR="00A173E8" w:rsidRPr="00A67815" w:rsidRDefault="00A173E8" w:rsidP="00FA08C2">
            <w:pPr>
              <w:ind w:left="52" w:right="103"/>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30</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9</w:t>
            </w:r>
          </w:p>
        </w:tc>
      </w:tr>
      <w:tr w:rsidR="00A173E8" w:rsidRPr="00A67815" w14:paraId="0AE355B3" w14:textId="77777777" w:rsidTr="00FA08C2">
        <w:trPr>
          <w:trHeight w:val="230"/>
          <w:jc w:val="center"/>
        </w:trPr>
        <w:tc>
          <w:tcPr>
            <w:tcW w:w="5953" w:type="dxa"/>
          </w:tcPr>
          <w:p w14:paraId="75EFEA09" w14:textId="77777777" w:rsidR="00A173E8" w:rsidRPr="00A67815" w:rsidRDefault="00A173E8" w:rsidP="00A173E8">
            <w:pPr>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Uso</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recurrente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de</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Internet</w:t>
            </w:r>
          </w:p>
        </w:tc>
        <w:tc>
          <w:tcPr>
            <w:tcW w:w="709" w:type="dxa"/>
          </w:tcPr>
          <w:p w14:paraId="0FF245AC" w14:textId="4912506F" w:rsidR="00A173E8" w:rsidRPr="00A67815" w:rsidRDefault="00E91122" w:rsidP="00E91122">
            <w:pPr>
              <w:ind w:right="51"/>
              <w:jc w:val="center"/>
              <w:rPr>
                <w:rFonts w:asciiTheme="minorHAnsi" w:eastAsia="Calibri" w:hAnsiTheme="minorHAnsi" w:cstheme="minorHAnsi"/>
                <w:b/>
                <w:sz w:val="20"/>
                <w:szCs w:val="20"/>
              </w:rPr>
            </w:pPr>
            <w:r w:rsidRPr="00A67815">
              <w:rPr>
                <w:rFonts w:asciiTheme="minorHAnsi" w:eastAsia="Calibri" w:hAnsiTheme="minorHAnsi" w:cstheme="minorHAnsi"/>
                <w:b/>
                <w:sz w:val="20"/>
                <w:szCs w:val="20"/>
              </w:rPr>
              <w:t>f</w:t>
            </w:r>
          </w:p>
        </w:tc>
        <w:tc>
          <w:tcPr>
            <w:tcW w:w="815" w:type="dxa"/>
          </w:tcPr>
          <w:p w14:paraId="5C678843" w14:textId="0155B83F" w:rsidR="00A173E8" w:rsidRPr="00A67815" w:rsidRDefault="00FA08C2" w:rsidP="00A173E8">
            <w:pPr>
              <w:ind w:left="52" w:right="49"/>
              <w:jc w:val="center"/>
              <w:rPr>
                <w:rFonts w:asciiTheme="minorHAnsi" w:eastAsia="Calibri" w:hAnsiTheme="minorHAnsi" w:cstheme="minorHAnsi"/>
                <w:b/>
                <w:sz w:val="20"/>
                <w:szCs w:val="20"/>
              </w:rPr>
            </w:pPr>
            <w:r w:rsidRPr="00A67815">
              <w:rPr>
                <w:rFonts w:asciiTheme="minorHAnsi" w:eastAsia="Calibri" w:hAnsiTheme="minorHAnsi" w:cstheme="minorHAnsi"/>
                <w:b/>
                <w:sz w:val="20"/>
                <w:szCs w:val="20"/>
              </w:rPr>
              <w:t>%</w:t>
            </w:r>
          </w:p>
        </w:tc>
      </w:tr>
      <w:tr w:rsidR="00A173E8" w:rsidRPr="00A67815" w14:paraId="2E16DA1E" w14:textId="77777777" w:rsidTr="00FA08C2">
        <w:trPr>
          <w:trHeight w:val="234"/>
          <w:jc w:val="center"/>
        </w:trPr>
        <w:tc>
          <w:tcPr>
            <w:tcW w:w="5953" w:type="dxa"/>
          </w:tcPr>
          <w:p w14:paraId="4E5B61F5"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Académicos</w:t>
            </w:r>
          </w:p>
        </w:tc>
        <w:tc>
          <w:tcPr>
            <w:tcW w:w="709" w:type="dxa"/>
          </w:tcPr>
          <w:p w14:paraId="22C9DB1B" w14:textId="77777777" w:rsidR="00A173E8" w:rsidRPr="00A67815" w:rsidRDefault="00A173E8" w:rsidP="00E91122">
            <w:pPr>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699</w:t>
            </w:r>
          </w:p>
        </w:tc>
        <w:tc>
          <w:tcPr>
            <w:tcW w:w="815" w:type="dxa"/>
          </w:tcPr>
          <w:p w14:paraId="34E77240" w14:textId="74DFD444" w:rsidR="00A173E8" w:rsidRPr="00A67815" w:rsidRDefault="00A173E8" w:rsidP="00A173E8">
            <w:pPr>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77</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2</w:t>
            </w:r>
          </w:p>
        </w:tc>
      </w:tr>
      <w:tr w:rsidR="00A173E8" w:rsidRPr="00A67815" w14:paraId="33587DAE" w14:textId="77777777" w:rsidTr="00FA08C2">
        <w:trPr>
          <w:trHeight w:val="229"/>
          <w:jc w:val="center"/>
        </w:trPr>
        <w:tc>
          <w:tcPr>
            <w:tcW w:w="5953" w:type="dxa"/>
          </w:tcPr>
          <w:p w14:paraId="3DBA74B6"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Entretenimiento</w:t>
            </w:r>
          </w:p>
        </w:tc>
        <w:tc>
          <w:tcPr>
            <w:tcW w:w="709" w:type="dxa"/>
          </w:tcPr>
          <w:p w14:paraId="351C2C5B" w14:textId="77777777" w:rsidR="00A173E8" w:rsidRPr="00A67815" w:rsidRDefault="00A173E8" w:rsidP="00E91122">
            <w:pPr>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153</w:t>
            </w:r>
          </w:p>
        </w:tc>
        <w:tc>
          <w:tcPr>
            <w:tcW w:w="815" w:type="dxa"/>
          </w:tcPr>
          <w:p w14:paraId="14DE686B" w14:textId="11820B1A" w:rsidR="00A173E8" w:rsidRPr="00A67815" w:rsidRDefault="00A173E8" w:rsidP="00A173E8">
            <w:pPr>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16</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9</w:t>
            </w:r>
          </w:p>
        </w:tc>
      </w:tr>
      <w:tr w:rsidR="00A173E8" w:rsidRPr="00A67815" w14:paraId="6A8D4A84" w14:textId="77777777" w:rsidTr="00FA08C2">
        <w:trPr>
          <w:trHeight w:val="229"/>
          <w:jc w:val="center"/>
        </w:trPr>
        <w:tc>
          <w:tcPr>
            <w:tcW w:w="5953" w:type="dxa"/>
          </w:tcPr>
          <w:p w14:paraId="64DA4783"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Información</w:t>
            </w:r>
          </w:p>
        </w:tc>
        <w:tc>
          <w:tcPr>
            <w:tcW w:w="709" w:type="dxa"/>
          </w:tcPr>
          <w:p w14:paraId="24F65B7C" w14:textId="77777777" w:rsidR="00A173E8" w:rsidRPr="00A67815" w:rsidRDefault="00A173E8" w:rsidP="00E91122">
            <w:pPr>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39</w:t>
            </w:r>
          </w:p>
        </w:tc>
        <w:tc>
          <w:tcPr>
            <w:tcW w:w="815" w:type="dxa"/>
          </w:tcPr>
          <w:p w14:paraId="1A20774B" w14:textId="5F039341" w:rsidR="00A173E8" w:rsidRPr="00A67815" w:rsidRDefault="00A173E8" w:rsidP="00A173E8">
            <w:pPr>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3</w:t>
            </w:r>
          </w:p>
        </w:tc>
      </w:tr>
      <w:tr w:rsidR="00A173E8" w:rsidRPr="00A67815" w14:paraId="3A063477" w14:textId="77777777" w:rsidTr="00FA08C2">
        <w:trPr>
          <w:trHeight w:val="225"/>
          <w:jc w:val="center"/>
        </w:trPr>
        <w:tc>
          <w:tcPr>
            <w:tcW w:w="5953" w:type="dxa"/>
          </w:tcPr>
          <w:p w14:paraId="497094BA"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Otro</w:t>
            </w:r>
          </w:p>
        </w:tc>
        <w:tc>
          <w:tcPr>
            <w:tcW w:w="709" w:type="dxa"/>
          </w:tcPr>
          <w:p w14:paraId="7F067730" w14:textId="77777777" w:rsidR="00A173E8" w:rsidRPr="00A67815" w:rsidRDefault="00A173E8" w:rsidP="00E91122">
            <w:pPr>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15</w:t>
            </w:r>
          </w:p>
        </w:tc>
        <w:tc>
          <w:tcPr>
            <w:tcW w:w="815" w:type="dxa"/>
          </w:tcPr>
          <w:p w14:paraId="3617618D" w14:textId="3B70A781" w:rsidR="00A173E8" w:rsidRPr="00A67815" w:rsidRDefault="00A173E8" w:rsidP="00A173E8">
            <w:pPr>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7</w:t>
            </w:r>
          </w:p>
        </w:tc>
      </w:tr>
      <w:tr w:rsidR="00A173E8" w:rsidRPr="00A67815" w14:paraId="72D686AF" w14:textId="77777777" w:rsidTr="00FA08C2">
        <w:trPr>
          <w:trHeight w:val="244"/>
          <w:jc w:val="center"/>
        </w:trPr>
        <w:tc>
          <w:tcPr>
            <w:tcW w:w="7477" w:type="dxa"/>
            <w:gridSpan w:val="3"/>
          </w:tcPr>
          <w:p w14:paraId="1B1795B2" w14:textId="77777777" w:rsidR="00A173E8" w:rsidRPr="00A67815" w:rsidRDefault="00A173E8" w:rsidP="00E91122">
            <w:pPr>
              <w:spacing w:before="1"/>
              <w:ind w:left="48"/>
              <w:jc w:val="center"/>
              <w:rPr>
                <w:rFonts w:asciiTheme="minorHAnsi" w:eastAsia="Calibri" w:hAnsiTheme="minorHAnsi" w:cstheme="minorHAnsi"/>
                <w:b/>
                <w:iCs/>
                <w:sz w:val="20"/>
                <w:szCs w:val="20"/>
              </w:rPr>
            </w:pPr>
            <w:r w:rsidRPr="00A67815">
              <w:rPr>
                <w:rFonts w:asciiTheme="minorHAnsi" w:eastAsia="Calibri" w:hAnsiTheme="minorHAnsi" w:cstheme="minorHAnsi"/>
                <w:b/>
                <w:iCs/>
                <w:sz w:val="20"/>
                <w:szCs w:val="20"/>
              </w:rPr>
              <w:t>Factores</w:t>
            </w:r>
            <w:r w:rsidRPr="00A67815">
              <w:rPr>
                <w:rFonts w:asciiTheme="minorHAnsi" w:eastAsia="Calibri" w:hAnsiTheme="minorHAnsi" w:cstheme="minorHAnsi"/>
                <w:b/>
                <w:iCs/>
                <w:spacing w:val="-5"/>
                <w:sz w:val="20"/>
                <w:szCs w:val="20"/>
              </w:rPr>
              <w:t xml:space="preserve"> </w:t>
            </w:r>
            <w:r w:rsidRPr="00A67815">
              <w:rPr>
                <w:rFonts w:asciiTheme="minorHAnsi" w:eastAsia="Calibri" w:hAnsiTheme="minorHAnsi" w:cstheme="minorHAnsi"/>
                <w:b/>
                <w:iCs/>
                <w:sz w:val="20"/>
                <w:szCs w:val="20"/>
              </w:rPr>
              <w:t>formativos</w:t>
            </w:r>
          </w:p>
        </w:tc>
      </w:tr>
      <w:tr w:rsidR="00A173E8" w:rsidRPr="00A67815" w14:paraId="30677A65" w14:textId="77777777" w:rsidTr="00FA08C2">
        <w:trPr>
          <w:trHeight w:val="249"/>
          <w:jc w:val="center"/>
        </w:trPr>
        <w:tc>
          <w:tcPr>
            <w:tcW w:w="5953" w:type="dxa"/>
          </w:tcPr>
          <w:p w14:paraId="2AF9CA2E" w14:textId="77777777" w:rsidR="00A173E8" w:rsidRPr="00904AF7" w:rsidRDefault="00A173E8" w:rsidP="00A173E8">
            <w:pPr>
              <w:spacing w:before="3"/>
              <w:ind w:left="76"/>
              <w:rPr>
                <w:rFonts w:asciiTheme="minorHAnsi" w:eastAsia="Calibri" w:hAnsiTheme="minorHAnsi" w:cstheme="minorHAnsi"/>
                <w:b/>
                <w:sz w:val="20"/>
                <w:szCs w:val="20"/>
              </w:rPr>
            </w:pPr>
            <w:r w:rsidRPr="00904AF7">
              <w:rPr>
                <w:rFonts w:asciiTheme="minorHAnsi" w:eastAsia="Calibri" w:hAnsiTheme="minorHAnsi" w:cstheme="minorHAnsi"/>
                <w:b/>
                <w:sz w:val="20"/>
                <w:szCs w:val="20"/>
              </w:rPr>
              <w:t>Área</w:t>
            </w:r>
            <w:r w:rsidRPr="00904AF7">
              <w:rPr>
                <w:rFonts w:asciiTheme="minorHAnsi" w:eastAsia="Calibri" w:hAnsiTheme="minorHAnsi" w:cstheme="minorHAnsi"/>
                <w:b/>
                <w:spacing w:val="-4"/>
                <w:sz w:val="20"/>
                <w:szCs w:val="20"/>
              </w:rPr>
              <w:t xml:space="preserve"> </w:t>
            </w:r>
            <w:r w:rsidRPr="00904AF7">
              <w:rPr>
                <w:rFonts w:asciiTheme="minorHAnsi" w:eastAsia="Calibri" w:hAnsiTheme="minorHAnsi" w:cstheme="minorHAnsi"/>
                <w:b/>
                <w:sz w:val="20"/>
                <w:szCs w:val="20"/>
              </w:rPr>
              <w:t>de</w:t>
            </w:r>
            <w:r w:rsidRPr="00904AF7">
              <w:rPr>
                <w:rFonts w:asciiTheme="minorHAnsi" w:eastAsia="Calibri" w:hAnsiTheme="minorHAnsi" w:cstheme="minorHAnsi"/>
                <w:b/>
                <w:spacing w:val="-2"/>
                <w:sz w:val="20"/>
                <w:szCs w:val="20"/>
              </w:rPr>
              <w:t xml:space="preserve"> </w:t>
            </w:r>
            <w:r w:rsidRPr="00904AF7">
              <w:rPr>
                <w:rFonts w:asciiTheme="minorHAnsi" w:eastAsia="Calibri" w:hAnsiTheme="minorHAnsi" w:cstheme="minorHAnsi"/>
                <w:b/>
                <w:sz w:val="20"/>
                <w:szCs w:val="20"/>
              </w:rPr>
              <w:t>conocimiento</w:t>
            </w:r>
          </w:p>
        </w:tc>
        <w:tc>
          <w:tcPr>
            <w:tcW w:w="709" w:type="dxa"/>
          </w:tcPr>
          <w:p w14:paraId="4BCE220C" w14:textId="77777777" w:rsidR="00A173E8" w:rsidRPr="00904AF7" w:rsidRDefault="00A173E8" w:rsidP="00E91122">
            <w:pPr>
              <w:spacing w:before="3"/>
              <w:ind w:left="842"/>
              <w:jc w:val="center"/>
              <w:rPr>
                <w:rFonts w:asciiTheme="minorHAnsi" w:eastAsia="Calibri" w:hAnsiTheme="minorHAnsi" w:cstheme="minorHAnsi"/>
                <w:b/>
                <w:sz w:val="20"/>
                <w:szCs w:val="20"/>
              </w:rPr>
            </w:pPr>
            <w:r w:rsidRPr="00904AF7">
              <w:rPr>
                <w:rFonts w:asciiTheme="minorHAnsi" w:eastAsia="Calibri" w:hAnsiTheme="minorHAnsi" w:cstheme="minorHAnsi"/>
                <w:b/>
                <w:w w:val="99"/>
                <w:sz w:val="20"/>
                <w:szCs w:val="20"/>
              </w:rPr>
              <w:t>f</w:t>
            </w:r>
          </w:p>
        </w:tc>
        <w:tc>
          <w:tcPr>
            <w:tcW w:w="815" w:type="dxa"/>
          </w:tcPr>
          <w:p w14:paraId="3DFD104F" w14:textId="77777777" w:rsidR="00A173E8" w:rsidRPr="00904AF7" w:rsidRDefault="00A173E8" w:rsidP="00A173E8">
            <w:pPr>
              <w:spacing w:before="3"/>
              <w:jc w:val="center"/>
              <w:rPr>
                <w:rFonts w:asciiTheme="minorHAnsi" w:eastAsia="Calibri" w:hAnsiTheme="minorHAnsi" w:cstheme="minorHAnsi"/>
                <w:b/>
                <w:sz w:val="20"/>
                <w:szCs w:val="20"/>
              </w:rPr>
            </w:pPr>
            <w:r w:rsidRPr="00904AF7">
              <w:rPr>
                <w:rFonts w:asciiTheme="minorHAnsi" w:eastAsia="Calibri" w:hAnsiTheme="minorHAnsi" w:cstheme="minorHAnsi"/>
                <w:b/>
                <w:w w:val="99"/>
                <w:sz w:val="20"/>
                <w:szCs w:val="20"/>
              </w:rPr>
              <w:t>%</w:t>
            </w:r>
          </w:p>
        </w:tc>
      </w:tr>
      <w:tr w:rsidR="00A173E8" w:rsidRPr="00A67815" w14:paraId="7046C91A" w14:textId="77777777" w:rsidTr="00FA08C2">
        <w:trPr>
          <w:trHeight w:val="296"/>
          <w:jc w:val="center"/>
        </w:trPr>
        <w:tc>
          <w:tcPr>
            <w:tcW w:w="5953" w:type="dxa"/>
          </w:tcPr>
          <w:p w14:paraId="0CCF4A6A" w14:textId="77777777" w:rsidR="00A173E8" w:rsidRPr="00A67815" w:rsidRDefault="00A173E8" w:rsidP="00A173E8">
            <w:pPr>
              <w:spacing w:before="18"/>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Ciencias</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Sociales</w:t>
            </w:r>
          </w:p>
        </w:tc>
        <w:tc>
          <w:tcPr>
            <w:tcW w:w="709" w:type="dxa"/>
          </w:tcPr>
          <w:p w14:paraId="07667032" w14:textId="77777777" w:rsidR="00A173E8" w:rsidRPr="00A67815" w:rsidRDefault="00A173E8" w:rsidP="00E91122">
            <w:pPr>
              <w:spacing w:before="18"/>
              <w:ind w:right="5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366</w:t>
            </w:r>
          </w:p>
        </w:tc>
        <w:tc>
          <w:tcPr>
            <w:tcW w:w="815" w:type="dxa"/>
          </w:tcPr>
          <w:p w14:paraId="7FEADDAA" w14:textId="77777777" w:rsidR="00A173E8" w:rsidRPr="00A67815" w:rsidRDefault="00A173E8" w:rsidP="00A173E8">
            <w:pPr>
              <w:spacing w:before="18"/>
              <w:ind w:left="49"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40.4</w:t>
            </w:r>
          </w:p>
        </w:tc>
      </w:tr>
      <w:tr w:rsidR="00A173E8" w:rsidRPr="00A67815" w14:paraId="3D6229E3" w14:textId="77777777" w:rsidTr="00FA08C2">
        <w:trPr>
          <w:trHeight w:val="272"/>
          <w:jc w:val="center"/>
        </w:trPr>
        <w:tc>
          <w:tcPr>
            <w:tcW w:w="5953" w:type="dxa"/>
          </w:tcPr>
          <w:p w14:paraId="669DDE82" w14:textId="5EA47E60" w:rsidR="00BC4211" w:rsidRPr="00A67815" w:rsidRDefault="00A173E8" w:rsidP="00E91122">
            <w:pPr>
              <w:ind w:left="76"/>
              <w:rPr>
                <w:rFonts w:asciiTheme="minorHAnsi" w:eastAsia="Calibri" w:hAnsiTheme="minorHAnsi" w:cstheme="minorHAnsi"/>
                <w:iCs/>
                <w:sz w:val="20"/>
                <w:szCs w:val="20"/>
              </w:rPr>
            </w:pPr>
            <w:r w:rsidRPr="00A67815">
              <w:rPr>
                <w:rFonts w:asciiTheme="minorHAnsi" w:eastAsia="Calibri" w:hAnsiTheme="minorHAnsi" w:cstheme="minorHAnsi"/>
                <w:iCs/>
                <w:sz w:val="20"/>
                <w:szCs w:val="20"/>
              </w:rPr>
              <w:t>Ciencias</w:t>
            </w:r>
            <w:r w:rsidRPr="00A67815">
              <w:rPr>
                <w:rFonts w:asciiTheme="minorHAnsi" w:eastAsia="Calibri" w:hAnsiTheme="minorHAnsi" w:cstheme="minorHAnsi"/>
                <w:iCs/>
                <w:spacing w:val="-3"/>
                <w:sz w:val="20"/>
                <w:szCs w:val="20"/>
              </w:rPr>
              <w:t xml:space="preserve"> </w:t>
            </w:r>
            <w:r w:rsidRPr="00A67815">
              <w:rPr>
                <w:rFonts w:asciiTheme="minorHAnsi" w:eastAsia="Calibri" w:hAnsiTheme="minorHAnsi" w:cstheme="minorHAnsi"/>
                <w:iCs/>
                <w:sz w:val="20"/>
                <w:szCs w:val="20"/>
              </w:rPr>
              <w:t>Básicas</w:t>
            </w:r>
            <w:r w:rsidRPr="00A67815">
              <w:rPr>
                <w:rFonts w:asciiTheme="minorHAnsi" w:eastAsia="Calibri" w:hAnsiTheme="minorHAnsi" w:cstheme="minorHAnsi"/>
                <w:iCs/>
                <w:spacing w:val="-3"/>
                <w:sz w:val="20"/>
                <w:szCs w:val="20"/>
              </w:rPr>
              <w:t xml:space="preserve"> </w:t>
            </w:r>
            <w:r w:rsidRPr="00A67815">
              <w:rPr>
                <w:rFonts w:asciiTheme="minorHAnsi" w:eastAsia="Calibri" w:hAnsiTheme="minorHAnsi" w:cstheme="minorHAnsi"/>
                <w:iCs/>
                <w:sz w:val="20"/>
                <w:szCs w:val="20"/>
              </w:rPr>
              <w:t>e</w:t>
            </w:r>
            <w:r w:rsidRPr="00A67815">
              <w:rPr>
                <w:rFonts w:asciiTheme="minorHAnsi" w:eastAsia="Calibri" w:hAnsiTheme="minorHAnsi" w:cstheme="minorHAnsi"/>
                <w:iCs/>
                <w:spacing w:val="-1"/>
                <w:sz w:val="20"/>
                <w:szCs w:val="20"/>
              </w:rPr>
              <w:t xml:space="preserve"> </w:t>
            </w:r>
            <w:r w:rsidRPr="00A67815">
              <w:rPr>
                <w:rFonts w:asciiTheme="minorHAnsi" w:eastAsia="Calibri" w:hAnsiTheme="minorHAnsi" w:cstheme="minorHAnsi"/>
                <w:iCs/>
                <w:sz w:val="20"/>
                <w:szCs w:val="20"/>
              </w:rPr>
              <w:t>Ingenierías</w:t>
            </w:r>
          </w:p>
        </w:tc>
        <w:tc>
          <w:tcPr>
            <w:tcW w:w="709" w:type="dxa"/>
          </w:tcPr>
          <w:p w14:paraId="516E0900" w14:textId="77777777" w:rsidR="00A173E8" w:rsidRPr="00A67815" w:rsidRDefault="00A173E8" w:rsidP="00E91122">
            <w:pPr>
              <w:ind w:right="5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371</w:t>
            </w:r>
          </w:p>
        </w:tc>
        <w:tc>
          <w:tcPr>
            <w:tcW w:w="815" w:type="dxa"/>
          </w:tcPr>
          <w:p w14:paraId="055C34CC" w14:textId="77777777" w:rsidR="00A173E8" w:rsidRPr="00A67815" w:rsidRDefault="00A173E8" w:rsidP="00A173E8">
            <w:pPr>
              <w:ind w:left="49"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40.9</w:t>
            </w:r>
          </w:p>
        </w:tc>
      </w:tr>
      <w:tr w:rsidR="00A173E8" w:rsidRPr="00A67815" w14:paraId="6479D981" w14:textId="77777777" w:rsidTr="00FA08C2">
        <w:trPr>
          <w:trHeight w:val="251"/>
          <w:jc w:val="center"/>
        </w:trPr>
        <w:tc>
          <w:tcPr>
            <w:tcW w:w="5953" w:type="dxa"/>
          </w:tcPr>
          <w:p w14:paraId="79EDB0A5" w14:textId="283D37C1" w:rsidR="00A173E8" w:rsidRPr="00A67815" w:rsidRDefault="00FA08C2"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 xml:space="preserve">Ciencias </w:t>
            </w:r>
            <w:r w:rsidR="00A173E8" w:rsidRPr="00A67815">
              <w:rPr>
                <w:rFonts w:asciiTheme="minorHAnsi" w:eastAsia="Calibri" w:hAnsiTheme="minorHAnsi" w:cstheme="minorHAnsi"/>
                <w:sz w:val="20"/>
                <w:szCs w:val="20"/>
              </w:rPr>
              <w:t>Biomédicas</w:t>
            </w:r>
          </w:p>
        </w:tc>
        <w:tc>
          <w:tcPr>
            <w:tcW w:w="709" w:type="dxa"/>
          </w:tcPr>
          <w:p w14:paraId="2E9E9936" w14:textId="77777777" w:rsidR="00A173E8" w:rsidRPr="00A67815" w:rsidRDefault="00A173E8" w:rsidP="00E91122">
            <w:pPr>
              <w:ind w:right="5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169</w:t>
            </w:r>
          </w:p>
        </w:tc>
        <w:tc>
          <w:tcPr>
            <w:tcW w:w="815" w:type="dxa"/>
          </w:tcPr>
          <w:p w14:paraId="15687C6B" w14:textId="77777777" w:rsidR="00A173E8" w:rsidRPr="00A67815" w:rsidRDefault="00A173E8" w:rsidP="00A173E8">
            <w:pPr>
              <w:ind w:left="49"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18.7</w:t>
            </w:r>
          </w:p>
        </w:tc>
      </w:tr>
      <w:tr w:rsidR="00A173E8" w:rsidRPr="00A67815" w14:paraId="24DD55EF" w14:textId="77777777" w:rsidTr="00FA08C2">
        <w:trPr>
          <w:trHeight w:val="268"/>
          <w:jc w:val="center"/>
        </w:trPr>
        <w:tc>
          <w:tcPr>
            <w:tcW w:w="5953" w:type="dxa"/>
          </w:tcPr>
          <w:p w14:paraId="319A1264" w14:textId="77777777" w:rsidR="00A173E8" w:rsidRPr="00A67815" w:rsidRDefault="00A173E8" w:rsidP="00A173E8">
            <w:pPr>
              <w:spacing w:before="38"/>
              <w:ind w:left="76"/>
              <w:rPr>
                <w:rFonts w:asciiTheme="minorHAnsi" w:eastAsia="Calibri" w:hAnsiTheme="minorHAnsi" w:cstheme="minorHAnsi"/>
                <w:b/>
                <w:sz w:val="20"/>
                <w:szCs w:val="20"/>
              </w:rPr>
            </w:pPr>
            <w:r w:rsidRPr="00A67815">
              <w:rPr>
                <w:rFonts w:asciiTheme="minorHAnsi" w:eastAsia="Calibri" w:hAnsiTheme="minorHAnsi" w:cstheme="minorHAnsi"/>
                <w:b/>
                <w:sz w:val="20"/>
                <w:szCs w:val="20"/>
              </w:rPr>
              <w:t>Etapa</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que</w:t>
            </w:r>
            <w:r w:rsidRPr="00A67815">
              <w:rPr>
                <w:rFonts w:asciiTheme="minorHAnsi" w:eastAsia="Calibri" w:hAnsiTheme="minorHAnsi" w:cstheme="minorHAnsi"/>
                <w:b/>
                <w:spacing w:val="1"/>
                <w:sz w:val="20"/>
                <w:szCs w:val="20"/>
              </w:rPr>
              <w:t xml:space="preserve"> </w:t>
            </w:r>
            <w:r w:rsidRPr="00A67815">
              <w:rPr>
                <w:rFonts w:asciiTheme="minorHAnsi" w:eastAsia="Calibri" w:hAnsiTheme="minorHAnsi" w:cstheme="minorHAnsi"/>
                <w:b/>
                <w:sz w:val="20"/>
                <w:szCs w:val="20"/>
              </w:rPr>
              <w:t>cursan</w:t>
            </w:r>
            <w:r w:rsidRPr="00A67815">
              <w:rPr>
                <w:rFonts w:asciiTheme="minorHAnsi" w:eastAsia="Calibri" w:hAnsiTheme="minorHAnsi" w:cstheme="minorHAnsi"/>
                <w:b/>
                <w:spacing w:val="-3"/>
                <w:sz w:val="20"/>
                <w:szCs w:val="20"/>
              </w:rPr>
              <w:t xml:space="preserve"> </w:t>
            </w:r>
            <w:r w:rsidRPr="00A67815">
              <w:rPr>
                <w:rFonts w:asciiTheme="minorHAnsi" w:eastAsia="Calibri" w:hAnsiTheme="minorHAnsi" w:cstheme="minorHAnsi"/>
                <w:b/>
                <w:sz w:val="20"/>
                <w:szCs w:val="20"/>
              </w:rPr>
              <w:t>(según</w:t>
            </w:r>
            <w:r w:rsidRPr="00A67815">
              <w:rPr>
                <w:rFonts w:asciiTheme="minorHAnsi" w:eastAsia="Calibri" w:hAnsiTheme="minorHAnsi" w:cstheme="minorHAnsi"/>
                <w:b/>
                <w:spacing w:val="-2"/>
                <w:sz w:val="20"/>
                <w:szCs w:val="20"/>
              </w:rPr>
              <w:t xml:space="preserve"> </w:t>
            </w:r>
            <w:r w:rsidRPr="00A67815">
              <w:rPr>
                <w:rFonts w:asciiTheme="minorHAnsi" w:eastAsia="Calibri" w:hAnsiTheme="minorHAnsi" w:cstheme="minorHAnsi"/>
                <w:b/>
                <w:sz w:val="20"/>
                <w:szCs w:val="20"/>
              </w:rPr>
              <w:t>semestre)</w:t>
            </w:r>
          </w:p>
        </w:tc>
        <w:tc>
          <w:tcPr>
            <w:tcW w:w="709" w:type="dxa"/>
          </w:tcPr>
          <w:p w14:paraId="7EC048B6" w14:textId="77777777" w:rsidR="00A173E8" w:rsidRPr="00A67815" w:rsidRDefault="00A173E8" w:rsidP="00E91122">
            <w:pPr>
              <w:spacing w:before="13"/>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f</w:t>
            </w:r>
          </w:p>
        </w:tc>
        <w:tc>
          <w:tcPr>
            <w:tcW w:w="815" w:type="dxa"/>
          </w:tcPr>
          <w:p w14:paraId="31B26BC6" w14:textId="77777777" w:rsidR="00A173E8" w:rsidRPr="00A67815" w:rsidRDefault="00A173E8" w:rsidP="00A173E8">
            <w:pPr>
              <w:spacing w:before="13"/>
              <w:jc w:val="center"/>
              <w:rPr>
                <w:rFonts w:asciiTheme="minorHAnsi" w:eastAsia="Calibri" w:hAnsiTheme="minorHAnsi" w:cstheme="minorHAnsi"/>
                <w:b/>
                <w:sz w:val="20"/>
                <w:szCs w:val="20"/>
              </w:rPr>
            </w:pPr>
            <w:r w:rsidRPr="00A67815">
              <w:rPr>
                <w:rFonts w:asciiTheme="minorHAnsi" w:eastAsia="Calibri" w:hAnsiTheme="minorHAnsi" w:cstheme="minorHAnsi"/>
                <w:b/>
                <w:w w:val="99"/>
                <w:sz w:val="20"/>
                <w:szCs w:val="20"/>
              </w:rPr>
              <w:t>%</w:t>
            </w:r>
          </w:p>
        </w:tc>
      </w:tr>
      <w:tr w:rsidR="00A173E8" w:rsidRPr="00A67815" w14:paraId="1F58439F" w14:textId="77777777" w:rsidTr="00FA08C2">
        <w:trPr>
          <w:trHeight w:val="266"/>
          <w:jc w:val="center"/>
        </w:trPr>
        <w:tc>
          <w:tcPr>
            <w:tcW w:w="5953" w:type="dxa"/>
          </w:tcPr>
          <w:p w14:paraId="5A3684D8" w14:textId="77777777" w:rsidR="00A173E8" w:rsidRPr="00A67815" w:rsidRDefault="00A173E8" w:rsidP="00A173E8">
            <w:pPr>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Etapa</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inicial</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(1°</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4°)</w:t>
            </w:r>
          </w:p>
        </w:tc>
        <w:tc>
          <w:tcPr>
            <w:tcW w:w="709" w:type="dxa"/>
          </w:tcPr>
          <w:p w14:paraId="78933632" w14:textId="77777777" w:rsidR="00A173E8" w:rsidRPr="00A67815" w:rsidRDefault="00A173E8" w:rsidP="00E91122">
            <w:pPr>
              <w:spacing w:before="22"/>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567</w:t>
            </w:r>
          </w:p>
        </w:tc>
        <w:tc>
          <w:tcPr>
            <w:tcW w:w="815" w:type="dxa"/>
          </w:tcPr>
          <w:p w14:paraId="4293134D" w14:textId="2D92B2BE" w:rsidR="00A173E8" w:rsidRPr="00A67815" w:rsidRDefault="00A173E8" w:rsidP="00A173E8">
            <w:pPr>
              <w:spacing w:before="22"/>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62</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6</w:t>
            </w:r>
          </w:p>
        </w:tc>
      </w:tr>
      <w:tr w:rsidR="00A173E8" w:rsidRPr="00A67815" w14:paraId="03324F17" w14:textId="77777777" w:rsidTr="00FA08C2">
        <w:trPr>
          <w:trHeight w:val="268"/>
          <w:jc w:val="center"/>
        </w:trPr>
        <w:tc>
          <w:tcPr>
            <w:tcW w:w="5953" w:type="dxa"/>
          </w:tcPr>
          <w:p w14:paraId="1826EBA7" w14:textId="77777777" w:rsidR="00A173E8" w:rsidRPr="00A67815" w:rsidRDefault="00A173E8" w:rsidP="00A173E8">
            <w:pPr>
              <w:spacing w:before="5"/>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Etapa</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intermedia</w:t>
            </w:r>
            <w:r w:rsidRPr="00A67815">
              <w:rPr>
                <w:rFonts w:asciiTheme="minorHAnsi" w:eastAsia="Calibri" w:hAnsiTheme="minorHAnsi" w:cstheme="minorHAnsi"/>
                <w:spacing w:val="-3"/>
                <w:sz w:val="20"/>
                <w:szCs w:val="20"/>
              </w:rPr>
              <w:t xml:space="preserve"> </w:t>
            </w:r>
            <w:r w:rsidRPr="00A67815">
              <w:rPr>
                <w:rFonts w:asciiTheme="minorHAnsi" w:eastAsia="Calibri" w:hAnsiTheme="minorHAnsi" w:cstheme="minorHAnsi"/>
                <w:sz w:val="20"/>
                <w:szCs w:val="20"/>
              </w:rPr>
              <w:t>(5°</w:t>
            </w:r>
            <w:r w:rsidRPr="00A67815">
              <w:rPr>
                <w:rFonts w:asciiTheme="minorHAnsi" w:eastAsia="Calibri" w:hAnsiTheme="minorHAnsi" w:cstheme="minorHAnsi"/>
                <w:spacing w:val="2"/>
                <w:sz w:val="20"/>
                <w:szCs w:val="20"/>
              </w:rPr>
              <w:t xml:space="preserve"> </w:t>
            </w:r>
            <w:r w:rsidRPr="00A67815">
              <w:rPr>
                <w:rFonts w:asciiTheme="minorHAnsi" w:eastAsia="Calibri" w:hAnsiTheme="minorHAnsi" w:cstheme="minorHAnsi"/>
                <w:sz w:val="20"/>
                <w:szCs w:val="20"/>
              </w:rPr>
              <w:t>- 8°)</w:t>
            </w:r>
          </w:p>
        </w:tc>
        <w:tc>
          <w:tcPr>
            <w:tcW w:w="709" w:type="dxa"/>
          </w:tcPr>
          <w:p w14:paraId="282B24AF" w14:textId="77777777" w:rsidR="00A173E8" w:rsidRPr="00A67815" w:rsidRDefault="00A173E8" w:rsidP="00E91122">
            <w:pPr>
              <w:spacing w:before="24"/>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206</w:t>
            </w:r>
          </w:p>
        </w:tc>
        <w:tc>
          <w:tcPr>
            <w:tcW w:w="815" w:type="dxa"/>
          </w:tcPr>
          <w:p w14:paraId="1A2B1E33" w14:textId="7E8740DE" w:rsidR="00A173E8" w:rsidRPr="00A67815" w:rsidRDefault="00A173E8" w:rsidP="00A173E8">
            <w:pPr>
              <w:spacing w:before="24"/>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22</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7</w:t>
            </w:r>
          </w:p>
        </w:tc>
      </w:tr>
      <w:tr w:rsidR="00A173E8" w:rsidRPr="00A67815" w14:paraId="369D9D05" w14:textId="77777777" w:rsidTr="00FA08C2">
        <w:trPr>
          <w:trHeight w:val="275"/>
          <w:jc w:val="center"/>
        </w:trPr>
        <w:tc>
          <w:tcPr>
            <w:tcW w:w="5953" w:type="dxa"/>
          </w:tcPr>
          <w:p w14:paraId="3C10E08D" w14:textId="77777777" w:rsidR="00A173E8" w:rsidRPr="00A67815" w:rsidRDefault="00A173E8" w:rsidP="00A173E8">
            <w:pPr>
              <w:spacing w:before="5"/>
              <w:ind w:left="76"/>
              <w:rPr>
                <w:rFonts w:asciiTheme="minorHAnsi" w:eastAsia="Calibri" w:hAnsiTheme="minorHAnsi" w:cstheme="minorHAnsi"/>
                <w:sz w:val="20"/>
                <w:szCs w:val="20"/>
              </w:rPr>
            </w:pPr>
            <w:r w:rsidRPr="00A67815">
              <w:rPr>
                <w:rFonts w:asciiTheme="minorHAnsi" w:eastAsia="Calibri" w:hAnsiTheme="minorHAnsi" w:cstheme="minorHAnsi"/>
                <w:sz w:val="20"/>
                <w:szCs w:val="20"/>
              </w:rPr>
              <w:t>Etapa</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final</w:t>
            </w:r>
            <w:r w:rsidRPr="00A67815">
              <w:rPr>
                <w:rFonts w:asciiTheme="minorHAnsi" w:eastAsia="Calibri" w:hAnsiTheme="minorHAnsi" w:cstheme="minorHAnsi"/>
                <w:spacing w:val="1"/>
                <w:sz w:val="20"/>
                <w:szCs w:val="20"/>
              </w:rPr>
              <w:t xml:space="preserve"> </w:t>
            </w:r>
            <w:r w:rsidRPr="00A67815">
              <w:rPr>
                <w:rFonts w:asciiTheme="minorHAnsi" w:eastAsia="Calibri" w:hAnsiTheme="minorHAnsi" w:cstheme="minorHAnsi"/>
                <w:sz w:val="20"/>
                <w:szCs w:val="20"/>
              </w:rPr>
              <w:t>(9°</w:t>
            </w:r>
            <w:r w:rsidRPr="00A67815">
              <w:rPr>
                <w:rFonts w:asciiTheme="minorHAnsi" w:eastAsia="Calibri" w:hAnsiTheme="minorHAnsi" w:cstheme="minorHAnsi"/>
                <w:spacing w:val="-4"/>
                <w:sz w:val="20"/>
                <w:szCs w:val="20"/>
              </w:rPr>
              <w:t xml:space="preserve"> </w:t>
            </w:r>
            <w:r w:rsidRPr="00A67815">
              <w:rPr>
                <w:rFonts w:asciiTheme="minorHAnsi" w:eastAsia="Calibri" w:hAnsiTheme="minorHAnsi" w:cstheme="minorHAnsi"/>
                <w:sz w:val="20"/>
                <w:szCs w:val="20"/>
              </w:rPr>
              <w:t>o más)</w:t>
            </w:r>
          </w:p>
        </w:tc>
        <w:tc>
          <w:tcPr>
            <w:tcW w:w="709" w:type="dxa"/>
          </w:tcPr>
          <w:p w14:paraId="6E8347BB" w14:textId="77777777" w:rsidR="00A173E8" w:rsidRPr="00A67815" w:rsidRDefault="00A173E8" w:rsidP="00E91122">
            <w:pPr>
              <w:spacing w:before="27"/>
              <w:ind w:right="4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133</w:t>
            </w:r>
          </w:p>
        </w:tc>
        <w:tc>
          <w:tcPr>
            <w:tcW w:w="815" w:type="dxa"/>
          </w:tcPr>
          <w:p w14:paraId="3D63BEDB" w14:textId="4BECEC49" w:rsidR="00A173E8" w:rsidRPr="00A67815" w:rsidRDefault="00A173E8" w:rsidP="00A173E8">
            <w:pPr>
              <w:spacing w:before="27"/>
              <w:ind w:left="52" w:right="49"/>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14</w:t>
            </w:r>
            <w:r w:rsidR="00FA08C2" w:rsidRPr="00A67815">
              <w:rPr>
                <w:rFonts w:asciiTheme="minorHAnsi" w:eastAsia="Calibri" w:hAnsiTheme="minorHAnsi" w:cstheme="minorHAnsi"/>
                <w:sz w:val="20"/>
                <w:szCs w:val="20"/>
              </w:rPr>
              <w:t>.</w:t>
            </w:r>
            <w:r w:rsidRPr="00A67815">
              <w:rPr>
                <w:rFonts w:asciiTheme="minorHAnsi" w:eastAsia="Calibri" w:hAnsiTheme="minorHAnsi" w:cstheme="minorHAnsi"/>
                <w:sz w:val="20"/>
                <w:szCs w:val="20"/>
              </w:rPr>
              <w:t>7</w:t>
            </w:r>
          </w:p>
        </w:tc>
      </w:tr>
    </w:tbl>
    <w:p w14:paraId="79AAF807" w14:textId="77777777" w:rsidR="00237058" w:rsidRDefault="00237058" w:rsidP="00904AF7">
      <w:pPr>
        <w:pStyle w:val="Textoindependiente"/>
        <w:tabs>
          <w:tab w:val="left" w:pos="284"/>
        </w:tabs>
        <w:spacing w:before="60" w:after="18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0197B463" w14:textId="7959225B" w:rsidR="0017006F" w:rsidRPr="00A67815" w:rsidRDefault="0017006F" w:rsidP="00757561">
      <w:pPr>
        <w:pStyle w:val="Textoindependiente"/>
        <w:tabs>
          <w:tab w:val="left" w:pos="284"/>
        </w:tabs>
        <w:spacing w:before="240" w:after="200"/>
        <w:jc w:val="both"/>
        <w:rPr>
          <w:rFonts w:asciiTheme="minorHAnsi" w:hAnsiTheme="minorHAnsi" w:cstheme="minorHAnsi"/>
        </w:rPr>
      </w:pPr>
      <w:r w:rsidRPr="00A67815">
        <w:rPr>
          <w:rFonts w:asciiTheme="minorHAnsi" w:hAnsiTheme="minorHAnsi" w:cstheme="minorHAnsi"/>
        </w:rPr>
        <w:t>La Tabla 3 ofrece una representación detallada de una muestra universitaria diversa, en la que se destacan varios factores clave que influyen en la experiencia académica de los estudiantes. La mayoría, jóvenes entre 17 y 21 años, enfrenta los desafíos típicos de esa etapa de transición, y una ligera predominancia masculina puede sugerir patrones en la participación. El hecho de que casi la mitad de los estudiantes (46.5%) combine estudios con trabajo refleja las dificultades para gestionar el tiempo y las presiones adicionales que esto implica. Además, aunque una mayoría vive con sus padres, las condiciones de vivienda compartida con múltiples personas podrían afectar negativamente la privacidad y el entorno adecuado para estudiar. A pesar de que la mayoría tiene acceso a servicios básicos, un porcentaje significativo enfrenta carencias que podrían afectar su rendimiento académico, subrayando la importancia de mejorar las condiciones socioeconómicas para maximizar el potencial de los estudiantes.</w:t>
      </w:r>
    </w:p>
    <w:p w14:paraId="01DE0ABD" w14:textId="183C80A7" w:rsidR="00BF3C40" w:rsidRPr="00A67815" w:rsidRDefault="0017006F" w:rsidP="00757561">
      <w:pPr>
        <w:pStyle w:val="Textoindependiente"/>
        <w:tabs>
          <w:tab w:val="left" w:pos="284"/>
        </w:tabs>
        <w:spacing w:before="240" w:after="200"/>
        <w:jc w:val="both"/>
        <w:rPr>
          <w:rFonts w:asciiTheme="minorHAnsi" w:hAnsiTheme="minorHAnsi" w:cstheme="minorHAnsi"/>
        </w:rPr>
      </w:pPr>
      <w:r w:rsidRPr="00A67815">
        <w:rPr>
          <w:rFonts w:asciiTheme="minorHAnsi" w:hAnsiTheme="minorHAnsi" w:cstheme="minorHAnsi"/>
        </w:rPr>
        <w:t>Los estudiantes de la muestra tienen un alto acceso tecnológico, con un 99.3% de posesión de teléfono móvil y un 87.2% acceso constante a internet, principalmente para fines académicos (77.2%). A pesar de esta infraestructura favorable, las áreas de conocimiento están equilibradas entre Ciencias Sociales (40.4%) y Ciencias Básicas e Ingenierías (40.9%), con una menor representación en Ciencias Biomédicas (18.7%), y la mayoría se encuentra en etapas iniciales de formación (62.6%). Estos datos reflejan un contexto de acceso a herramientas digitales, pero con desigualdades socioeconómicas persistentes que podrían afectar el acceso equitativo y la calidad del aprendizaje.</w:t>
      </w:r>
    </w:p>
    <w:p w14:paraId="0A456277" w14:textId="7880657F" w:rsidR="00881A91" w:rsidRPr="00A67815" w:rsidRDefault="00C56CB1" w:rsidP="00AB5263">
      <w:pPr>
        <w:pStyle w:val="Textoindependiente"/>
        <w:tabs>
          <w:tab w:val="left" w:pos="284"/>
        </w:tabs>
        <w:spacing w:before="200" w:after="200"/>
        <w:jc w:val="both"/>
        <w:rPr>
          <w:rFonts w:asciiTheme="minorHAnsi" w:hAnsiTheme="minorHAnsi" w:cstheme="minorHAnsi"/>
        </w:rPr>
      </w:pPr>
      <w:r w:rsidRPr="00A67815">
        <w:rPr>
          <w:rFonts w:asciiTheme="minorHAnsi" w:hAnsiTheme="minorHAnsi" w:cstheme="minorHAnsi"/>
          <w:b/>
          <w:bCs/>
        </w:rPr>
        <w:t>Tabla 4.</w:t>
      </w:r>
      <w:r w:rsidRPr="00A67815">
        <w:rPr>
          <w:rFonts w:asciiTheme="minorHAnsi" w:hAnsiTheme="minorHAnsi" w:cstheme="minorHAnsi"/>
        </w:rPr>
        <w:t xml:space="preserve"> </w:t>
      </w:r>
      <w:r w:rsidR="00664D06" w:rsidRPr="00A67815">
        <w:rPr>
          <w:rFonts w:asciiTheme="minorHAnsi" w:hAnsiTheme="minorHAnsi" w:cstheme="minorHAnsi"/>
          <w:i/>
          <w:iCs/>
        </w:rPr>
        <w:t>M</w:t>
      </w:r>
      <w:r w:rsidRPr="00A67815">
        <w:rPr>
          <w:rFonts w:asciiTheme="minorHAnsi" w:hAnsiTheme="minorHAnsi" w:cstheme="minorHAnsi"/>
          <w:i/>
          <w:iCs/>
        </w:rPr>
        <w:t>edia</w:t>
      </w:r>
      <w:r w:rsidR="00664D06" w:rsidRPr="00A67815">
        <w:rPr>
          <w:rFonts w:asciiTheme="minorHAnsi" w:hAnsiTheme="minorHAnsi" w:cstheme="minorHAnsi"/>
          <w:i/>
          <w:iCs/>
        </w:rPr>
        <w:t>ción</w:t>
      </w:r>
      <w:r w:rsidRPr="00A67815">
        <w:rPr>
          <w:rFonts w:asciiTheme="minorHAnsi" w:hAnsiTheme="minorHAnsi" w:cstheme="minorHAnsi"/>
          <w:i/>
          <w:iCs/>
        </w:rPr>
        <w:t xml:space="preserve"> de </w:t>
      </w:r>
      <w:r w:rsidR="00664D06" w:rsidRPr="00A67815">
        <w:rPr>
          <w:rFonts w:asciiTheme="minorHAnsi" w:hAnsiTheme="minorHAnsi" w:cstheme="minorHAnsi"/>
          <w:i/>
          <w:iCs/>
        </w:rPr>
        <w:t xml:space="preserve">los </w:t>
      </w:r>
      <w:r w:rsidRPr="00A67815">
        <w:rPr>
          <w:rFonts w:asciiTheme="minorHAnsi" w:hAnsiTheme="minorHAnsi" w:cstheme="minorHAnsi"/>
          <w:i/>
          <w:iCs/>
        </w:rPr>
        <w:t>factores personales entre la Alfabetización Mediática Informacional</w:t>
      </w:r>
      <w:r w:rsidR="00664D06" w:rsidRPr="00A67815">
        <w:rPr>
          <w:rFonts w:asciiTheme="minorHAnsi" w:hAnsiTheme="minorHAnsi" w:cstheme="minorHAnsi"/>
          <w:i/>
          <w:iCs/>
        </w:rPr>
        <w:t xml:space="preserve"> (AMI)</w:t>
      </w:r>
      <w:r w:rsidRPr="00A67815">
        <w:rPr>
          <w:rFonts w:asciiTheme="minorHAnsi" w:hAnsiTheme="minorHAnsi" w:cstheme="minorHAnsi"/>
          <w:i/>
          <w:iCs/>
        </w:rPr>
        <w:t xml:space="preserve"> y la Formación Ciudadana </w:t>
      </w:r>
      <w:r w:rsidR="00664D06" w:rsidRPr="00A67815">
        <w:rPr>
          <w:rFonts w:asciiTheme="minorHAnsi" w:hAnsiTheme="minorHAnsi" w:cstheme="minorHAnsi"/>
          <w:i/>
          <w:iCs/>
        </w:rPr>
        <w:t>(FC)</w:t>
      </w:r>
      <w:r w:rsidRPr="00A67815">
        <w:rPr>
          <w:rFonts w:asciiTheme="minorHAnsi" w:hAnsiTheme="minorHAnsi" w:cstheme="minorHAnsi"/>
        </w:rPr>
        <w:t>.</w:t>
      </w:r>
    </w:p>
    <w:tbl>
      <w:tblPr>
        <w:tblStyle w:val="TableNormal"/>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340"/>
        <w:gridCol w:w="2487"/>
        <w:gridCol w:w="1843"/>
        <w:gridCol w:w="1134"/>
        <w:gridCol w:w="1417"/>
        <w:gridCol w:w="1130"/>
      </w:tblGrid>
      <w:tr w:rsidR="00664D06" w:rsidRPr="00A67815" w14:paraId="691021EB" w14:textId="77777777" w:rsidTr="00904AF7">
        <w:trPr>
          <w:trHeight w:val="212"/>
          <w:jc w:val="center"/>
        </w:trPr>
        <w:tc>
          <w:tcPr>
            <w:tcW w:w="3827" w:type="dxa"/>
            <w:gridSpan w:val="2"/>
            <w:shd w:val="clear" w:color="auto" w:fill="C6D9F1" w:themeFill="text2" w:themeFillTint="33"/>
          </w:tcPr>
          <w:p w14:paraId="183DE3C9" w14:textId="77777777" w:rsidR="00664D06" w:rsidRPr="00A67815" w:rsidRDefault="00664D06" w:rsidP="00664D06">
            <w:pPr>
              <w:pStyle w:val="TableParagraph"/>
              <w:ind w:hanging="1"/>
              <w:jc w:val="center"/>
              <w:rPr>
                <w:rFonts w:asciiTheme="minorHAnsi" w:hAnsiTheme="minorHAnsi" w:cstheme="minorHAnsi"/>
                <w:b/>
                <w:bCs/>
                <w:sz w:val="20"/>
                <w:szCs w:val="20"/>
              </w:rPr>
            </w:pPr>
            <w:r w:rsidRPr="00A67815">
              <w:rPr>
                <w:rFonts w:asciiTheme="minorHAnsi" w:hAnsiTheme="minorHAnsi" w:cstheme="minorHAnsi"/>
                <w:b/>
                <w:bCs/>
                <w:sz w:val="20"/>
                <w:szCs w:val="20"/>
              </w:rPr>
              <w:t>Ruta</w:t>
            </w:r>
            <w:r w:rsidRPr="00A67815">
              <w:rPr>
                <w:rFonts w:asciiTheme="minorHAnsi" w:hAnsiTheme="minorHAnsi" w:cstheme="minorHAnsi"/>
                <w:b/>
                <w:bCs/>
                <w:spacing w:val="-1"/>
                <w:sz w:val="20"/>
                <w:szCs w:val="20"/>
              </w:rPr>
              <w:t xml:space="preserve"> </w:t>
            </w:r>
            <w:r w:rsidRPr="00A67815">
              <w:rPr>
                <w:rFonts w:asciiTheme="minorHAnsi" w:hAnsiTheme="minorHAnsi" w:cstheme="minorHAnsi"/>
                <w:b/>
                <w:bCs/>
                <w:sz w:val="20"/>
                <w:szCs w:val="20"/>
              </w:rPr>
              <w:t>de</w:t>
            </w:r>
            <w:r w:rsidRPr="00A67815">
              <w:rPr>
                <w:rFonts w:asciiTheme="minorHAnsi" w:hAnsiTheme="minorHAnsi" w:cstheme="minorHAnsi"/>
                <w:b/>
                <w:bCs/>
                <w:spacing w:val="-2"/>
                <w:sz w:val="20"/>
                <w:szCs w:val="20"/>
              </w:rPr>
              <w:t xml:space="preserve"> </w:t>
            </w:r>
            <w:r w:rsidRPr="00A67815">
              <w:rPr>
                <w:rFonts w:asciiTheme="minorHAnsi" w:hAnsiTheme="minorHAnsi" w:cstheme="minorHAnsi"/>
                <w:b/>
                <w:bCs/>
                <w:sz w:val="20"/>
                <w:szCs w:val="20"/>
              </w:rPr>
              <w:t>análisis</w:t>
            </w:r>
          </w:p>
        </w:tc>
        <w:tc>
          <w:tcPr>
            <w:tcW w:w="1843" w:type="dxa"/>
            <w:shd w:val="clear" w:color="auto" w:fill="C6D9F1" w:themeFill="text2" w:themeFillTint="33"/>
          </w:tcPr>
          <w:p w14:paraId="1958526A" w14:textId="77777777" w:rsidR="00664D06" w:rsidRPr="00A67815" w:rsidRDefault="00664D06" w:rsidP="00664D06">
            <w:pPr>
              <w:pStyle w:val="TableParagraph"/>
              <w:ind w:right="148"/>
              <w:jc w:val="center"/>
              <w:rPr>
                <w:rFonts w:asciiTheme="minorHAnsi" w:hAnsiTheme="minorHAnsi" w:cstheme="minorHAnsi"/>
                <w:b/>
                <w:bCs/>
                <w:sz w:val="20"/>
                <w:szCs w:val="20"/>
              </w:rPr>
            </w:pPr>
            <w:r w:rsidRPr="00A67815">
              <w:rPr>
                <w:rFonts w:asciiTheme="minorHAnsi" w:hAnsiTheme="minorHAnsi" w:cstheme="minorHAnsi"/>
                <w:b/>
                <w:bCs/>
                <w:sz w:val="20"/>
                <w:szCs w:val="20"/>
              </w:rPr>
              <w:t>β no</w:t>
            </w:r>
            <w:r w:rsidRPr="00A67815">
              <w:rPr>
                <w:rFonts w:asciiTheme="minorHAnsi" w:hAnsiTheme="minorHAnsi" w:cstheme="minorHAnsi"/>
                <w:b/>
                <w:bCs/>
                <w:spacing w:val="1"/>
                <w:sz w:val="20"/>
                <w:szCs w:val="20"/>
              </w:rPr>
              <w:t xml:space="preserve"> </w:t>
            </w:r>
            <w:r w:rsidRPr="00A67815">
              <w:rPr>
                <w:rFonts w:asciiTheme="minorHAnsi" w:hAnsiTheme="minorHAnsi" w:cstheme="minorHAnsi"/>
                <w:b/>
                <w:bCs/>
                <w:sz w:val="20"/>
                <w:szCs w:val="20"/>
              </w:rPr>
              <w:t>estandarizado</w:t>
            </w:r>
          </w:p>
        </w:tc>
        <w:tc>
          <w:tcPr>
            <w:tcW w:w="1134" w:type="dxa"/>
            <w:shd w:val="clear" w:color="auto" w:fill="C6D9F1" w:themeFill="text2" w:themeFillTint="33"/>
          </w:tcPr>
          <w:p w14:paraId="7DE53D93" w14:textId="66E6EE34" w:rsidR="00664D06" w:rsidRPr="00A67815" w:rsidRDefault="00664D06" w:rsidP="00664D06">
            <w:pPr>
              <w:pStyle w:val="TableParagraph"/>
              <w:ind w:left="147" w:right="121"/>
              <w:jc w:val="center"/>
              <w:rPr>
                <w:rFonts w:asciiTheme="minorHAnsi" w:hAnsiTheme="minorHAnsi" w:cstheme="minorHAnsi"/>
                <w:b/>
                <w:bCs/>
                <w:sz w:val="20"/>
                <w:szCs w:val="20"/>
              </w:rPr>
            </w:pPr>
            <w:r w:rsidRPr="00A67815">
              <w:rPr>
                <w:rFonts w:asciiTheme="minorHAnsi" w:hAnsiTheme="minorHAnsi" w:cstheme="minorHAnsi"/>
                <w:b/>
                <w:bCs/>
                <w:sz w:val="20"/>
                <w:szCs w:val="20"/>
              </w:rPr>
              <w:t>IC inferior</w:t>
            </w:r>
          </w:p>
        </w:tc>
        <w:tc>
          <w:tcPr>
            <w:tcW w:w="1417" w:type="dxa"/>
            <w:shd w:val="clear" w:color="auto" w:fill="C6D9F1" w:themeFill="text2" w:themeFillTint="33"/>
          </w:tcPr>
          <w:p w14:paraId="431E855E" w14:textId="7AE2432E" w:rsidR="00664D06" w:rsidRPr="00A67815" w:rsidRDefault="00664D06" w:rsidP="00664D06">
            <w:pPr>
              <w:pStyle w:val="TableParagraph"/>
              <w:ind w:left="160" w:right="214"/>
              <w:jc w:val="center"/>
              <w:rPr>
                <w:rFonts w:asciiTheme="minorHAnsi" w:hAnsiTheme="minorHAnsi" w:cstheme="minorHAnsi"/>
                <w:b/>
                <w:bCs/>
                <w:sz w:val="20"/>
                <w:szCs w:val="20"/>
              </w:rPr>
            </w:pPr>
            <w:r w:rsidRPr="00A67815">
              <w:rPr>
                <w:rFonts w:asciiTheme="minorHAnsi" w:hAnsiTheme="minorHAnsi" w:cstheme="minorHAnsi"/>
                <w:b/>
                <w:bCs/>
                <w:sz w:val="20"/>
                <w:szCs w:val="20"/>
              </w:rPr>
              <w:t>IC superior</w:t>
            </w:r>
          </w:p>
        </w:tc>
        <w:tc>
          <w:tcPr>
            <w:tcW w:w="1130" w:type="dxa"/>
            <w:shd w:val="clear" w:color="auto" w:fill="C6D9F1" w:themeFill="text2" w:themeFillTint="33"/>
          </w:tcPr>
          <w:p w14:paraId="04EF3D52" w14:textId="77777777" w:rsidR="00664D06" w:rsidRPr="00A67815" w:rsidRDefault="00664D06" w:rsidP="00664D06">
            <w:pPr>
              <w:pStyle w:val="TableParagraph"/>
              <w:ind w:right="21"/>
              <w:jc w:val="center"/>
              <w:rPr>
                <w:rFonts w:asciiTheme="minorHAnsi" w:hAnsiTheme="minorHAnsi" w:cstheme="minorHAnsi"/>
                <w:b/>
                <w:bCs/>
                <w:i/>
                <w:sz w:val="20"/>
                <w:szCs w:val="20"/>
              </w:rPr>
            </w:pPr>
            <w:r w:rsidRPr="00A67815">
              <w:rPr>
                <w:rFonts w:asciiTheme="minorHAnsi" w:hAnsiTheme="minorHAnsi" w:cstheme="minorHAnsi"/>
                <w:b/>
                <w:bCs/>
                <w:i/>
                <w:sz w:val="20"/>
                <w:szCs w:val="20"/>
              </w:rPr>
              <w:t>P</w:t>
            </w:r>
          </w:p>
        </w:tc>
      </w:tr>
      <w:tr w:rsidR="00664D06" w:rsidRPr="00A67815" w14:paraId="66CB8955" w14:textId="77777777" w:rsidTr="00904AF7">
        <w:trPr>
          <w:trHeight w:val="283"/>
          <w:jc w:val="center"/>
        </w:trPr>
        <w:tc>
          <w:tcPr>
            <w:tcW w:w="1340" w:type="dxa"/>
            <w:vMerge w:val="restart"/>
            <w:vAlign w:val="center"/>
          </w:tcPr>
          <w:p w14:paraId="2AF217E1" w14:textId="2E6BF31C" w:rsidR="00664D06" w:rsidRPr="00A67815" w:rsidRDefault="00664D06" w:rsidP="00664D06">
            <w:pPr>
              <w:pStyle w:val="TableParagraph"/>
              <w:spacing w:before="7"/>
              <w:ind w:right="238"/>
              <w:jc w:val="right"/>
              <w:rPr>
                <w:rFonts w:asciiTheme="minorHAnsi" w:hAnsiTheme="minorHAnsi" w:cstheme="minorHAnsi"/>
                <w:sz w:val="20"/>
                <w:szCs w:val="20"/>
              </w:rPr>
            </w:pPr>
            <w:r w:rsidRPr="00A67815">
              <w:rPr>
                <w:rFonts w:asciiTheme="minorHAnsi" w:hAnsiTheme="minorHAnsi" w:cstheme="minorHAnsi"/>
                <w:sz w:val="20"/>
                <w:szCs w:val="20"/>
              </w:rPr>
              <w:t>Indirecto</w:t>
            </w:r>
          </w:p>
        </w:tc>
        <w:tc>
          <w:tcPr>
            <w:tcW w:w="2487" w:type="dxa"/>
          </w:tcPr>
          <w:p w14:paraId="248ACE9C" w14:textId="77777777" w:rsidR="00664D06" w:rsidRPr="00A67815" w:rsidRDefault="00664D06" w:rsidP="00664D06">
            <w:pPr>
              <w:pStyle w:val="TableParagraph"/>
              <w:spacing w:before="9"/>
              <w:ind w:left="241"/>
              <w:rPr>
                <w:rFonts w:asciiTheme="minorHAnsi" w:hAnsiTheme="minorHAnsi" w:cstheme="minorHAnsi"/>
                <w:sz w:val="20"/>
                <w:szCs w:val="20"/>
              </w:rPr>
            </w:pPr>
            <w:r w:rsidRPr="00A67815">
              <w:rPr>
                <w:rFonts w:asciiTheme="minorHAnsi" w:hAnsiTheme="minorHAnsi" w:cstheme="minorHAnsi"/>
                <w:color w:val="333333"/>
                <w:sz w:val="20"/>
                <w:szCs w:val="20"/>
              </w:rPr>
              <w:t>AMI</w:t>
            </w:r>
            <w:r w:rsidRPr="00A67815">
              <w:rPr>
                <w:rFonts w:asciiTheme="minorHAnsi" w:hAnsiTheme="minorHAnsi" w:cstheme="minorHAnsi"/>
                <w:color w:val="333333"/>
                <w:spacing w:val="-3"/>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7"/>
                <w:sz w:val="20"/>
                <w:szCs w:val="20"/>
              </w:rPr>
              <w:t xml:space="preserve"> </w:t>
            </w:r>
            <w:r w:rsidRPr="00A67815">
              <w:rPr>
                <w:rFonts w:asciiTheme="minorHAnsi" w:hAnsiTheme="minorHAnsi" w:cstheme="minorHAnsi"/>
                <w:color w:val="333333"/>
                <w:sz w:val="20"/>
                <w:szCs w:val="20"/>
              </w:rPr>
              <w:t>EDAD</w:t>
            </w:r>
            <w:r w:rsidRPr="00A67815">
              <w:rPr>
                <w:rFonts w:asciiTheme="minorHAnsi" w:hAnsiTheme="minorHAnsi" w:cstheme="minorHAnsi"/>
                <w:color w:val="333333"/>
                <w:spacing w:val="-1"/>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8"/>
                <w:sz w:val="20"/>
                <w:szCs w:val="20"/>
              </w:rPr>
              <w:t xml:space="preserve"> </w:t>
            </w:r>
            <w:r w:rsidRPr="00A67815">
              <w:rPr>
                <w:rFonts w:asciiTheme="minorHAnsi" w:hAnsiTheme="minorHAnsi" w:cstheme="minorHAnsi"/>
                <w:color w:val="333333"/>
                <w:sz w:val="20"/>
                <w:szCs w:val="20"/>
              </w:rPr>
              <w:t>FC</w:t>
            </w:r>
          </w:p>
        </w:tc>
        <w:tc>
          <w:tcPr>
            <w:tcW w:w="1843" w:type="dxa"/>
          </w:tcPr>
          <w:p w14:paraId="7C24EF2A" w14:textId="77777777" w:rsidR="00664D06" w:rsidRPr="00A67815" w:rsidRDefault="00664D06" w:rsidP="00664D06">
            <w:pPr>
              <w:pStyle w:val="TableParagraph"/>
              <w:spacing w:before="11"/>
              <w:ind w:right="374"/>
              <w:jc w:val="right"/>
              <w:rPr>
                <w:rFonts w:asciiTheme="minorHAnsi" w:hAnsiTheme="minorHAnsi" w:cstheme="minorHAnsi"/>
                <w:sz w:val="20"/>
                <w:szCs w:val="20"/>
              </w:rPr>
            </w:pPr>
            <w:r w:rsidRPr="00A67815">
              <w:rPr>
                <w:rFonts w:asciiTheme="minorHAnsi" w:hAnsiTheme="minorHAnsi" w:cstheme="minorHAnsi"/>
                <w:color w:val="333333"/>
                <w:sz w:val="20"/>
                <w:szCs w:val="20"/>
              </w:rPr>
              <w:t>-0.01117</w:t>
            </w:r>
          </w:p>
        </w:tc>
        <w:tc>
          <w:tcPr>
            <w:tcW w:w="1134" w:type="dxa"/>
          </w:tcPr>
          <w:p w14:paraId="2FF81CD0" w14:textId="77777777" w:rsidR="00664D06" w:rsidRPr="00A67815" w:rsidRDefault="00664D06" w:rsidP="00664D06">
            <w:pPr>
              <w:pStyle w:val="TableParagraph"/>
              <w:spacing w:before="11"/>
              <w:ind w:left="151" w:right="121"/>
              <w:jc w:val="center"/>
              <w:rPr>
                <w:rFonts w:asciiTheme="minorHAnsi" w:hAnsiTheme="minorHAnsi" w:cstheme="minorHAnsi"/>
                <w:sz w:val="20"/>
                <w:szCs w:val="20"/>
              </w:rPr>
            </w:pPr>
            <w:r w:rsidRPr="00A67815">
              <w:rPr>
                <w:rFonts w:asciiTheme="minorHAnsi" w:hAnsiTheme="minorHAnsi" w:cstheme="minorHAnsi"/>
                <w:color w:val="333333"/>
                <w:sz w:val="20"/>
                <w:szCs w:val="20"/>
              </w:rPr>
              <w:t>-0.03253</w:t>
            </w:r>
          </w:p>
        </w:tc>
        <w:tc>
          <w:tcPr>
            <w:tcW w:w="1417" w:type="dxa"/>
          </w:tcPr>
          <w:p w14:paraId="5C762975" w14:textId="77777777" w:rsidR="00664D06" w:rsidRPr="00A67815" w:rsidRDefault="00664D06" w:rsidP="00664D06">
            <w:pPr>
              <w:pStyle w:val="TableParagraph"/>
              <w:spacing w:before="11"/>
              <w:ind w:left="147"/>
              <w:rPr>
                <w:rFonts w:asciiTheme="minorHAnsi" w:hAnsiTheme="minorHAnsi" w:cstheme="minorHAnsi"/>
                <w:sz w:val="20"/>
                <w:szCs w:val="20"/>
              </w:rPr>
            </w:pPr>
            <w:r w:rsidRPr="00A67815">
              <w:rPr>
                <w:rFonts w:asciiTheme="minorHAnsi" w:hAnsiTheme="minorHAnsi" w:cstheme="minorHAnsi"/>
                <w:color w:val="333333"/>
                <w:sz w:val="20"/>
                <w:szCs w:val="20"/>
              </w:rPr>
              <w:t>-0.00103</w:t>
            </w:r>
          </w:p>
        </w:tc>
        <w:tc>
          <w:tcPr>
            <w:tcW w:w="1130" w:type="dxa"/>
          </w:tcPr>
          <w:p w14:paraId="3C215BCD" w14:textId="77777777" w:rsidR="00664D06" w:rsidRPr="00A67815" w:rsidRDefault="00664D06" w:rsidP="00664D06">
            <w:pPr>
              <w:pStyle w:val="TableParagraph"/>
              <w:spacing w:before="11"/>
              <w:ind w:left="191" w:right="210"/>
              <w:jc w:val="center"/>
              <w:rPr>
                <w:rFonts w:asciiTheme="minorHAnsi" w:hAnsiTheme="minorHAnsi" w:cstheme="minorHAnsi"/>
                <w:sz w:val="20"/>
                <w:szCs w:val="20"/>
              </w:rPr>
            </w:pPr>
            <w:r w:rsidRPr="00A67815">
              <w:rPr>
                <w:rFonts w:asciiTheme="minorHAnsi" w:hAnsiTheme="minorHAnsi" w:cstheme="minorHAnsi"/>
                <w:color w:val="333333"/>
                <w:sz w:val="20"/>
                <w:szCs w:val="20"/>
              </w:rPr>
              <w:t>0.037</w:t>
            </w:r>
          </w:p>
        </w:tc>
      </w:tr>
      <w:tr w:rsidR="00664D06" w:rsidRPr="00A67815" w14:paraId="43D3F193" w14:textId="77777777" w:rsidTr="00904AF7">
        <w:trPr>
          <w:trHeight w:val="279"/>
          <w:jc w:val="center"/>
        </w:trPr>
        <w:tc>
          <w:tcPr>
            <w:tcW w:w="1340" w:type="dxa"/>
            <w:vMerge/>
          </w:tcPr>
          <w:p w14:paraId="2960751F" w14:textId="58040CCD" w:rsidR="00664D06" w:rsidRPr="00A67815" w:rsidRDefault="00664D06" w:rsidP="00664D06">
            <w:pPr>
              <w:pStyle w:val="TableParagraph"/>
              <w:spacing w:before="7"/>
              <w:ind w:right="238"/>
              <w:jc w:val="right"/>
              <w:rPr>
                <w:rFonts w:asciiTheme="minorHAnsi" w:hAnsiTheme="minorHAnsi" w:cstheme="minorHAnsi"/>
                <w:sz w:val="20"/>
                <w:szCs w:val="20"/>
              </w:rPr>
            </w:pPr>
          </w:p>
        </w:tc>
        <w:tc>
          <w:tcPr>
            <w:tcW w:w="2487" w:type="dxa"/>
          </w:tcPr>
          <w:p w14:paraId="7479E7AC" w14:textId="77777777" w:rsidR="00664D06" w:rsidRPr="00A67815" w:rsidRDefault="00664D06" w:rsidP="00664D06">
            <w:pPr>
              <w:pStyle w:val="TableParagraph"/>
              <w:spacing w:before="6"/>
              <w:ind w:left="241"/>
              <w:rPr>
                <w:rFonts w:asciiTheme="minorHAnsi" w:hAnsiTheme="minorHAnsi" w:cstheme="minorHAnsi"/>
                <w:sz w:val="20"/>
                <w:szCs w:val="20"/>
              </w:rPr>
            </w:pPr>
            <w:r w:rsidRPr="00A67815">
              <w:rPr>
                <w:rFonts w:asciiTheme="minorHAnsi" w:hAnsiTheme="minorHAnsi" w:cstheme="minorHAnsi"/>
                <w:color w:val="333333"/>
                <w:sz w:val="20"/>
                <w:szCs w:val="20"/>
              </w:rPr>
              <w:t>AMI</w:t>
            </w:r>
            <w:r w:rsidRPr="00A67815">
              <w:rPr>
                <w:rFonts w:asciiTheme="minorHAnsi" w:hAnsiTheme="minorHAnsi" w:cstheme="minorHAnsi"/>
                <w:color w:val="333333"/>
                <w:spacing w:val="-2"/>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7"/>
                <w:sz w:val="20"/>
                <w:szCs w:val="20"/>
              </w:rPr>
              <w:t xml:space="preserve"> </w:t>
            </w:r>
            <w:r w:rsidRPr="00A67815">
              <w:rPr>
                <w:rFonts w:asciiTheme="minorHAnsi" w:hAnsiTheme="minorHAnsi" w:cstheme="minorHAnsi"/>
                <w:color w:val="333333"/>
                <w:sz w:val="20"/>
                <w:szCs w:val="20"/>
              </w:rPr>
              <w:t>SEXO</w:t>
            </w:r>
            <w:r w:rsidRPr="00A67815">
              <w:rPr>
                <w:rFonts w:asciiTheme="minorHAnsi" w:hAnsiTheme="minorHAnsi" w:cstheme="minorHAnsi"/>
                <w:color w:val="333333"/>
                <w:spacing w:val="-2"/>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7"/>
                <w:sz w:val="20"/>
                <w:szCs w:val="20"/>
              </w:rPr>
              <w:t xml:space="preserve"> </w:t>
            </w:r>
            <w:r w:rsidRPr="00A67815">
              <w:rPr>
                <w:rFonts w:asciiTheme="minorHAnsi" w:hAnsiTheme="minorHAnsi" w:cstheme="minorHAnsi"/>
                <w:color w:val="333333"/>
                <w:sz w:val="20"/>
                <w:szCs w:val="20"/>
              </w:rPr>
              <w:t>FC</w:t>
            </w:r>
          </w:p>
        </w:tc>
        <w:tc>
          <w:tcPr>
            <w:tcW w:w="1843" w:type="dxa"/>
          </w:tcPr>
          <w:p w14:paraId="03B9A148" w14:textId="77777777" w:rsidR="00664D06" w:rsidRPr="00A67815" w:rsidRDefault="00664D06" w:rsidP="00664D06">
            <w:pPr>
              <w:pStyle w:val="TableParagraph"/>
              <w:spacing w:before="7"/>
              <w:ind w:right="375"/>
              <w:jc w:val="right"/>
              <w:rPr>
                <w:rFonts w:asciiTheme="minorHAnsi" w:hAnsiTheme="minorHAnsi" w:cstheme="minorHAnsi"/>
                <w:sz w:val="20"/>
                <w:szCs w:val="20"/>
              </w:rPr>
            </w:pPr>
            <w:r w:rsidRPr="00A67815">
              <w:rPr>
                <w:rFonts w:asciiTheme="minorHAnsi" w:hAnsiTheme="minorHAnsi" w:cstheme="minorHAnsi"/>
                <w:color w:val="333333"/>
                <w:sz w:val="20"/>
                <w:szCs w:val="20"/>
              </w:rPr>
              <w:t>-5.86e−4</w:t>
            </w:r>
          </w:p>
        </w:tc>
        <w:tc>
          <w:tcPr>
            <w:tcW w:w="1134" w:type="dxa"/>
          </w:tcPr>
          <w:p w14:paraId="036CFAF0" w14:textId="77777777" w:rsidR="00664D06" w:rsidRPr="00A67815" w:rsidRDefault="00664D06" w:rsidP="00664D06">
            <w:pPr>
              <w:pStyle w:val="TableParagraph"/>
              <w:spacing w:before="7"/>
              <w:ind w:left="151" w:right="121"/>
              <w:jc w:val="center"/>
              <w:rPr>
                <w:rFonts w:asciiTheme="minorHAnsi" w:hAnsiTheme="minorHAnsi" w:cstheme="minorHAnsi"/>
                <w:sz w:val="20"/>
                <w:szCs w:val="20"/>
              </w:rPr>
            </w:pPr>
            <w:r w:rsidRPr="00A67815">
              <w:rPr>
                <w:rFonts w:asciiTheme="minorHAnsi" w:hAnsiTheme="minorHAnsi" w:cstheme="minorHAnsi"/>
                <w:color w:val="333333"/>
                <w:sz w:val="20"/>
                <w:szCs w:val="20"/>
              </w:rPr>
              <w:t>-0.00401</w:t>
            </w:r>
          </w:p>
        </w:tc>
        <w:tc>
          <w:tcPr>
            <w:tcW w:w="1417" w:type="dxa"/>
          </w:tcPr>
          <w:p w14:paraId="06E36A03" w14:textId="77777777" w:rsidR="00664D06" w:rsidRPr="00A67815" w:rsidRDefault="00664D06" w:rsidP="00664D06">
            <w:pPr>
              <w:pStyle w:val="TableParagraph"/>
              <w:spacing w:before="7"/>
              <w:ind w:left="183"/>
              <w:rPr>
                <w:rFonts w:asciiTheme="minorHAnsi" w:hAnsiTheme="minorHAnsi" w:cstheme="minorHAnsi"/>
                <w:sz w:val="20"/>
                <w:szCs w:val="20"/>
              </w:rPr>
            </w:pPr>
            <w:r w:rsidRPr="00A67815">
              <w:rPr>
                <w:rFonts w:asciiTheme="minorHAnsi" w:hAnsiTheme="minorHAnsi" w:cstheme="minorHAnsi"/>
                <w:color w:val="333333"/>
                <w:sz w:val="20"/>
                <w:szCs w:val="20"/>
              </w:rPr>
              <w:t>0.00225</w:t>
            </w:r>
          </w:p>
        </w:tc>
        <w:tc>
          <w:tcPr>
            <w:tcW w:w="1130" w:type="dxa"/>
          </w:tcPr>
          <w:p w14:paraId="5D6697A1" w14:textId="77777777" w:rsidR="00664D06" w:rsidRPr="00A67815" w:rsidRDefault="00664D06" w:rsidP="00664D06">
            <w:pPr>
              <w:pStyle w:val="TableParagraph"/>
              <w:spacing w:before="7"/>
              <w:ind w:left="191" w:right="210"/>
              <w:jc w:val="center"/>
              <w:rPr>
                <w:rFonts w:asciiTheme="minorHAnsi" w:hAnsiTheme="minorHAnsi" w:cstheme="minorHAnsi"/>
                <w:sz w:val="20"/>
                <w:szCs w:val="20"/>
              </w:rPr>
            </w:pPr>
            <w:r w:rsidRPr="00A67815">
              <w:rPr>
                <w:rFonts w:asciiTheme="minorHAnsi" w:hAnsiTheme="minorHAnsi" w:cstheme="minorHAnsi"/>
                <w:color w:val="333333"/>
                <w:sz w:val="20"/>
                <w:szCs w:val="20"/>
              </w:rPr>
              <w:t>0.581</w:t>
            </w:r>
          </w:p>
        </w:tc>
      </w:tr>
      <w:tr w:rsidR="00664D06" w:rsidRPr="00A67815" w14:paraId="713B414E" w14:textId="77777777" w:rsidTr="00904AF7">
        <w:trPr>
          <w:trHeight w:val="287"/>
          <w:jc w:val="center"/>
        </w:trPr>
        <w:tc>
          <w:tcPr>
            <w:tcW w:w="1340" w:type="dxa"/>
            <w:vMerge/>
          </w:tcPr>
          <w:p w14:paraId="34E7786F" w14:textId="77777777" w:rsidR="00664D06" w:rsidRPr="00A67815" w:rsidRDefault="00664D06" w:rsidP="00664D06">
            <w:pPr>
              <w:pStyle w:val="TableParagraph"/>
              <w:rPr>
                <w:rFonts w:asciiTheme="minorHAnsi" w:hAnsiTheme="minorHAnsi" w:cstheme="minorHAnsi"/>
                <w:sz w:val="20"/>
                <w:szCs w:val="20"/>
              </w:rPr>
            </w:pPr>
          </w:p>
        </w:tc>
        <w:tc>
          <w:tcPr>
            <w:tcW w:w="2487" w:type="dxa"/>
          </w:tcPr>
          <w:p w14:paraId="2F04009C" w14:textId="086A494D" w:rsidR="00664D06" w:rsidRPr="00A67815" w:rsidRDefault="00664D06" w:rsidP="00664D06">
            <w:pPr>
              <w:pStyle w:val="TableParagraph"/>
              <w:spacing w:before="5"/>
              <w:ind w:left="241"/>
              <w:rPr>
                <w:rFonts w:asciiTheme="minorHAnsi" w:hAnsiTheme="minorHAnsi" w:cstheme="minorHAnsi"/>
                <w:sz w:val="20"/>
                <w:szCs w:val="20"/>
              </w:rPr>
            </w:pPr>
            <w:r w:rsidRPr="00A67815">
              <w:rPr>
                <w:rFonts w:asciiTheme="minorHAnsi" w:hAnsiTheme="minorHAnsi" w:cstheme="minorHAnsi"/>
                <w:color w:val="333333"/>
                <w:sz w:val="20"/>
                <w:szCs w:val="20"/>
              </w:rPr>
              <w:t>AMI</w:t>
            </w:r>
            <w:r w:rsidR="001E0A89" w:rsidRPr="00A67815">
              <w:rPr>
                <w:rFonts w:asciiTheme="minorHAnsi" w:hAnsiTheme="minorHAnsi" w:cstheme="minorHAnsi"/>
                <w:color w:val="333333"/>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6"/>
                <w:sz w:val="20"/>
                <w:szCs w:val="20"/>
              </w:rPr>
              <w:t xml:space="preserve"> </w:t>
            </w:r>
            <w:r w:rsidRPr="00A67815">
              <w:rPr>
                <w:rFonts w:asciiTheme="minorHAnsi" w:hAnsiTheme="minorHAnsi" w:cstheme="minorHAnsi"/>
                <w:color w:val="333333"/>
                <w:sz w:val="20"/>
                <w:szCs w:val="20"/>
              </w:rPr>
              <w:t>TRABAJA</w:t>
            </w:r>
            <w:r w:rsidRPr="00A67815">
              <w:rPr>
                <w:rFonts w:asciiTheme="minorHAnsi" w:hAnsiTheme="minorHAnsi" w:cstheme="minorHAnsi"/>
                <w:color w:val="333333"/>
                <w:spacing w:val="-1"/>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6"/>
                <w:sz w:val="20"/>
                <w:szCs w:val="20"/>
              </w:rPr>
              <w:t xml:space="preserve"> </w:t>
            </w:r>
            <w:r w:rsidRPr="00A67815">
              <w:rPr>
                <w:rFonts w:asciiTheme="minorHAnsi" w:hAnsiTheme="minorHAnsi" w:cstheme="minorHAnsi"/>
                <w:color w:val="333333"/>
                <w:sz w:val="20"/>
                <w:szCs w:val="20"/>
              </w:rPr>
              <w:t>FC</w:t>
            </w:r>
          </w:p>
        </w:tc>
        <w:tc>
          <w:tcPr>
            <w:tcW w:w="1843" w:type="dxa"/>
          </w:tcPr>
          <w:p w14:paraId="479822AF" w14:textId="77777777" w:rsidR="00664D06" w:rsidRPr="00A67815" w:rsidRDefault="00664D06" w:rsidP="00664D06">
            <w:pPr>
              <w:pStyle w:val="TableParagraph"/>
              <w:spacing w:before="6"/>
              <w:ind w:right="437"/>
              <w:jc w:val="right"/>
              <w:rPr>
                <w:rFonts w:asciiTheme="minorHAnsi" w:hAnsiTheme="minorHAnsi" w:cstheme="minorHAnsi"/>
                <w:sz w:val="20"/>
                <w:szCs w:val="20"/>
              </w:rPr>
            </w:pPr>
            <w:r w:rsidRPr="00A67815">
              <w:rPr>
                <w:rFonts w:asciiTheme="minorHAnsi" w:hAnsiTheme="minorHAnsi" w:cstheme="minorHAnsi"/>
                <w:color w:val="333333"/>
                <w:sz w:val="20"/>
                <w:szCs w:val="20"/>
              </w:rPr>
              <w:t>1.35e-4</w:t>
            </w:r>
          </w:p>
        </w:tc>
        <w:tc>
          <w:tcPr>
            <w:tcW w:w="1134" w:type="dxa"/>
          </w:tcPr>
          <w:p w14:paraId="32776E63" w14:textId="77777777" w:rsidR="00664D06" w:rsidRPr="00A67815" w:rsidRDefault="00664D06" w:rsidP="00664D06">
            <w:pPr>
              <w:pStyle w:val="TableParagraph"/>
              <w:spacing w:before="6"/>
              <w:ind w:left="151" w:right="121"/>
              <w:jc w:val="center"/>
              <w:rPr>
                <w:rFonts w:asciiTheme="minorHAnsi" w:hAnsiTheme="minorHAnsi" w:cstheme="minorHAnsi"/>
                <w:sz w:val="20"/>
                <w:szCs w:val="20"/>
              </w:rPr>
            </w:pPr>
            <w:r w:rsidRPr="00A67815">
              <w:rPr>
                <w:rFonts w:asciiTheme="minorHAnsi" w:hAnsiTheme="minorHAnsi" w:cstheme="minorHAnsi"/>
                <w:color w:val="333333"/>
                <w:sz w:val="20"/>
                <w:szCs w:val="20"/>
              </w:rPr>
              <w:t>-0.00225</w:t>
            </w:r>
          </w:p>
        </w:tc>
        <w:tc>
          <w:tcPr>
            <w:tcW w:w="1417" w:type="dxa"/>
          </w:tcPr>
          <w:p w14:paraId="2AD2AB80" w14:textId="77777777" w:rsidR="00664D06" w:rsidRPr="00A67815" w:rsidRDefault="00664D06" w:rsidP="00664D06">
            <w:pPr>
              <w:pStyle w:val="TableParagraph"/>
              <w:spacing w:before="6"/>
              <w:ind w:left="183"/>
              <w:rPr>
                <w:rFonts w:asciiTheme="minorHAnsi" w:hAnsiTheme="minorHAnsi" w:cstheme="minorHAnsi"/>
                <w:sz w:val="20"/>
                <w:szCs w:val="20"/>
              </w:rPr>
            </w:pPr>
            <w:r w:rsidRPr="00A67815">
              <w:rPr>
                <w:rFonts w:asciiTheme="minorHAnsi" w:hAnsiTheme="minorHAnsi" w:cstheme="minorHAnsi"/>
                <w:color w:val="333333"/>
                <w:sz w:val="20"/>
                <w:szCs w:val="20"/>
              </w:rPr>
              <w:t>0.00266</w:t>
            </w:r>
          </w:p>
        </w:tc>
        <w:tc>
          <w:tcPr>
            <w:tcW w:w="1130" w:type="dxa"/>
          </w:tcPr>
          <w:p w14:paraId="6F0A17AD" w14:textId="77777777" w:rsidR="00664D06" w:rsidRPr="00A67815" w:rsidRDefault="00664D06" w:rsidP="00664D06">
            <w:pPr>
              <w:pStyle w:val="TableParagraph"/>
              <w:spacing w:before="6"/>
              <w:ind w:left="191" w:right="210"/>
              <w:jc w:val="center"/>
              <w:rPr>
                <w:rFonts w:asciiTheme="minorHAnsi" w:hAnsiTheme="minorHAnsi" w:cstheme="minorHAnsi"/>
                <w:sz w:val="20"/>
                <w:szCs w:val="20"/>
              </w:rPr>
            </w:pPr>
            <w:r w:rsidRPr="00A67815">
              <w:rPr>
                <w:rFonts w:asciiTheme="minorHAnsi" w:hAnsiTheme="minorHAnsi" w:cstheme="minorHAnsi"/>
                <w:color w:val="333333"/>
                <w:sz w:val="20"/>
                <w:szCs w:val="20"/>
              </w:rPr>
              <w:t>0.871</w:t>
            </w:r>
          </w:p>
        </w:tc>
      </w:tr>
      <w:tr w:rsidR="00664D06" w:rsidRPr="00A67815" w14:paraId="6A815174" w14:textId="77777777" w:rsidTr="00904AF7">
        <w:trPr>
          <w:trHeight w:val="290"/>
          <w:jc w:val="center"/>
        </w:trPr>
        <w:tc>
          <w:tcPr>
            <w:tcW w:w="1340" w:type="dxa"/>
          </w:tcPr>
          <w:p w14:paraId="0945381D" w14:textId="77777777" w:rsidR="00664D06" w:rsidRPr="00A67815" w:rsidRDefault="00664D06" w:rsidP="00664D06">
            <w:pPr>
              <w:pStyle w:val="TableParagraph"/>
              <w:spacing w:before="16"/>
              <w:ind w:right="305"/>
              <w:jc w:val="right"/>
              <w:rPr>
                <w:rFonts w:asciiTheme="minorHAnsi" w:hAnsiTheme="minorHAnsi" w:cstheme="minorHAnsi"/>
                <w:sz w:val="20"/>
                <w:szCs w:val="20"/>
              </w:rPr>
            </w:pPr>
            <w:r w:rsidRPr="00A67815">
              <w:rPr>
                <w:rFonts w:asciiTheme="minorHAnsi" w:hAnsiTheme="minorHAnsi" w:cstheme="minorHAnsi"/>
                <w:sz w:val="20"/>
                <w:szCs w:val="20"/>
              </w:rPr>
              <w:t>Directo</w:t>
            </w:r>
          </w:p>
        </w:tc>
        <w:tc>
          <w:tcPr>
            <w:tcW w:w="2487" w:type="dxa"/>
          </w:tcPr>
          <w:p w14:paraId="3F865DDE" w14:textId="77777777" w:rsidR="00664D06" w:rsidRPr="00A67815" w:rsidRDefault="00664D06" w:rsidP="00664D06">
            <w:pPr>
              <w:pStyle w:val="TableParagraph"/>
              <w:spacing w:before="15"/>
              <w:ind w:left="241"/>
              <w:rPr>
                <w:rFonts w:asciiTheme="minorHAnsi" w:hAnsiTheme="minorHAnsi" w:cstheme="minorHAnsi"/>
                <w:sz w:val="20"/>
                <w:szCs w:val="20"/>
              </w:rPr>
            </w:pPr>
            <w:r w:rsidRPr="00A67815">
              <w:rPr>
                <w:rFonts w:asciiTheme="minorHAnsi" w:hAnsiTheme="minorHAnsi" w:cstheme="minorHAnsi"/>
                <w:color w:val="333333"/>
                <w:sz w:val="20"/>
                <w:szCs w:val="20"/>
              </w:rPr>
              <w:t>AMI</w:t>
            </w:r>
            <w:r w:rsidRPr="00A67815">
              <w:rPr>
                <w:rFonts w:asciiTheme="minorHAnsi" w:hAnsiTheme="minorHAnsi" w:cstheme="minorHAnsi"/>
                <w:color w:val="333333"/>
                <w:spacing w:val="-2"/>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7"/>
                <w:sz w:val="20"/>
                <w:szCs w:val="20"/>
              </w:rPr>
              <w:t xml:space="preserve"> </w:t>
            </w:r>
            <w:r w:rsidRPr="00A67815">
              <w:rPr>
                <w:rFonts w:asciiTheme="minorHAnsi" w:hAnsiTheme="minorHAnsi" w:cstheme="minorHAnsi"/>
                <w:color w:val="333333"/>
                <w:sz w:val="20"/>
                <w:szCs w:val="20"/>
              </w:rPr>
              <w:t>FC</w:t>
            </w:r>
          </w:p>
        </w:tc>
        <w:tc>
          <w:tcPr>
            <w:tcW w:w="1843" w:type="dxa"/>
          </w:tcPr>
          <w:p w14:paraId="20CBE35E" w14:textId="77777777" w:rsidR="00664D06" w:rsidRPr="00A67815" w:rsidRDefault="00664D06" w:rsidP="00664D06">
            <w:pPr>
              <w:pStyle w:val="TableParagraph"/>
              <w:spacing w:before="16"/>
              <w:ind w:right="410"/>
              <w:jc w:val="right"/>
              <w:rPr>
                <w:rFonts w:asciiTheme="minorHAnsi" w:hAnsiTheme="minorHAnsi" w:cstheme="minorHAnsi"/>
                <w:sz w:val="20"/>
                <w:szCs w:val="20"/>
              </w:rPr>
            </w:pPr>
            <w:r w:rsidRPr="00A67815">
              <w:rPr>
                <w:rFonts w:asciiTheme="minorHAnsi" w:hAnsiTheme="minorHAnsi" w:cstheme="minorHAnsi"/>
                <w:color w:val="333333"/>
                <w:sz w:val="20"/>
                <w:szCs w:val="20"/>
              </w:rPr>
              <w:t>0.49908</w:t>
            </w:r>
          </w:p>
        </w:tc>
        <w:tc>
          <w:tcPr>
            <w:tcW w:w="1134" w:type="dxa"/>
          </w:tcPr>
          <w:p w14:paraId="48DE5F32" w14:textId="77777777" w:rsidR="00664D06" w:rsidRPr="00A67815" w:rsidRDefault="00664D06" w:rsidP="00664D06">
            <w:pPr>
              <w:pStyle w:val="TableParagraph"/>
              <w:spacing w:before="16"/>
              <w:ind w:left="151" w:right="121"/>
              <w:jc w:val="center"/>
              <w:rPr>
                <w:rFonts w:asciiTheme="minorHAnsi" w:hAnsiTheme="minorHAnsi" w:cstheme="minorHAnsi"/>
                <w:sz w:val="20"/>
                <w:szCs w:val="20"/>
              </w:rPr>
            </w:pPr>
            <w:r w:rsidRPr="00A67815">
              <w:rPr>
                <w:rFonts w:asciiTheme="minorHAnsi" w:hAnsiTheme="minorHAnsi" w:cstheme="minorHAnsi"/>
                <w:color w:val="333333"/>
                <w:sz w:val="20"/>
                <w:szCs w:val="20"/>
              </w:rPr>
              <w:t>0.66484</w:t>
            </w:r>
          </w:p>
        </w:tc>
        <w:tc>
          <w:tcPr>
            <w:tcW w:w="1417" w:type="dxa"/>
          </w:tcPr>
          <w:p w14:paraId="15F6D709" w14:textId="77777777" w:rsidR="00664D06" w:rsidRPr="00A67815" w:rsidRDefault="00664D06" w:rsidP="00664D06">
            <w:pPr>
              <w:pStyle w:val="TableParagraph"/>
              <w:spacing w:before="16"/>
              <w:ind w:left="183"/>
              <w:rPr>
                <w:rFonts w:asciiTheme="minorHAnsi" w:hAnsiTheme="minorHAnsi" w:cstheme="minorHAnsi"/>
                <w:sz w:val="20"/>
                <w:szCs w:val="20"/>
              </w:rPr>
            </w:pPr>
            <w:r w:rsidRPr="00A67815">
              <w:rPr>
                <w:rFonts w:asciiTheme="minorHAnsi" w:hAnsiTheme="minorHAnsi" w:cstheme="minorHAnsi"/>
                <w:color w:val="333333"/>
                <w:sz w:val="20"/>
                <w:szCs w:val="20"/>
              </w:rPr>
              <w:t>0.83444</w:t>
            </w:r>
          </w:p>
        </w:tc>
        <w:tc>
          <w:tcPr>
            <w:tcW w:w="1130" w:type="dxa"/>
          </w:tcPr>
          <w:p w14:paraId="39A42DE4" w14:textId="36952479" w:rsidR="00664D06" w:rsidRPr="00A67815" w:rsidRDefault="00664D06" w:rsidP="00664D06">
            <w:pPr>
              <w:pStyle w:val="TableParagraph"/>
              <w:spacing w:before="16"/>
              <w:ind w:left="191" w:right="210"/>
              <w:jc w:val="center"/>
              <w:rPr>
                <w:rFonts w:asciiTheme="minorHAnsi" w:hAnsiTheme="minorHAnsi" w:cstheme="minorHAnsi"/>
                <w:sz w:val="20"/>
                <w:szCs w:val="20"/>
              </w:rPr>
            </w:pPr>
            <w:r w:rsidRPr="00A67815">
              <w:rPr>
                <w:rFonts w:asciiTheme="minorHAnsi" w:hAnsiTheme="minorHAnsi" w:cstheme="minorHAnsi"/>
                <w:color w:val="333333"/>
                <w:sz w:val="20"/>
                <w:szCs w:val="20"/>
              </w:rPr>
              <w:t>&lt; </w:t>
            </w:r>
            <w:r w:rsidR="00904AF7">
              <w:rPr>
                <w:rFonts w:asciiTheme="minorHAnsi" w:hAnsiTheme="minorHAnsi" w:cstheme="minorHAnsi"/>
                <w:color w:val="333333"/>
                <w:sz w:val="20"/>
                <w:szCs w:val="20"/>
              </w:rPr>
              <w:t>0</w:t>
            </w:r>
            <w:r w:rsidRPr="00A67815">
              <w:rPr>
                <w:rFonts w:asciiTheme="minorHAnsi" w:hAnsiTheme="minorHAnsi" w:cstheme="minorHAnsi"/>
                <w:color w:val="333333"/>
                <w:sz w:val="20"/>
                <w:szCs w:val="20"/>
              </w:rPr>
              <w:t>.001</w:t>
            </w:r>
          </w:p>
        </w:tc>
      </w:tr>
      <w:tr w:rsidR="00664D06" w:rsidRPr="00A67815" w14:paraId="008D45A7" w14:textId="77777777" w:rsidTr="00904AF7">
        <w:trPr>
          <w:trHeight w:val="266"/>
          <w:jc w:val="center"/>
        </w:trPr>
        <w:tc>
          <w:tcPr>
            <w:tcW w:w="1340" w:type="dxa"/>
          </w:tcPr>
          <w:p w14:paraId="7E1EAFDF" w14:textId="77777777" w:rsidR="00664D06" w:rsidRPr="00A67815" w:rsidRDefault="00664D06" w:rsidP="001E0A89">
            <w:pPr>
              <w:pStyle w:val="TableParagraph"/>
              <w:spacing w:before="9"/>
              <w:jc w:val="center"/>
              <w:rPr>
                <w:rFonts w:asciiTheme="minorHAnsi" w:hAnsiTheme="minorHAnsi" w:cstheme="minorHAnsi"/>
                <w:b/>
                <w:sz w:val="20"/>
                <w:szCs w:val="20"/>
              </w:rPr>
            </w:pPr>
            <w:r w:rsidRPr="00A67815">
              <w:rPr>
                <w:rFonts w:asciiTheme="minorHAnsi" w:hAnsiTheme="minorHAnsi" w:cstheme="minorHAnsi"/>
                <w:b/>
                <w:sz w:val="20"/>
                <w:szCs w:val="20"/>
              </w:rPr>
              <w:t>Total</w:t>
            </w:r>
          </w:p>
        </w:tc>
        <w:tc>
          <w:tcPr>
            <w:tcW w:w="2487" w:type="dxa"/>
          </w:tcPr>
          <w:p w14:paraId="7A4DEAF4" w14:textId="291AE906" w:rsidR="00664D06" w:rsidRPr="00A67815" w:rsidRDefault="00664D06" w:rsidP="00664D06">
            <w:pPr>
              <w:pStyle w:val="TableParagraph"/>
              <w:spacing w:before="7"/>
              <w:ind w:left="241"/>
              <w:rPr>
                <w:rFonts w:asciiTheme="minorHAnsi" w:hAnsiTheme="minorHAnsi" w:cstheme="minorHAnsi"/>
                <w:sz w:val="20"/>
                <w:szCs w:val="20"/>
              </w:rPr>
            </w:pPr>
            <w:r w:rsidRPr="00A67815">
              <w:rPr>
                <w:rFonts w:asciiTheme="minorHAnsi" w:hAnsiTheme="minorHAnsi" w:cstheme="minorHAnsi"/>
                <w:color w:val="333333"/>
                <w:sz w:val="20"/>
                <w:szCs w:val="20"/>
              </w:rPr>
              <w:t>AMI</w:t>
            </w:r>
            <w:r w:rsidR="001E0A89" w:rsidRPr="00A67815">
              <w:rPr>
                <w:rFonts w:asciiTheme="minorHAnsi" w:hAnsiTheme="minorHAnsi" w:cstheme="minorHAnsi"/>
                <w:color w:val="333333"/>
                <w:sz w:val="20"/>
                <w:szCs w:val="20"/>
              </w:rPr>
              <w:t xml:space="preserve"> </w:t>
            </w:r>
            <w:r w:rsidRPr="00A67815">
              <w:rPr>
                <w:rFonts w:ascii="Cambria Math" w:hAnsi="Cambria Math" w:cs="Cambria Math"/>
                <w:color w:val="333333"/>
                <w:sz w:val="20"/>
                <w:szCs w:val="20"/>
              </w:rPr>
              <w:t>⇒</w:t>
            </w:r>
            <w:r w:rsidRPr="00A67815">
              <w:rPr>
                <w:rFonts w:asciiTheme="minorHAnsi" w:hAnsiTheme="minorHAnsi" w:cstheme="minorHAnsi"/>
                <w:color w:val="333333"/>
                <w:spacing w:val="6"/>
                <w:sz w:val="20"/>
                <w:szCs w:val="20"/>
              </w:rPr>
              <w:t xml:space="preserve"> </w:t>
            </w:r>
            <w:r w:rsidRPr="00A67815">
              <w:rPr>
                <w:rFonts w:asciiTheme="minorHAnsi" w:hAnsiTheme="minorHAnsi" w:cstheme="minorHAnsi"/>
                <w:color w:val="333333"/>
                <w:sz w:val="20"/>
                <w:szCs w:val="20"/>
              </w:rPr>
              <w:t>FC</w:t>
            </w:r>
          </w:p>
        </w:tc>
        <w:tc>
          <w:tcPr>
            <w:tcW w:w="1843" w:type="dxa"/>
          </w:tcPr>
          <w:p w14:paraId="1A3B970B" w14:textId="77777777" w:rsidR="00664D06" w:rsidRPr="00A67815" w:rsidRDefault="00664D06" w:rsidP="00664D06">
            <w:pPr>
              <w:pStyle w:val="TableParagraph"/>
              <w:spacing w:before="9"/>
              <w:ind w:right="410"/>
              <w:jc w:val="right"/>
              <w:rPr>
                <w:rFonts w:asciiTheme="minorHAnsi" w:hAnsiTheme="minorHAnsi" w:cstheme="minorHAnsi"/>
                <w:sz w:val="20"/>
                <w:szCs w:val="20"/>
              </w:rPr>
            </w:pPr>
            <w:r w:rsidRPr="00A67815">
              <w:rPr>
                <w:rFonts w:asciiTheme="minorHAnsi" w:hAnsiTheme="minorHAnsi" w:cstheme="minorHAnsi"/>
                <w:color w:val="333333"/>
                <w:sz w:val="20"/>
                <w:szCs w:val="20"/>
              </w:rPr>
              <w:t>0.49908</w:t>
            </w:r>
          </w:p>
        </w:tc>
        <w:tc>
          <w:tcPr>
            <w:tcW w:w="1134" w:type="dxa"/>
          </w:tcPr>
          <w:p w14:paraId="7B1E32F8" w14:textId="77777777" w:rsidR="00664D06" w:rsidRPr="00A67815" w:rsidRDefault="00664D06" w:rsidP="00664D06">
            <w:pPr>
              <w:pStyle w:val="TableParagraph"/>
              <w:spacing w:before="9"/>
              <w:ind w:left="151" w:right="121"/>
              <w:jc w:val="center"/>
              <w:rPr>
                <w:rFonts w:asciiTheme="minorHAnsi" w:hAnsiTheme="minorHAnsi" w:cstheme="minorHAnsi"/>
                <w:sz w:val="20"/>
                <w:szCs w:val="20"/>
              </w:rPr>
            </w:pPr>
            <w:r w:rsidRPr="00A67815">
              <w:rPr>
                <w:rFonts w:asciiTheme="minorHAnsi" w:hAnsiTheme="minorHAnsi" w:cstheme="minorHAnsi"/>
                <w:color w:val="333333"/>
                <w:sz w:val="20"/>
                <w:szCs w:val="20"/>
              </w:rPr>
              <w:t>0.66484</w:t>
            </w:r>
          </w:p>
        </w:tc>
        <w:tc>
          <w:tcPr>
            <w:tcW w:w="1417" w:type="dxa"/>
          </w:tcPr>
          <w:p w14:paraId="50965A37" w14:textId="77777777" w:rsidR="00664D06" w:rsidRPr="00A67815" w:rsidRDefault="00664D06" w:rsidP="00664D06">
            <w:pPr>
              <w:pStyle w:val="TableParagraph"/>
              <w:spacing w:before="9"/>
              <w:ind w:left="183"/>
              <w:rPr>
                <w:rFonts w:asciiTheme="minorHAnsi" w:hAnsiTheme="minorHAnsi" w:cstheme="minorHAnsi"/>
                <w:sz w:val="20"/>
                <w:szCs w:val="20"/>
              </w:rPr>
            </w:pPr>
            <w:r w:rsidRPr="00A67815">
              <w:rPr>
                <w:rFonts w:asciiTheme="minorHAnsi" w:hAnsiTheme="minorHAnsi" w:cstheme="minorHAnsi"/>
                <w:color w:val="333333"/>
                <w:sz w:val="20"/>
                <w:szCs w:val="20"/>
              </w:rPr>
              <w:t>0.83444</w:t>
            </w:r>
          </w:p>
        </w:tc>
        <w:tc>
          <w:tcPr>
            <w:tcW w:w="1130" w:type="dxa"/>
          </w:tcPr>
          <w:p w14:paraId="330FCF37" w14:textId="12A4FC51" w:rsidR="00664D06" w:rsidRPr="00A67815" w:rsidRDefault="00664D06" w:rsidP="00664D06">
            <w:pPr>
              <w:pStyle w:val="TableParagraph"/>
              <w:spacing w:before="9"/>
              <w:ind w:left="191" w:right="210"/>
              <w:jc w:val="center"/>
              <w:rPr>
                <w:rFonts w:asciiTheme="minorHAnsi" w:hAnsiTheme="minorHAnsi" w:cstheme="minorHAnsi"/>
                <w:sz w:val="20"/>
                <w:szCs w:val="20"/>
              </w:rPr>
            </w:pPr>
            <w:r w:rsidRPr="00A67815">
              <w:rPr>
                <w:rFonts w:asciiTheme="minorHAnsi" w:hAnsiTheme="minorHAnsi" w:cstheme="minorHAnsi"/>
                <w:color w:val="333333"/>
                <w:sz w:val="20"/>
                <w:szCs w:val="20"/>
              </w:rPr>
              <w:t>&lt; </w:t>
            </w:r>
            <w:r w:rsidR="00904AF7">
              <w:rPr>
                <w:rFonts w:asciiTheme="minorHAnsi" w:hAnsiTheme="minorHAnsi" w:cstheme="minorHAnsi"/>
                <w:color w:val="333333"/>
                <w:sz w:val="20"/>
                <w:szCs w:val="20"/>
              </w:rPr>
              <w:t>0</w:t>
            </w:r>
            <w:r w:rsidRPr="00A67815">
              <w:rPr>
                <w:rFonts w:asciiTheme="minorHAnsi" w:hAnsiTheme="minorHAnsi" w:cstheme="minorHAnsi"/>
                <w:color w:val="333333"/>
                <w:sz w:val="20"/>
                <w:szCs w:val="20"/>
              </w:rPr>
              <w:t>.001</w:t>
            </w:r>
          </w:p>
        </w:tc>
      </w:tr>
    </w:tbl>
    <w:p w14:paraId="692C601F" w14:textId="6EB0F3B1" w:rsidR="006D01D9" w:rsidRPr="00A67815" w:rsidRDefault="006D01D9" w:rsidP="00B873B6">
      <w:pPr>
        <w:pStyle w:val="TableParagraph"/>
        <w:ind w:firstLine="720"/>
        <w:rPr>
          <w:rFonts w:asciiTheme="minorHAnsi" w:hAnsiTheme="minorHAnsi" w:cstheme="minorHAnsi"/>
          <w:sz w:val="20"/>
          <w:szCs w:val="20"/>
        </w:rPr>
      </w:pPr>
      <w:r w:rsidRPr="00A67815">
        <w:rPr>
          <w:rFonts w:asciiTheme="minorHAnsi" w:hAnsiTheme="minorHAnsi" w:cstheme="minorHAnsi"/>
          <w:sz w:val="20"/>
          <w:szCs w:val="20"/>
        </w:rPr>
        <w:t>***</w:t>
      </w:r>
      <w:r w:rsidRPr="00A67815">
        <w:rPr>
          <w:rFonts w:asciiTheme="minorHAnsi" w:hAnsiTheme="minorHAnsi" w:cstheme="minorHAnsi"/>
          <w:spacing w:val="-3"/>
          <w:sz w:val="20"/>
          <w:szCs w:val="20"/>
        </w:rPr>
        <w:t xml:space="preserve"> </w:t>
      </w:r>
      <w:r w:rsidRPr="00A67815">
        <w:rPr>
          <w:rFonts w:asciiTheme="minorHAnsi" w:hAnsiTheme="minorHAnsi" w:cstheme="minorHAnsi"/>
          <w:sz w:val="20"/>
          <w:szCs w:val="20"/>
        </w:rPr>
        <w:t>p &lt;</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.001 Z:</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puntuación Z.</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IC: Intervalo de Confianza</w:t>
      </w:r>
    </w:p>
    <w:p w14:paraId="572EEFFA" w14:textId="77777777" w:rsidR="00237058" w:rsidRDefault="00237058" w:rsidP="00904AF7">
      <w:pPr>
        <w:pStyle w:val="Textoindependiente"/>
        <w:tabs>
          <w:tab w:val="left" w:pos="284"/>
        </w:tabs>
        <w:spacing w:before="60" w:after="18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1473B8AE" w14:textId="6BD68F74" w:rsidR="003C019E" w:rsidRPr="00A67815" w:rsidRDefault="003C019E" w:rsidP="003C019E">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La Tabla 4 revela las rutas de mediación de los factores personales en la relación entre la AMI y la FC. Se destaca que la edad tiene un efecto mediador significativo, aunque negativo (β=-0.01117, p=0.037), lo que sugiere que, a medida que aumenta la edad, la influencia de la AMI sobre la FC disminuye ligeramente. Este hallazgo podría indicar que los estudiantes más jóvenes, que se encuentran en etapas iniciales de su formación, se benefician en mayor medida del desarrollo de habilidades informacionales en relación con la formación ciudadana. Por otro lado, las rutas que incluyen el sexo y el hecho de trabajar no muestran efectos mediadores significativos, lo que implica que estos factores personales no afectan sustancialmente la relación entre la AMI y la FC.</w:t>
      </w:r>
    </w:p>
    <w:p w14:paraId="303A64C0" w14:textId="761AE928" w:rsidR="00FA08C2" w:rsidRDefault="003C019E" w:rsidP="00757561">
      <w:pPr>
        <w:pStyle w:val="Textoindependiente"/>
        <w:tabs>
          <w:tab w:val="left" w:pos="284"/>
        </w:tabs>
        <w:spacing w:before="200" w:after="240"/>
        <w:jc w:val="both"/>
        <w:rPr>
          <w:rFonts w:asciiTheme="minorHAnsi" w:hAnsiTheme="minorHAnsi" w:cstheme="minorHAnsi"/>
        </w:rPr>
      </w:pPr>
      <w:r w:rsidRPr="00A67815">
        <w:rPr>
          <w:rFonts w:asciiTheme="minorHAnsi" w:hAnsiTheme="minorHAnsi" w:cstheme="minorHAnsi"/>
        </w:rPr>
        <w:t xml:space="preserve">A pesar de la mediación significativa de la edad, la relación directa entre la AMI y la FC sigue siendo fuerte y altamente significativa (β=0.49908, p&lt;0.001), lo que refuerza la importancia de la AMI como un factor crucial para el desarrollo de competencias ciudadanas. El resultado total también es significativo (β=0.49908, p&lt;0.001), lo que subraya que la AMI tiene un impacto positivo general sobre la FC, incluso cuando se consideran los efectos de los factores personales. En conjunto, aunque la edad influye ligeramente en la relación entre AMI y FC, las variables de sexo y trabajo no median de forma significativa en este vínculo. Los resultados destacan que la AMI es crucial para una FC responsable, ya que su impacto directo sobre la FC es significativo, independientemente de factores personales como la edad, lo que subraya la necesidad de fortalecer las competencias informacionales en </w:t>
      </w:r>
      <w:r w:rsidR="00D73E76" w:rsidRPr="00A67815">
        <w:rPr>
          <w:rFonts w:asciiTheme="minorHAnsi" w:hAnsiTheme="minorHAnsi" w:cstheme="minorHAnsi"/>
        </w:rPr>
        <w:t>los procesos formativos</w:t>
      </w:r>
      <w:r w:rsidRPr="00A67815">
        <w:rPr>
          <w:rFonts w:asciiTheme="minorHAnsi" w:hAnsiTheme="minorHAnsi" w:cstheme="minorHAnsi"/>
        </w:rPr>
        <w:t>.</w:t>
      </w:r>
    </w:p>
    <w:p w14:paraId="3C45D59E" w14:textId="60E6E8FC" w:rsidR="00664D06" w:rsidRPr="00A67815" w:rsidRDefault="001E0A89" w:rsidP="00757561">
      <w:pPr>
        <w:pStyle w:val="Textoindependiente"/>
        <w:tabs>
          <w:tab w:val="left" w:pos="284"/>
        </w:tabs>
        <w:spacing w:before="200" w:after="200"/>
        <w:rPr>
          <w:rFonts w:asciiTheme="minorHAnsi" w:hAnsiTheme="minorHAnsi" w:cstheme="minorHAnsi"/>
        </w:rPr>
      </w:pPr>
      <w:r w:rsidRPr="00A67815">
        <w:rPr>
          <w:rFonts w:asciiTheme="minorHAnsi" w:hAnsiTheme="minorHAnsi" w:cstheme="minorHAnsi"/>
          <w:b/>
          <w:bCs/>
        </w:rPr>
        <w:t>Tabla 5.</w:t>
      </w:r>
      <w:r w:rsidRPr="00A67815">
        <w:rPr>
          <w:rFonts w:asciiTheme="minorHAnsi" w:hAnsiTheme="minorHAnsi" w:cstheme="minorHAnsi"/>
        </w:rPr>
        <w:t xml:space="preserve"> </w:t>
      </w:r>
      <w:r w:rsidRPr="00A67815">
        <w:rPr>
          <w:rFonts w:asciiTheme="minorHAnsi" w:hAnsiTheme="minorHAnsi" w:cstheme="minorHAnsi"/>
          <w:i/>
          <w:iCs/>
        </w:rPr>
        <w:t>Mediación de los factores socioeconómicos entre la Alfabetización Mediática e Informacional</w:t>
      </w:r>
      <w:r w:rsidR="00E3644C" w:rsidRPr="00A67815">
        <w:rPr>
          <w:rFonts w:asciiTheme="minorHAnsi" w:hAnsiTheme="minorHAnsi" w:cstheme="minorHAnsi"/>
          <w:i/>
          <w:iCs/>
        </w:rPr>
        <w:t xml:space="preserve"> (AMI)</w:t>
      </w:r>
      <w:r w:rsidRPr="00A67815">
        <w:rPr>
          <w:rFonts w:asciiTheme="minorHAnsi" w:hAnsiTheme="minorHAnsi" w:cstheme="minorHAnsi"/>
          <w:i/>
          <w:iCs/>
        </w:rPr>
        <w:t xml:space="preserve"> y la Formación Ciudadana </w:t>
      </w:r>
      <w:r w:rsidR="00E3644C" w:rsidRPr="00A67815">
        <w:rPr>
          <w:rFonts w:asciiTheme="minorHAnsi" w:hAnsiTheme="minorHAnsi" w:cstheme="minorHAnsi"/>
          <w:i/>
          <w:iCs/>
        </w:rPr>
        <w:t>(FC)</w:t>
      </w:r>
    </w:p>
    <w:tbl>
      <w:tblPr>
        <w:tblStyle w:val="TableNormal"/>
        <w:tblW w:w="4633"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016"/>
        <w:gridCol w:w="4087"/>
        <w:gridCol w:w="1844"/>
        <w:gridCol w:w="1135"/>
        <w:gridCol w:w="1135"/>
        <w:gridCol w:w="707"/>
      </w:tblGrid>
      <w:tr w:rsidR="001E0A89" w:rsidRPr="00A67815" w14:paraId="7ECE09A6" w14:textId="77777777" w:rsidTr="0029349B">
        <w:trPr>
          <w:trHeight w:val="231"/>
          <w:jc w:val="center"/>
        </w:trPr>
        <w:tc>
          <w:tcPr>
            <w:tcW w:w="2571" w:type="pct"/>
            <w:gridSpan w:val="2"/>
            <w:shd w:val="clear" w:color="auto" w:fill="C6D9F1" w:themeFill="text2" w:themeFillTint="33"/>
          </w:tcPr>
          <w:p w14:paraId="354FF500" w14:textId="77777777" w:rsidR="001E0A89" w:rsidRPr="00A67815" w:rsidRDefault="001E0A89" w:rsidP="001E0A89">
            <w:pPr>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Ruta</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de</w:t>
            </w:r>
            <w:r w:rsidRPr="00A67815">
              <w:rPr>
                <w:rFonts w:asciiTheme="minorHAnsi" w:eastAsia="Calibri" w:hAnsiTheme="minorHAnsi" w:cstheme="minorHAnsi"/>
                <w:b/>
                <w:bCs/>
                <w:spacing w:val="-2"/>
                <w:sz w:val="20"/>
                <w:szCs w:val="20"/>
              </w:rPr>
              <w:t xml:space="preserve"> </w:t>
            </w:r>
            <w:r w:rsidRPr="00A67815">
              <w:rPr>
                <w:rFonts w:asciiTheme="minorHAnsi" w:eastAsia="Calibri" w:hAnsiTheme="minorHAnsi" w:cstheme="minorHAnsi"/>
                <w:b/>
                <w:bCs/>
                <w:sz w:val="20"/>
                <w:szCs w:val="20"/>
              </w:rPr>
              <w:t>análisis</w:t>
            </w:r>
          </w:p>
        </w:tc>
        <w:tc>
          <w:tcPr>
            <w:tcW w:w="929" w:type="pct"/>
            <w:shd w:val="clear" w:color="auto" w:fill="C6D9F1" w:themeFill="text2" w:themeFillTint="33"/>
          </w:tcPr>
          <w:p w14:paraId="5776D43F" w14:textId="77777777" w:rsidR="001E0A89" w:rsidRPr="00A67815" w:rsidRDefault="001E0A89" w:rsidP="001E0A89">
            <w:pPr>
              <w:ind w:right="148"/>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β no</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estandarizado</w:t>
            </w:r>
          </w:p>
        </w:tc>
        <w:tc>
          <w:tcPr>
            <w:tcW w:w="572" w:type="pct"/>
            <w:shd w:val="clear" w:color="auto" w:fill="C6D9F1" w:themeFill="text2" w:themeFillTint="33"/>
          </w:tcPr>
          <w:p w14:paraId="52EBB44E" w14:textId="2FA29CC9" w:rsidR="001E0A89" w:rsidRPr="00A67815" w:rsidRDefault="001E0A89" w:rsidP="001E0A89">
            <w:pPr>
              <w:ind w:left="147" w:right="121"/>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inferior</w:t>
            </w:r>
          </w:p>
        </w:tc>
        <w:tc>
          <w:tcPr>
            <w:tcW w:w="572" w:type="pct"/>
            <w:shd w:val="clear" w:color="auto" w:fill="C6D9F1" w:themeFill="text2" w:themeFillTint="33"/>
          </w:tcPr>
          <w:p w14:paraId="017F70C2" w14:textId="4A0FBD46" w:rsidR="001E0A89" w:rsidRPr="00A67815" w:rsidRDefault="001E0A89" w:rsidP="001E0A89">
            <w:pPr>
              <w:ind w:left="160"/>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superior</w:t>
            </w:r>
          </w:p>
        </w:tc>
        <w:tc>
          <w:tcPr>
            <w:tcW w:w="356" w:type="pct"/>
            <w:shd w:val="clear" w:color="auto" w:fill="C6D9F1" w:themeFill="text2" w:themeFillTint="33"/>
          </w:tcPr>
          <w:p w14:paraId="11157249" w14:textId="77777777" w:rsidR="001E0A89" w:rsidRPr="00A67815" w:rsidRDefault="001E0A89" w:rsidP="001E0A89">
            <w:pPr>
              <w:ind w:right="21"/>
              <w:jc w:val="center"/>
              <w:rPr>
                <w:rFonts w:asciiTheme="minorHAnsi" w:eastAsia="Calibri" w:hAnsiTheme="minorHAnsi" w:cstheme="minorHAnsi"/>
                <w:b/>
                <w:bCs/>
                <w:i/>
                <w:sz w:val="20"/>
                <w:szCs w:val="20"/>
              </w:rPr>
            </w:pPr>
            <w:r w:rsidRPr="00A67815">
              <w:rPr>
                <w:rFonts w:asciiTheme="minorHAnsi" w:eastAsia="Calibri" w:hAnsiTheme="minorHAnsi" w:cstheme="minorHAnsi"/>
                <w:b/>
                <w:bCs/>
                <w:i/>
                <w:sz w:val="20"/>
                <w:szCs w:val="20"/>
              </w:rPr>
              <w:t>P</w:t>
            </w:r>
          </w:p>
        </w:tc>
      </w:tr>
      <w:tr w:rsidR="001E0A89" w:rsidRPr="00A67815" w14:paraId="4FBDE808" w14:textId="77777777" w:rsidTr="0029349B">
        <w:trPr>
          <w:trHeight w:val="283"/>
          <w:jc w:val="center"/>
        </w:trPr>
        <w:tc>
          <w:tcPr>
            <w:tcW w:w="512" w:type="pct"/>
            <w:vMerge w:val="restart"/>
            <w:vAlign w:val="center"/>
          </w:tcPr>
          <w:p w14:paraId="77F90B9D" w14:textId="77777777" w:rsidR="001E0A89" w:rsidRPr="00A67815" w:rsidRDefault="001E0A89" w:rsidP="00E423AD">
            <w:pPr>
              <w:spacing w:before="7"/>
              <w:ind w:right="23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Indirecto</w:t>
            </w:r>
          </w:p>
        </w:tc>
        <w:tc>
          <w:tcPr>
            <w:tcW w:w="2059" w:type="pct"/>
          </w:tcPr>
          <w:p w14:paraId="283F7BF9" w14:textId="2CD36924" w:rsidR="001E0A89" w:rsidRPr="00A67815" w:rsidRDefault="001E0A89" w:rsidP="001E0A89">
            <w:pPr>
              <w:spacing w:before="9"/>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3"/>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VIVE</w:t>
            </w:r>
            <w:r w:rsidR="00E3644C" w:rsidRPr="00A67815">
              <w:rPr>
                <w:rFonts w:asciiTheme="minorHAnsi" w:eastAsia="Calibri" w:hAnsiTheme="minorHAnsi" w:cstheme="minorHAnsi"/>
                <w:color w:val="333333"/>
                <w:spacing w:val="7"/>
                <w:sz w:val="20"/>
                <w:szCs w:val="20"/>
              </w:rPr>
              <w:t xml:space="preserve"> CON SUS </w:t>
            </w:r>
            <w:r w:rsidRPr="00A67815">
              <w:rPr>
                <w:rFonts w:asciiTheme="minorHAnsi" w:eastAsia="Calibri" w:hAnsiTheme="minorHAnsi" w:cstheme="minorHAnsi"/>
                <w:color w:val="333333"/>
                <w:spacing w:val="7"/>
                <w:sz w:val="20"/>
                <w:szCs w:val="20"/>
              </w:rPr>
              <w:t>PADRES</w:t>
            </w:r>
            <w:r w:rsidRPr="00A67815">
              <w:rPr>
                <w:rFonts w:asciiTheme="minorHAnsi" w:eastAsia="Calibri" w:hAnsiTheme="minorHAnsi" w:cstheme="minorHAnsi"/>
                <w:color w:val="333333"/>
                <w:spacing w:val="-1"/>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8"/>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2683D5B4" w14:textId="77777777" w:rsidR="001E0A89" w:rsidRPr="00A67815" w:rsidRDefault="001E0A89" w:rsidP="00E3644C">
            <w:pPr>
              <w:spacing w:before="1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0.00416</w:t>
            </w:r>
          </w:p>
        </w:tc>
        <w:tc>
          <w:tcPr>
            <w:tcW w:w="572" w:type="pct"/>
          </w:tcPr>
          <w:p w14:paraId="2AAA107E" w14:textId="77777777" w:rsidR="001E0A89" w:rsidRPr="00A67815" w:rsidRDefault="001E0A89" w:rsidP="001E0A89">
            <w:pPr>
              <w:spacing w:before="11"/>
              <w:ind w:left="151" w:hanging="15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-0.0135</w:t>
            </w:r>
          </w:p>
        </w:tc>
        <w:tc>
          <w:tcPr>
            <w:tcW w:w="572" w:type="pct"/>
          </w:tcPr>
          <w:p w14:paraId="59476ACB" w14:textId="77777777" w:rsidR="001E0A89" w:rsidRPr="00A67815" w:rsidRDefault="001E0A89" w:rsidP="001E0A89">
            <w:pPr>
              <w:spacing w:before="11"/>
              <w:ind w:left="147" w:hanging="14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0.02603</w:t>
            </w:r>
          </w:p>
        </w:tc>
        <w:tc>
          <w:tcPr>
            <w:tcW w:w="356" w:type="pct"/>
          </w:tcPr>
          <w:p w14:paraId="23D8D05B" w14:textId="77777777" w:rsidR="001E0A89" w:rsidRPr="00A67815" w:rsidRDefault="001E0A89" w:rsidP="001E0A89">
            <w:pPr>
              <w:spacing w:before="11"/>
              <w:ind w:left="145" w:right="-2" w:hanging="145"/>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0.536</w:t>
            </w:r>
          </w:p>
        </w:tc>
      </w:tr>
      <w:tr w:rsidR="001E0A89" w:rsidRPr="00A67815" w14:paraId="7FA849FE" w14:textId="77777777" w:rsidTr="0029349B">
        <w:trPr>
          <w:trHeight w:val="279"/>
          <w:jc w:val="center"/>
        </w:trPr>
        <w:tc>
          <w:tcPr>
            <w:tcW w:w="512" w:type="pct"/>
            <w:vMerge/>
          </w:tcPr>
          <w:p w14:paraId="437B64DB" w14:textId="77777777" w:rsidR="001E0A89" w:rsidRPr="00A67815" w:rsidRDefault="001E0A89" w:rsidP="001E0A89">
            <w:pPr>
              <w:spacing w:before="7"/>
              <w:ind w:right="238"/>
              <w:jc w:val="right"/>
              <w:rPr>
                <w:rFonts w:asciiTheme="minorHAnsi" w:eastAsia="Calibri" w:hAnsiTheme="minorHAnsi" w:cstheme="minorHAnsi"/>
                <w:sz w:val="20"/>
                <w:szCs w:val="20"/>
              </w:rPr>
            </w:pPr>
          </w:p>
        </w:tc>
        <w:tc>
          <w:tcPr>
            <w:tcW w:w="2059" w:type="pct"/>
          </w:tcPr>
          <w:p w14:paraId="6FD8F940" w14:textId="474C8859" w:rsidR="001E0A89" w:rsidRPr="00A67815" w:rsidRDefault="001E0A89" w:rsidP="001E0A89">
            <w:pPr>
              <w:spacing w:before="6"/>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proofErr w:type="spellStart"/>
            <w:r w:rsidRPr="00A67815">
              <w:rPr>
                <w:rFonts w:asciiTheme="minorHAnsi" w:eastAsia="Calibri" w:hAnsiTheme="minorHAnsi" w:cstheme="minorHAnsi"/>
                <w:color w:val="333333"/>
                <w:sz w:val="20"/>
                <w:szCs w:val="20"/>
              </w:rPr>
              <w:t>N°</w:t>
            </w:r>
            <w:proofErr w:type="spellEnd"/>
            <w:r w:rsidR="00E3644C" w:rsidRPr="00A67815">
              <w:rPr>
                <w:rFonts w:asciiTheme="minorHAnsi" w:eastAsia="Calibri" w:hAnsiTheme="minorHAnsi" w:cstheme="minorHAnsi"/>
                <w:color w:val="333333"/>
                <w:sz w:val="20"/>
                <w:szCs w:val="20"/>
              </w:rPr>
              <w:t xml:space="preserve"> </w:t>
            </w:r>
            <w:r w:rsidRPr="00A67815">
              <w:rPr>
                <w:rFonts w:asciiTheme="minorHAnsi" w:eastAsia="Calibri" w:hAnsiTheme="minorHAnsi" w:cstheme="minorHAnsi"/>
                <w:color w:val="333333"/>
                <w:sz w:val="20"/>
                <w:szCs w:val="20"/>
              </w:rPr>
              <w:t>PERS</w:t>
            </w:r>
            <w:r w:rsidR="00E3644C" w:rsidRPr="00A67815">
              <w:rPr>
                <w:rFonts w:asciiTheme="minorHAnsi" w:eastAsia="Calibri" w:hAnsiTheme="minorHAnsi" w:cstheme="minorHAnsi"/>
                <w:color w:val="333333"/>
                <w:sz w:val="20"/>
                <w:szCs w:val="20"/>
              </w:rPr>
              <w:t xml:space="preserve">ONAS CON QUIEN </w:t>
            </w:r>
            <w:r w:rsidRPr="00A67815">
              <w:rPr>
                <w:rFonts w:asciiTheme="minorHAnsi" w:eastAsia="Calibri" w:hAnsiTheme="minorHAnsi" w:cstheme="minorHAnsi"/>
                <w:color w:val="333333"/>
                <w:sz w:val="20"/>
                <w:szCs w:val="20"/>
              </w:rPr>
              <w:t>VIVE</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71DF0854" w14:textId="77777777" w:rsidR="001E0A89" w:rsidRPr="00A67815" w:rsidRDefault="001E0A89" w:rsidP="00E3644C">
            <w:pPr>
              <w:spacing w:before="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0.00621</w:t>
            </w:r>
          </w:p>
        </w:tc>
        <w:tc>
          <w:tcPr>
            <w:tcW w:w="572" w:type="pct"/>
          </w:tcPr>
          <w:p w14:paraId="144F76EE" w14:textId="77777777" w:rsidR="001E0A89" w:rsidRPr="00A67815" w:rsidRDefault="001E0A89" w:rsidP="001E0A89">
            <w:pPr>
              <w:spacing w:before="7"/>
              <w:ind w:left="151" w:hanging="15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-0.0028</w:t>
            </w:r>
          </w:p>
        </w:tc>
        <w:tc>
          <w:tcPr>
            <w:tcW w:w="572" w:type="pct"/>
          </w:tcPr>
          <w:p w14:paraId="4792380A" w14:textId="77777777" w:rsidR="001E0A89" w:rsidRPr="00A67815" w:rsidRDefault="001E0A89" w:rsidP="001E0A89">
            <w:pPr>
              <w:spacing w:before="7"/>
              <w:ind w:left="183" w:hanging="14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0.02156</w:t>
            </w:r>
          </w:p>
        </w:tc>
        <w:tc>
          <w:tcPr>
            <w:tcW w:w="356" w:type="pct"/>
          </w:tcPr>
          <w:p w14:paraId="4F7CBE95" w14:textId="77777777" w:rsidR="001E0A89" w:rsidRPr="00A67815" w:rsidRDefault="001E0A89" w:rsidP="001E0A89">
            <w:pPr>
              <w:spacing w:before="7"/>
              <w:ind w:left="145" w:right="-2" w:hanging="145"/>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0.135</w:t>
            </w:r>
          </w:p>
        </w:tc>
      </w:tr>
      <w:tr w:rsidR="001E0A89" w:rsidRPr="00A67815" w14:paraId="561ECDD6" w14:textId="77777777" w:rsidTr="0029349B">
        <w:trPr>
          <w:trHeight w:val="258"/>
          <w:jc w:val="center"/>
        </w:trPr>
        <w:tc>
          <w:tcPr>
            <w:tcW w:w="512" w:type="pct"/>
            <w:vMerge/>
          </w:tcPr>
          <w:p w14:paraId="762B9CBE" w14:textId="77777777" w:rsidR="001E0A89" w:rsidRPr="00A67815" w:rsidRDefault="001E0A89" w:rsidP="001E0A89">
            <w:pPr>
              <w:rPr>
                <w:rFonts w:asciiTheme="minorHAnsi" w:eastAsia="Calibri" w:hAnsiTheme="minorHAnsi" w:cstheme="minorHAnsi"/>
                <w:sz w:val="20"/>
                <w:szCs w:val="20"/>
              </w:rPr>
            </w:pPr>
          </w:p>
        </w:tc>
        <w:tc>
          <w:tcPr>
            <w:tcW w:w="2059" w:type="pct"/>
          </w:tcPr>
          <w:p w14:paraId="02290E74" w14:textId="60A92C62" w:rsidR="001E0A89" w:rsidRPr="00A67815" w:rsidRDefault="001E0A89" w:rsidP="001E0A89">
            <w:pPr>
              <w:spacing w:before="5"/>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SERV</w:t>
            </w:r>
            <w:r w:rsidR="00E3644C" w:rsidRPr="00A67815">
              <w:rPr>
                <w:rFonts w:asciiTheme="minorHAnsi" w:eastAsia="Calibri" w:hAnsiTheme="minorHAnsi" w:cstheme="minorHAnsi"/>
                <w:color w:val="333333"/>
                <w:sz w:val="20"/>
                <w:szCs w:val="20"/>
              </w:rPr>
              <w:t xml:space="preserve">ICIOS DE LA </w:t>
            </w:r>
            <w:r w:rsidRPr="00A67815">
              <w:rPr>
                <w:rFonts w:asciiTheme="minorHAnsi" w:eastAsia="Calibri" w:hAnsiTheme="minorHAnsi" w:cstheme="minorHAnsi"/>
                <w:color w:val="333333"/>
                <w:sz w:val="20"/>
                <w:szCs w:val="20"/>
              </w:rPr>
              <w:t>VIVIENDA</w:t>
            </w:r>
            <w:r w:rsidRPr="00A67815">
              <w:rPr>
                <w:rFonts w:asciiTheme="minorHAnsi" w:eastAsia="Calibri" w:hAnsiTheme="minorHAnsi" w:cstheme="minorHAnsi"/>
                <w:color w:val="333333"/>
                <w:spacing w:val="-1"/>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7C1C1B21" w14:textId="77777777" w:rsidR="001E0A89" w:rsidRPr="00A67815" w:rsidRDefault="001E0A89" w:rsidP="00E3644C">
            <w:pPr>
              <w:spacing w:before="6"/>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0.00105</w:t>
            </w:r>
          </w:p>
        </w:tc>
        <w:tc>
          <w:tcPr>
            <w:tcW w:w="572" w:type="pct"/>
          </w:tcPr>
          <w:p w14:paraId="5D49BA86" w14:textId="77777777" w:rsidR="001E0A89" w:rsidRPr="00A67815" w:rsidRDefault="001E0A89" w:rsidP="001E0A89">
            <w:pPr>
              <w:spacing w:before="6"/>
              <w:ind w:left="151" w:hanging="15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-0.0030</w:t>
            </w:r>
          </w:p>
        </w:tc>
        <w:tc>
          <w:tcPr>
            <w:tcW w:w="572" w:type="pct"/>
          </w:tcPr>
          <w:p w14:paraId="7085890F" w14:textId="77777777" w:rsidR="001E0A89" w:rsidRPr="00A67815" w:rsidRDefault="001E0A89" w:rsidP="001E0A89">
            <w:pPr>
              <w:spacing w:before="6"/>
              <w:ind w:left="183" w:hanging="14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0.00615</w:t>
            </w:r>
          </w:p>
        </w:tc>
        <w:tc>
          <w:tcPr>
            <w:tcW w:w="356" w:type="pct"/>
          </w:tcPr>
          <w:p w14:paraId="4DE7F13F" w14:textId="77777777" w:rsidR="001E0A89" w:rsidRPr="00A67815" w:rsidRDefault="001E0A89" w:rsidP="001E0A89">
            <w:pPr>
              <w:spacing w:before="6"/>
              <w:ind w:left="145" w:right="-2" w:hanging="145"/>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0.501</w:t>
            </w:r>
          </w:p>
        </w:tc>
      </w:tr>
      <w:tr w:rsidR="001E0A89" w:rsidRPr="00A67815" w14:paraId="5A28AD46" w14:textId="77777777" w:rsidTr="0029349B">
        <w:trPr>
          <w:trHeight w:val="258"/>
          <w:jc w:val="center"/>
        </w:trPr>
        <w:tc>
          <w:tcPr>
            <w:tcW w:w="512" w:type="pct"/>
            <w:vMerge/>
          </w:tcPr>
          <w:p w14:paraId="76CB5D4F" w14:textId="77777777" w:rsidR="001E0A89" w:rsidRPr="00A67815" w:rsidRDefault="001E0A89" w:rsidP="001E0A89">
            <w:pPr>
              <w:rPr>
                <w:rFonts w:asciiTheme="minorHAnsi" w:eastAsia="Calibri" w:hAnsiTheme="minorHAnsi" w:cstheme="minorHAnsi"/>
                <w:sz w:val="20"/>
                <w:szCs w:val="20"/>
              </w:rPr>
            </w:pPr>
          </w:p>
        </w:tc>
        <w:tc>
          <w:tcPr>
            <w:tcW w:w="2059" w:type="pct"/>
          </w:tcPr>
          <w:p w14:paraId="72C7A658" w14:textId="5E17A73B" w:rsidR="001E0A89" w:rsidRPr="00A67815" w:rsidRDefault="001E0A89" w:rsidP="001E0A89">
            <w:pPr>
              <w:spacing w:before="5"/>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SATI</w:t>
            </w:r>
            <w:r w:rsidR="00E3644C" w:rsidRPr="00A67815">
              <w:rPr>
                <w:rFonts w:asciiTheme="minorHAnsi" w:eastAsia="Calibri" w:hAnsiTheme="minorHAnsi" w:cstheme="minorHAnsi"/>
                <w:color w:val="333333"/>
                <w:sz w:val="20"/>
                <w:szCs w:val="20"/>
              </w:rPr>
              <w:t>S</w:t>
            </w:r>
            <w:r w:rsidRPr="00A67815">
              <w:rPr>
                <w:rFonts w:asciiTheme="minorHAnsi" w:eastAsia="Calibri" w:hAnsiTheme="minorHAnsi" w:cstheme="minorHAnsi"/>
                <w:color w:val="333333"/>
                <w:sz w:val="20"/>
                <w:szCs w:val="20"/>
              </w:rPr>
              <w:t>F</w:t>
            </w:r>
            <w:r w:rsidR="00E3644C" w:rsidRPr="00A67815">
              <w:rPr>
                <w:rFonts w:asciiTheme="minorHAnsi" w:eastAsia="Calibri" w:hAnsiTheme="minorHAnsi" w:cstheme="minorHAnsi"/>
                <w:color w:val="333333"/>
                <w:sz w:val="20"/>
                <w:szCs w:val="20"/>
              </w:rPr>
              <w:t xml:space="preserve">ACCIÓN CON LA </w:t>
            </w:r>
            <w:r w:rsidRPr="00A67815">
              <w:rPr>
                <w:rFonts w:asciiTheme="minorHAnsi" w:eastAsia="Calibri" w:hAnsiTheme="minorHAnsi" w:cstheme="minorHAnsi"/>
                <w:color w:val="333333"/>
                <w:sz w:val="20"/>
                <w:szCs w:val="20"/>
              </w:rPr>
              <w:t>VIVIENDA</w:t>
            </w:r>
            <w:r w:rsidRPr="00A67815">
              <w:rPr>
                <w:rFonts w:asciiTheme="minorHAnsi" w:eastAsia="Calibri" w:hAnsiTheme="minorHAnsi" w:cstheme="minorHAnsi"/>
                <w:color w:val="333333"/>
                <w:spacing w:val="-1"/>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7045678A" w14:textId="77777777" w:rsidR="001E0A89" w:rsidRPr="00A67815" w:rsidRDefault="001E0A89" w:rsidP="00E3644C">
            <w:pPr>
              <w:spacing w:before="6"/>
              <w:jc w:val="cente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-6.95e−4</w:t>
            </w:r>
          </w:p>
        </w:tc>
        <w:tc>
          <w:tcPr>
            <w:tcW w:w="572" w:type="pct"/>
          </w:tcPr>
          <w:p w14:paraId="31A216CA" w14:textId="77777777" w:rsidR="001E0A89" w:rsidRPr="00A67815" w:rsidRDefault="001E0A89" w:rsidP="001E0A89">
            <w:pPr>
              <w:spacing w:before="6"/>
              <w:ind w:left="151" w:hanging="151"/>
              <w:jc w:val="cente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-0.0126</w:t>
            </w:r>
          </w:p>
        </w:tc>
        <w:tc>
          <w:tcPr>
            <w:tcW w:w="572" w:type="pct"/>
          </w:tcPr>
          <w:p w14:paraId="32510E63" w14:textId="77777777" w:rsidR="001E0A89" w:rsidRPr="00A67815" w:rsidRDefault="001E0A89" w:rsidP="001E0A89">
            <w:pPr>
              <w:spacing w:before="6"/>
              <w:ind w:left="183" w:hanging="147"/>
              <w:jc w:val="cente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0.01055</w:t>
            </w:r>
          </w:p>
        </w:tc>
        <w:tc>
          <w:tcPr>
            <w:tcW w:w="356" w:type="pct"/>
          </w:tcPr>
          <w:p w14:paraId="6AA1BEFC" w14:textId="77777777" w:rsidR="001E0A89" w:rsidRPr="00A67815" w:rsidRDefault="001E0A89" w:rsidP="001E0A89">
            <w:pPr>
              <w:spacing w:before="6"/>
              <w:ind w:left="145" w:right="-2" w:hanging="145"/>
              <w:jc w:val="cente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0.860</w:t>
            </w:r>
          </w:p>
        </w:tc>
      </w:tr>
      <w:tr w:rsidR="001E0A89" w:rsidRPr="00A67815" w14:paraId="0A464B61" w14:textId="77777777" w:rsidTr="0029349B">
        <w:trPr>
          <w:trHeight w:val="290"/>
          <w:jc w:val="center"/>
        </w:trPr>
        <w:tc>
          <w:tcPr>
            <w:tcW w:w="512" w:type="pct"/>
          </w:tcPr>
          <w:p w14:paraId="658C4D90" w14:textId="77777777" w:rsidR="001E0A89" w:rsidRPr="00A67815" w:rsidRDefault="001E0A89" w:rsidP="00E423AD">
            <w:pPr>
              <w:spacing w:before="16"/>
              <w:ind w:right="30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Directo</w:t>
            </w:r>
          </w:p>
        </w:tc>
        <w:tc>
          <w:tcPr>
            <w:tcW w:w="2059" w:type="pct"/>
          </w:tcPr>
          <w:p w14:paraId="5288862C" w14:textId="77777777" w:rsidR="001E0A89" w:rsidRPr="00A67815" w:rsidRDefault="001E0A89" w:rsidP="001E0A89">
            <w:pPr>
              <w:spacing w:before="15"/>
              <w:jc w:val="both"/>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5A901F4C" w14:textId="77777777" w:rsidR="001E0A89" w:rsidRPr="00A67815" w:rsidRDefault="001E0A89" w:rsidP="00E3644C">
            <w:pPr>
              <w:spacing w:before="16"/>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0.48835</w:t>
            </w:r>
          </w:p>
        </w:tc>
        <w:tc>
          <w:tcPr>
            <w:tcW w:w="572" w:type="pct"/>
          </w:tcPr>
          <w:p w14:paraId="660D943A" w14:textId="77777777" w:rsidR="001E0A89" w:rsidRPr="00A67815" w:rsidRDefault="001E0A89" w:rsidP="001E0A89">
            <w:pPr>
              <w:spacing w:before="16"/>
              <w:ind w:left="151" w:hanging="15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0.64833</w:t>
            </w:r>
          </w:p>
        </w:tc>
        <w:tc>
          <w:tcPr>
            <w:tcW w:w="572" w:type="pct"/>
          </w:tcPr>
          <w:p w14:paraId="31FC6B4F" w14:textId="77777777" w:rsidR="001E0A89" w:rsidRPr="00A67815" w:rsidRDefault="001E0A89" w:rsidP="001E0A89">
            <w:pPr>
              <w:spacing w:before="16"/>
              <w:ind w:left="183" w:hanging="14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0.81874</w:t>
            </w:r>
          </w:p>
        </w:tc>
        <w:tc>
          <w:tcPr>
            <w:tcW w:w="356" w:type="pct"/>
          </w:tcPr>
          <w:p w14:paraId="3BAD814D" w14:textId="77777777" w:rsidR="001E0A89" w:rsidRPr="00A67815" w:rsidRDefault="001E0A89" w:rsidP="001E0A89">
            <w:pPr>
              <w:spacing w:before="16"/>
              <w:ind w:left="145" w:right="-2" w:hanging="145"/>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&lt; .001</w:t>
            </w:r>
          </w:p>
        </w:tc>
      </w:tr>
      <w:tr w:rsidR="001E0A89" w:rsidRPr="00A67815" w14:paraId="72A23CD3" w14:textId="77777777" w:rsidTr="0029349B">
        <w:trPr>
          <w:trHeight w:val="266"/>
          <w:jc w:val="center"/>
        </w:trPr>
        <w:tc>
          <w:tcPr>
            <w:tcW w:w="512" w:type="pct"/>
          </w:tcPr>
          <w:p w14:paraId="45C68B00" w14:textId="77777777" w:rsidR="001E0A89" w:rsidRPr="00A67815" w:rsidRDefault="001E0A89" w:rsidP="00E423AD">
            <w:pPr>
              <w:spacing w:before="9"/>
              <w:jc w:val="center"/>
              <w:rPr>
                <w:rFonts w:asciiTheme="minorHAnsi" w:eastAsia="Calibri" w:hAnsiTheme="minorHAnsi" w:cstheme="minorHAnsi"/>
                <w:b/>
                <w:sz w:val="20"/>
                <w:szCs w:val="20"/>
              </w:rPr>
            </w:pPr>
            <w:r w:rsidRPr="00A67815">
              <w:rPr>
                <w:rFonts w:asciiTheme="minorHAnsi" w:eastAsia="Calibri" w:hAnsiTheme="minorHAnsi" w:cstheme="minorHAnsi"/>
                <w:b/>
                <w:sz w:val="20"/>
                <w:szCs w:val="20"/>
              </w:rPr>
              <w:t>Total</w:t>
            </w:r>
          </w:p>
        </w:tc>
        <w:tc>
          <w:tcPr>
            <w:tcW w:w="2059" w:type="pct"/>
          </w:tcPr>
          <w:p w14:paraId="6CCF52C4" w14:textId="77777777" w:rsidR="001E0A89" w:rsidRPr="00A67815" w:rsidRDefault="001E0A89" w:rsidP="001E0A89">
            <w:pPr>
              <w:spacing w:before="7"/>
              <w:jc w:val="both"/>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929" w:type="pct"/>
          </w:tcPr>
          <w:p w14:paraId="68A72C40" w14:textId="77777777" w:rsidR="001E0A89" w:rsidRPr="00A67815" w:rsidRDefault="001E0A89" w:rsidP="00E3644C">
            <w:pPr>
              <w:spacing w:before="9"/>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0.49908</w:t>
            </w:r>
          </w:p>
        </w:tc>
        <w:tc>
          <w:tcPr>
            <w:tcW w:w="572" w:type="pct"/>
          </w:tcPr>
          <w:p w14:paraId="7059879C" w14:textId="77777777" w:rsidR="001E0A89" w:rsidRPr="00A67815" w:rsidRDefault="001E0A89" w:rsidP="001E0A89">
            <w:pPr>
              <w:spacing w:before="9"/>
              <w:ind w:left="151" w:hanging="151"/>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0.66484</w:t>
            </w:r>
          </w:p>
        </w:tc>
        <w:tc>
          <w:tcPr>
            <w:tcW w:w="572" w:type="pct"/>
          </w:tcPr>
          <w:p w14:paraId="35B46F3F" w14:textId="77777777" w:rsidR="001E0A89" w:rsidRPr="00A67815" w:rsidRDefault="001E0A89" w:rsidP="001E0A89">
            <w:pPr>
              <w:spacing w:before="9"/>
              <w:ind w:left="183" w:hanging="147"/>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0.83444</w:t>
            </w:r>
          </w:p>
        </w:tc>
        <w:tc>
          <w:tcPr>
            <w:tcW w:w="356" w:type="pct"/>
          </w:tcPr>
          <w:p w14:paraId="661C9C3A" w14:textId="77777777" w:rsidR="001E0A89" w:rsidRPr="00A67815" w:rsidRDefault="001E0A89" w:rsidP="001E0A89">
            <w:pPr>
              <w:spacing w:before="9"/>
              <w:ind w:left="145" w:right="-2" w:hanging="145"/>
              <w:jc w:val="cente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&lt; .001</w:t>
            </w:r>
          </w:p>
        </w:tc>
      </w:tr>
    </w:tbl>
    <w:p w14:paraId="56E245DC" w14:textId="47D8D499" w:rsidR="006D01D9" w:rsidRPr="00A67815" w:rsidRDefault="006D01D9" w:rsidP="00B873B6">
      <w:pPr>
        <w:pStyle w:val="TableParagraph"/>
        <w:ind w:left="69" w:firstLine="651"/>
        <w:rPr>
          <w:rFonts w:asciiTheme="minorHAnsi" w:hAnsiTheme="minorHAnsi" w:cstheme="minorHAnsi"/>
          <w:sz w:val="20"/>
          <w:szCs w:val="20"/>
        </w:rPr>
      </w:pPr>
      <w:r w:rsidRPr="00A67815">
        <w:rPr>
          <w:rFonts w:asciiTheme="minorHAnsi" w:hAnsiTheme="minorHAnsi" w:cstheme="minorHAnsi"/>
          <w:sz w:val="20"/>
          <w:szCs w:val="20"/>
        </w:rPr>
        <w:t>***</w:t>
      </w:r>
      <w:r w:rsidRPr="00A67815">
        <w:rPr>
          <w:rFonts w:asciiTheme="minorHAnsi" w:hAnsiTheme="minorHAnsi" w:cstheme="minorHAnsi"/>
          <w:spacing w:val="-3"/>
          <w:sz w:val="20"/>
          <w:szCs w:val="20"/>
        </w:rPr>
        <w:t xml:space="preserve"> </w:t>
      </w:r>
      <w:r w:rsidRPr="00A67815">
        <w:rPr>
          <w:rFonts w:asciiTheme="minorHAnsi" w:hAnsiTheme="minorHAnsi" w:cstheme="minorHAnsi"/>
          <w:sz w:val="20"/>
          <w:szCs w:val="20"/>
        </w:rPr>
        <w:t>p &lt;</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.001 Z:</w:t>
      </w:r>
      <w:r w:rsidRPr="00A67815">
        <w:rPr>
          <w:rFonts w:asciiTheme="minorHAnsi" w:hAnsiTheme="minorHAnsi" w:cstheme="minorHAnsi"/>
          <w:spacing w:val="-1"/>
          <w:sz w:val="20"/>
          <w:szCs w:val="20"/>
        </w:rPr>
        <w:t xml:space="preserve"> </w:t>
      </w:r>
      <w:r w:rsidRPr="00A67815">
        <w:rPr>
          <w:rFonts w:asciiTheme="minorHAnsi" w:hAnsiTheme="minorHAnsi" w:cstheme="minorHAnsi"/>
          <w:sz w:val="20"/>
          <w:szCs w:val="20"/>
        </w:rPr>
        <w:t>puntuación Z.</w:t>
      </w:r>
      <w:r w:rsidRPr="00A67815">
        <w:rPr>
          <w:rFonts w:asciiTheme="minorHAnsi" w:hAnsiTheme="minorHAnsi" w:cstheme="minorHAnsi"/>
          <w:spacing w:val="-2"/>
          <w:sz w:val="20"/>
          <w:szCs w:val="20"/>
        </w:rPr>
        <w:t xml:space="preserve"> </w:t>
      </w:r>
      <w:r w:rsidRPr="00A67815">
        <w:rPr>
          <w:rFonts w:asciiTheme="minorHAnsi" w:hAnsiTheme="minorHAnsi" w:cstheme="minorHAnsi"/>
          <w:sz w:val="20"/>
          <w:szCs w:val="20"/>
        </w:rPr>
        <w:t>IC: Intervalo de Confianza</w:t>
      </w:r>
    </w:p>
    <w:p w14:paraId="34AD1C59" w14:textId="77777777" w:rsidR="00237058" w:rsidRDefault="00237058" w:rsidP="00237058">
      <w:pPr>
        <w:pStyle w:val="Textoindependiente"/>
        <w:tabs>
          <w:tab w:val="left" w:pos="284"/>
        </w:tabs>
        <w:spacing w:after="18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1EFAC2BE" w14:textId="0A180FFD" w:rsidR="002E0CC3" w:rsidRPr="00A67815" w:rsidRDefault="003C019E" w:rsidP="00757561">
      <w:pPr>
        <w:pStyle w:val="Textoindependiente"/>
        <w:tabs>
          <w:tab w:val="left" w:pos="284"/>
        </w:tabs>
        <w:spacing w:before="200" w:after="240"/>
        <w:jc w:val="both"/>
        <w:rPr>
          <w:rFonts w:asciiTheme="minorHAnsi" w:hAnsiTheme="minorHAnsi" w:cstheme="minorHAnsi"/>
        </w:rPr>
      </w:pPr>
      <w:r w:rsidRPr="00A67815">
        <w:rPr>
          <w:rFonts w:asciiTheme="minorHAnsi" w:hAnsiTheme="minorHAnsi" w:cstheme="minorHAnsi"/>
        </w:rPr>
        <w:t xml:space="preserve">El análisis de la Tabla 5 muestra que los factores socioeconómicos, como vivir con los padres, número de personas con las que se vive, servicios en la vivienda y satisfacción con la vivienda, no median de manera significativa la relación entre la AMI y la FC. Los coeficientes no estandarizados son pequeños y los valores de </w:t>
      </w:r>
      <w:r w:rsidRPr="00237058">
        <w:rPr>
          <w:rFonts w:asciiTheme="minorHAnsi" w:hAnsiTheme="minorHAnsi" w:cstheme="minorHAnsi"/>
          <w:i/>
          <w:iCs/>
        </w:rPr>
        <w:t>p</w:t>
      </w:r>
      <w:r w:rsidRPr="00A67815">
        <w:rPr>
          <w:rFonts w:asciiTheme="minorHAnsi" w:hAnsiTheme="minorHAnsi" w:cstheme="minorHAnsi"/>
        </w:rPr>
        <w:t xml:space="preserve"> son mayores a 0.05, indicando que estos factores socioeconómicos no influyen de forma relevante en la relación entre AMI y FC. En contraste, la ruta directa entre AMI y FC muestra un efecto fuerte y significativo (β=0.48835, p&lt;0.001), lo que resalta la influencia directa de la AMI sobre la FC. Además, la ruta total también es significativa (β=0.49908, p&lt;0.001), lo que refuerza la idea de que la AMI impacta directamente en la FC. </w:t>
      </w:r>
      <w:r w:rsidR="0017006F" w:rsidRPr="00A67815">
        <w:rPr>
          <w:rFonts w:asciiTheme="minorHAnsi" w:hAnsiTheme="minorHAnsi" w:cstheme="minorHAnsi"/>
        </w:rPr>
        <w:t>Los resultados indican que, aunque los factores socioeconómicos afectan el bienestar estudiantil, no median el desarrollo de competencias cívicas, subrayando la importancia de priorizar la formación en habilidades informacionales para fomentar una ciudadanía activa y crítica.</w:t>
      </w:r>
    </w:p>
    <w:p w14:paraId="586A3363" w14:textId="1584E863" w:rsidR="001F6DAF" w:rsidRPr="00A67815" w:rsidRDefault="001F6DAF" w:rsidP="00757561">
      <w:pPr>
        <w:spacing w:before="200" w:after="180"/>
        <w:ind w:right="88"/>
        <w:jc w:val="both"/>
        <w:rPr>
          <w:rFonts w:asciiTheme="minorHAnsi" w:hAnsiTheme="minorHAnsi" w:cstheme="minorHAnsi"/>
          <w:sz w:val="24"/>
          <w:szCs w:val="24"/>
        </w:rPr>
      </w:pPr>
      <w:r w:rsidRPr="00A67815">
        <w:rPr>
          <w:rFonts w:asciiTheme="minorHAnsi" w:hAnsiTheme="minorHAnsi" w:cstheme="minorHAnsi"/>
          <w:b/>
          <w:bCs/>
          <w:color w:val="000000"/>
          <w:sz w:val="24"/>
          <w:szCs w:val="24"/>
          <w:lang w:eastAsia="es-419"/>
        </w:rPr>
        <w:t xml:space="preserve">Tabla </w:t>
      </w:r>
      <w:r w:rsidR="002D6F60" w:rsidRPr="00A67815">
        <w:rPr>
          <w:rFonts w:asciiTheme="minorHAnsi" w:hAnsiTheme="minorHAnsi" w:cstheme="minorHAnsi"/>
          <w:b/>
          <w:bCs/>
          <w:color w:val="000000"/>
          <w:sz w:val="24"/>
          <w:szCs w:val="24"/>
          <w:lang w:eastAsia="es-419"/>
        </w:rPr>
        <w:t>6</w:t>
      </w:r>
      <w:r w:rsidRPr="00A67815">
        <w:rPr>
          <w:rFonts w:asciiTheme="minorHAnsi" w:hAnsiTheme="minorHAnsi" w:cstheme="minorHAnsi"/>
          <w:b/>
          <w:bCs/>
          <w:color w:val="000000"/>
          <w:sz w:val="24"/>
          <w:szCs w:val="24"/>
          <w:lang w:eastAsia="es-419"/>
        </w:rPr>
        <w:t>.</w:t>
      </w:r>
      <w:r w:rsidRPr="00A67815">
        <w:rPr>
          <w:rFonts w:asciiTheme="minorHAnsi" w:hAnsiTheme="minorHAnsi" w:cstheme="minorHAnsi"/>
          <w:i/>
          <w:iCs/>
          <w:color w:val="000000"/>
          <w:sz w:val="24"/>
          <w:szCs w:val="24"/>
          <w:lang w:eastAsia="es-419"/>
        </w:rPr>
        <w:t xml:space="preserve"> Mediación de los factores tecnológicos entre la Alfabetización Mediática e Informacional y la Formación Ciudadana de la muestra de estudio</w:t>
      </w:r>
    </w:p>
    <w:tbl>
      <w:tblPr>
        <w:tblStyle w:val="TableNormal"/>
        <w:tblW w:w="4800"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992"/>
        <w:gridCol w:w="4259"/>
        <w:gridCol w:w="1840"/>
        <w:gridCol w:w="1135"/>
        <w:gridCol w:w="1133"/>
        <w:gridCol w:w="923"/>
      </w:tblGrid>
      <w:tr w:rsidR="001F6DAF" w:rsidRPr="00A67815" w14:paraId="0232F641" w14:textId="77777777" w:rsidTr="002A401F">
        <w:trPr>
          <w:trHeight w:val="195"/>
          <w:jc w:val="center"/>
        </w:trPr>
        <w:tc>
          <w:tcPr>
            <w:tcW w:w="2553" w:type="pct"/>
            <w:gridSpan w:val="2"/>
            <w:shd w:val="clear" w:color="auto" w:fill="C6D9F1" w:themeFill="text2" w:themeFillTint="33"/>
          </w:tcPr>
          <w:p w14:paraId="7D424410" w14:textId="77777777" w:rsidR="001F6DAF" w:rsidRPr="00A67815" w:rsidRDefault="001F6DAF" w:rsidP="000E40D7">
            <w:pPr>
              <w:ind w:left="1358"/>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Ruta</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de</w:t>
            </w:r>
            <w:r w:rsidRPr="00A67815">
              <w:rPr>
                <w:rFonts w:asciiTheme="minorHAnsi" w:eastAsia="Calibri" w:hAnsiTheme="minorHAnsi" w:cstheme="minorHAnsi"/>
                <w:b/>
                <w:bCs/>
                <w:spacing w:val="-2"/>
                <w:sz w:val="20"/>
                <w:szCs w:val="20"/>
              </w:rPr>
              <w:t xml:space="preserve"> </w:t>
            </w:r>
            <w:r w:rsidRPr="00A67815">
              <w:rPr>
                <w:rFonts w:asciiTheme="minorHAnsi" w:eastAsia="Calibri" w:hAnsiTheme="minorHAnsi" w:cstheme="minorHAnsi"/>
                <w:b/>
                <w:bCs/>
                <w:sz w:val="20"/>
                <w:szCs w:val="20"/>
              </w:rPr>
              <w:t>análisis</w:t>
            </w:r>
          </w:p>
        </w:tc>
        <w:tc>
          <w:tcPr>
            <w:tcW w:w="895" w:type="pct"/>
            <w:shd w:val="clear" w:color="auto" w:fill="C6D9F1" w:themeFill="text2" w:themeFillTint="33"/>
          </w:tcPr>
          <w:p w14:paraId="723A179D" w14:textId="34245031" w:rsidR="001F6DAF" w:rsidRPr="00A67815" w:rsidRDefault="001F6DAF" w:rsidP="000E40D7">
            <w:pPr>
              <w:ind w:left="138"/>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β no</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estandarizado</w:t>
            </w:r>
          </w:p>
        </w:tc>
        <w:tc>
          <w:tcPr>
            <w:tcW w:w="552" w:type="pct"/>
            <w:shd w:val="clear" w:color="auto" w:fill="C6D9F1" w:themeFill="text2" w:themeFillTint="33"/>
          </w:tcPr>
          <w:p w14:paraId="39A8E157" w14:textId="77777777" w:rsidR="001F6DAF" w:rsidRPr="00A67815" w:rsidRDefault="001F6DAF" w:rsidP="000E40D7">
            <w:pPr>
              <w:ind w:left="147" w:hanging="147"/>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inferior</w:t>
            </w:r>
          </w:p>
        </w:tc>
        <w:tc>
          <w:tcPr>
            <w:tcW w:w="551" w:type="pct"/>
            <w:shd w:val="clear" w:color="auto" w:fill="C6D9F1" w:themeFill="text2" w:themeFillTint="33"/>
          </w:tcPr>
          <w:p w14:paraId="1ED99176" w14:textId="77777777" w:rsidR="001F6DAF" w:rsidRPr="00A67815" w:rsidRDefault="001F6DAF" w:rsidP="000E40D7">
            <w:pPr>
              <w:ind w:left="160" w:right="109" w:hanging="143"/>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superior</w:t>
            </w:r>
          </w:p>
        </w:tc>
        <w:tc>
          <w:tcPr>
            <w:tcW w:w="449" w:type="pct"/>
            <w:shd w:val="clear" w:color="auto" w:fill="C6D9F1" w:themeFill="text2" w:themeFillTint="33"/>
          </w:tcPr>
          <w:p w14:paraId="1BAE20F4" w14:textId="77777777" w:rsidR="001F6DAF" w:rsidRPr="00A67815" w:rsidRDefault="001F6DAF" w:rsidP="000E40D7">
            <w:pPr>
              <w:ind w:right="21"/>
              <w:jc w:val="center"/>
              <w:rPr>
                <w:rFonts w:asciiTheme="minorHAnsi" w:eastAsia="Calibri" w:hAnsiTheme="minorHAnsi" w:cstheme="minorHAnsi"/>
                <w:b/>
                <w:bCs/>
                <w:i/>
                <w:sz w:val="20"/>
                <w:szCs w:val="20"/>
              </w:rPr>
            </w:pPr>
            <w:r w:rsidRPr="00A67815">
              <w:rPr>
                <w:rFonts w:asciiTheme="minorHAnsi" w:eastAsia="Calibri" w:hAnsiTheme="minorHAnsi" w:cstheme="minorHAnsi"/>
                <w:b/>
                <w:bCs/>
                <w:i/>
                <w:sz w:val="20"/>
                <w:szCs w:val="20"/>
              </w:rPr>
              <w:t>P</w:t>
            </w:r>
          </w:p>
        </w:tc>
      </w:tr>
      <w:tr w:rsidR="001F6DAF" w:rsidRPr="00A67815" w14:paraId="0135E38B" w14:textId="77777777" w:rsidTr="00D20154">
        <w:trPr>
          <w:trHeight w:val="283"/>
          <w:jc w:val="center"/>
        </w:trPr>
        <w:tc>
          <w:tcPr>
            <w:tcW w:w="482" w:type="pct"/>
            <w:vMerge w:val="restart"/>
            <w:vAlign w:val="center"/>
          </w:tcPr>
          <w:p w14:paraId="781DC545" w14:textId="77777777" w:rsidR="001F6DAF" w:rsidRPr="00A67815" w:rsidRDefault="001F6DAF" w:rsidP="000E40D7">
            <w:pPr>
              <w:ind w:right="23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Indirecto</w:t>
            </w:r>
          </w:p>
        </w:tc>
        <w:tc>
          <w:tcPr>
            <w:tcW w:w="2071" w:type="pct"/>
          </w:tcPr>
          <w:p w14:paraId="2925E7F9" w14:textId="77777777" w:rsidR="001F6DAF" w:rsidRPr="00A67815" w:rsidRDefault="001F6DAF" w:rsidP="000E40D7">
            <w:pPr>
              <w:rPr>
                <w:rFonts w:asciiTheme="minorHAnsi" w:eastAsia="Calibri" w:hAnsiTheme="minorHAnsi" w:cstheme="minorHAnsi"/>
                <w:sz w:val="20"/>
                <w:szCs w:val="20"/>
                <w:lang w:val="pt-PT"/>
              </w:rPr>
            </w:pPr>
            <w:r w:rsidRPr="00A67815">
              <w:rPr>
                <w:rFonts w:asciiTheme="minorHAnsi" w:eastAsia="Calibri" w:hAnsiTheme="minorHAnsi" w:cstheme="minorHAnsi"/>
                <w:color w:val="333333"/>
                <w:sz w:val="20"/>
                <w:szCs w:val="20"/>
                <w:lang w:val="pt-PT"/>
              </w:rPr>
              <w:t>AMI</w:t>
            </w:r>
            <w:r w:rsidRPr="00A67815">
              <w:rPr>
                <w:rFonts w:asciiTheme="minorHAnsi" w:eastAsia="Calibri" w:hAnsiTheme="minorHAnsi" w:cstheme="minorHAnsi"/>
                <w:color w:val="333333"/>
                <w:spacing w:val="-3"/>
                <w:sz w:val="20"/>
                <w:szCs w:val="20"/>
                <w:lang w:val="pt-PT"/>
              </w:rPr>
              <w:t xml:space="preserve"> </w:t>
            </w:r>
            <w:r w:rsidRPr="00A67815">
              <w:rPr>
                <w:rFonts w:ascii="Cambria Math" w:eastAsia="Calibri" w:hAnsi="Cambria Math" w:cs="Cambria Math"/>
                <w:color w:val="333333"/>
                <w:sz w:val="20"/>
                <w:szCs w:val="20"/>
                <w:lang w:val="pt-PT"/>
              </w:rPr>
              <w:t>⇒</w:t>
            </w:r>
            <w:r w:rsidRPr="00A67815">
              <w:rPr>
                <w:rFonts w:asciiTheme="minorHAnsi" w:eastAsia="Calibri" w:hAnsiTheme="minorHAnsi" w:cstheme="minorHAnsi"/>
                <w:color w:val="333333"/>
                <w:spacing w:val="7"/>
                <w:sz w:val="20"/>
                <w:szCs w:val="20"/>
                <w:lang w:val="pt-PT"/>
              </w:rPr>
              <w:t xml:space="preserve"> </w:t>
            </w:r>
            <w:r w:rsidRPr="00A67815">
              <w:rPr>
                <w:rFonts w:asciiTheme="minorHAnsi" w:eastAsia="Calibri" w:hAnsiTheme="minorHAnsi" w:cstheme="minorHAnsi"/>
                <w:sz w:val="20"/>
                <w:szCs w:val="20"/>
                <w:lang w:val="pt-PT"/>
              </w:rPr>
              <w:t>N° de_ORDENADORES</w:t>
            </w:r>
            <w:r w:rsidRPr="00A67815">
              <w:rPr>
                <w:rFonts w:asciiTheme="minorHAnsi" w:eastAsia="Calibri" w:hAnsiTheme="minorHAnsi" w:cstheme="minorHAnsi"/>
                <w:color w:val="333333"/>
                <w:spacing w:val="-1"/>
                <w:sz w:val="20"/>
                <w:szCs w:val="20"/>
                <w:lang w:val="pt-PT"/>
              </w:rPr>
              <w:t xml:space="preserve"> </w:t>
            </w:r>
            <w:r w:rsidRPr="00A67815">
              <w:rPr>
                <w:rFonts w:ascii="Cambria Math" w:eastAsia="Calibri" w:hAnsi="Cambria Math" w:cs="Cambria Math"/>
                <w:color w:val="333333"/>
                <w:sz w:val="20"/>
                <w:szCs w:val="20"/>
                <w:lang w:val="pt-PT"/>
              </w:rPr>
              <w:t>⇒</w:t>
            </w:r>
            <w:r w:rsidRPr="00A67815">
              <w:rPr>
                <w:rFonts w:asciiTheme="minorHAnsi" w:eastAsia="Calibri" w:hAnsiTheme="minorHAnsi" w:cstheme="minorHAnsi"/>
                <w:color w:val="333333"/>
                <w:spacing w:val="8"/>
                <w:sz w:val="20"/>
                <w:szCs w:val="20"/>
                <w:lang w:val="pt-PT"/>
              </w:rPr>
              <w:t xml:space="preserve"> </w:t>
            </w:r>
            <w:r w:rsidRPr="00A67815">
              <w:rPr>
                <w:rFonts w:asciiTheme="minorHAnsi" w:eastAsia="Calibri" w:hAnsiTheme="minorHAnsi" w:cstheme="minorHAnsi"/>
                <w:color w:val="333333"/>
                <w:sz w:val="20"/>
                <w:szCs w:val="20"/>
                <w:lang w:val="pt-PT"/>
              </w:rPr>
              <w:t>FC</w:t>
            </w:r>
          </w:p>
        </w:tc>
        <w:tc>
          <w:tcPr>
            <w:tcW w:w="895" w:type="pct"/>
          </w:tcPr>
          <w:p w14:paraId="2E410843" w14:textId="77777777" w:rsidR="001F6DAF" w:rsidRPr="00A67815" w:rsidRDefault="001F6DAF" w:rsidP="000E40D7">
            <w:pPr>
              <w:ind w:right="374"/>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-0.00314</w:t>
            </w:r>
          </w:p>
        </w:tc>
        <w:tc>
          <w:tcPr>
            <w:tcW w:w="552" w:type="pct"/>
          </w:tcPr>
          <w:p w14:paraId="0FE6ACCA" w14:textId="77777777" w:rsidR="001F6DAF" w:rsidRPr="00A67815" w:rsidRDefault="001F6DAF" w:rsidP="000E40D7">
            <w:pPr>
              <w:ind w:left="151" w:right="12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-0.0120</w:t>
            </w:r>
          </w:p>
        </w:tc>
        <w:tc>
          <w:tcPr>
            <w:tcW w:w="551" w:type="pct"/>
          </w:tcPr>
          <w:p w14:paraId="1F7F6893" w14:textId="77777777" w:rsidR="001F6DAF" w:rsidRPr="00A67815" w:rsidRDefault="001F6DAF" w:rsidP="000E40D7">
            <w:pPr>
              <w:ind w:left="147"/>
              <w:rPr>
                <w:rFonts w:asciiTheme="minorHAnsi" w:eastAsia="Calibri" w:hAnsiTheme="minorHAnsi" w:cstheme="minorHAnsi"/>
                <w:sz w:val="20"/>
                <w:szCs w:val="20"/>
              </w:rPr>
            </w:pPr>
            <w:r w:rsidRPr="00A67815">
              <w:rPr>
                <w:rFonts w:asciiTheme="minorHAnsi" w:eastAsia="Calibri" w:hAnsiTheme="minorHAnsi" w:cstheme="minorHAnsi"/>
                <w:sz w:val="20"/>
                <w:szCs w:val="20"/>
              </w:rPr>
              <w:t>0.00258</w:t>
            </w:r>
          </w:p>
        </w:tc>
        <w:tc>
          <w:tcPr>
            <w:tcW w:w="449" w:type="pct"/>
          </w:tcPr>
          <w:p w14:paraId="75DB82CD" w14:textId="77777777" w:rsidR="001F6DAF" w:rsidRPr="00A67815" w:rsidRDefault="001F6DAF" w:rsidP="000E40D7">
            <w:pPr>
              <w:ind w:left="191" w:right="2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0.205</w:t>
            </w:r>
          </w:p>
        </w:tc>
      </w:tr>
      <w:tr w:rsidR="001F6DAF" w:rsidRPr="00A67815" w14:paraId="160B2CC3" w14:textId="77777777" w:rsidTr="00D20154">
        <w:trPr>
          <w:trHeight w:val="279"/>
          <w:jc w:val="center"/>
        </w:trPr>
        <w:tc>
          <w:tcPr>
            <w:tcW w:w="482" w:type="pct"/>
            <w:vMerge/>
          </w:tcPr>
          <w:p w14:paraId="0B6702B9" w14:textId="77777777" w:rsidR="001F6DAF" w:rsidRPr="00A67815" w:rsidRDefault="001F6DAF" w:rsidP="000E40D7">
            <w:pPr>
              <w:ind w:right="238"/>
              <w:jc w:val="right"/>
              <w:rPr>
                <w:rFonts w:asciiTheme="minorHAnsi" w:eastAsia="Calibri" w:hAnsiTheme="minorHAnsi" w:cstheme="minorHAnsi"/>
                <w:sz w:val="20"/>
                <w:szCs w:val="20"/>
              </w:rPr>
            </w:pPr>
          </w:p>
        </w:tc>
        <w:tc>
          <w:tcPr>
            <w:tcW w:w="2071" w:type="pct"/>
          </w:tcPr>
          <w:p w14:paraId="09E021AB" w14:textId="77777777" w:rsidR="001F6DAF" w:rsidRPr="00A67815" w:rsidRDefault="001F6DAF" w:rsidP="000E40D7">
            <w:pP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CUENTA_TELÉFONO_MÓVIL</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76784D69" w14:textId="77777777" w:rsidR="001F6DAF" w:rsidRPr="00A67815" w:rsidRDefault="001F6DAF" w:rsidP="000E40D7">
            <w:pPr>
              <w:ind w:right="37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-0.00209</w:t>
            </w:r>
          </w:p>
        </w:tc>
        <w:tc>
          <w:tcPr>
            <w:tcW w:w="552" w:type="pct"/>
          </w:tcPr>
          <w:p w14:paraId="003EA4C1" w14:textId="77777777" w:rsidR="001F6DAF" w:rsidRPr="00A67815" w:rsidRDefault="001F6DAF" w:rsidP="000E40D7">
            <w:pPr>
              <w:ind w:left="151" w:right="12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-0.0091</w:t>
            </w:r>
          </w:p>
        </w:tc>
        <w:tc>
          <w:tcPr>
            <w:tcW w:w="551" w:type="pct"/>
          </w:tcPr>
          <w:p w14:paraId="7E4335AF" w14:textId="77777777" w:rsidR="001F6DAF" w:rsidRPr="00A67815" w:rsidRDefault="001F6DAF" w:rsidP="000E40D7">
            <w:pPr>
              <w:ind w:left="183"/>
              <w:rPr>
                <w:rFonts w:asciiTheme="minorHAnsi" w:eastAsia="Calibri" w:hAnsiTheme="minorHAnsi" w:cstheme="minorHAnsi"/>
                <w:sz w:val="20"/>
                <w:szCs w:val="20"/>
              </w:rPr>
            </w:pPr>
            <w:r w:rsidRPr="00A67815">
              <w:rPr>
                <w:rFonts w:asciiTheme="minorHAnsi" w:eastAsia="Calibri" w:hAnsiTheme="minorHAnsi" w:cstheme="minorHAnsi"/>
                <w:sz w:val="20"/>
                <w:szCs w:val="20"/>
              </w:rPr>
              <w:t>0.00285</w:t>
            </w:r>
          </w:p>
        </w:tc>
        <w:tc>
          <w:tcPr>
            <w:tcW w:w="449" w:type="pct"/>
          </w:tcPr>
          <w:p w14:paraId="736F75E8" w14:textId="77777777" w:rsidR="001F6DAF" w:rsidRPr="00A67815" w:rsidRDefault="001F6DAF" w:rsidP="000E40D7">
            <w:pPr>
              <w:ind w:left="191" w:right="2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0.304</w:t>
            </w:r>
          </w:p>
        </w:tc>
      </w:tr>
      <w:tr w:rsidR="001F6DAF" w:rsidRPr="00A67815" w14:paraId="762DFC1B" w14:textId="77777777" w:rsidTr="00D20154">
        <w:trPr>
          <w:trHeight w:val="258"/>
          <w:jc w:val="center"/>
        </w:trPr>
        <w:tc>
          <w:tcPr>
            <w:tcW w:w="482" w:type="pct"/>
            <w:vMerge/>
          </w:tcPr>
          <w:p w14:paraId="45C0E279" w14:textId="77777777" w:rsidR="001F6DAF" w:rsidRPr="00A67815" w:rsidRDefault="001F6DAF" w:rsidP="000E40D7">
            <w:pPr>
              <w:rPr>
                <w:rFonts w:asciiTheme="minorHAnsi" w:eastAsia="Calibri" w:hAnsiTheme="minorHAnsi" w:cstheme="minorHAnsi"/>
                <w:sz w:val="20"/>
                <w:szCs w:val="20"/>
              </w:rPr>
            </w:pPr>
          </w:p>
        </w:tc>
        <w:tc>
          <w:tcPr>
            <w:tcW w:w="2071" w:type="pct"/>
          </w:tcPr>
          <w:p w14:paraId="13BD0730" w14:textId="77777777" w:rsidR="001F6DAF" w:rsidRPr="00A67815" w:rsidRDefault="001F6DAF" w:rsidP="000E40D7">
            <w:pPr>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sz w:val="20"/>
                <w:szCs w:val="20"/>
              </w:rPr>
              <w:t>ACCESO_INTERNET</w:t>
            </w:r>
            <w:r w:rsidRPr="00A67815">
              <w:rPr>
                <w:rFonts w:asciiTheme="minorHAnsi" w:eastAsia="Calibri" w:hAnsiTheme="minorHAnsi" w:cstheme="minorHAnsi"/>
                <w:color w:val="333333"/>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55C97E00" w14:textId="77777777" w:rsidR="001F6DAF" w:rsidRPr="00A67815" w:rsidRDefault="001F6DAF" w:rsidP="000E40D7">
            <w:pPr>
              <w:ind w:right="437"/>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6.17e-4</w:t>
            </w:r>
          </w:p>
        </w:tc>
        <w:tc>
          <w:tcPr>
            <w:tcW w:w="552" w:type="pct"/>
          </w:tcPr>
          <w:p w14:paraId="2DF39D5E" w14:textId="77777777" w:rsidR="001F6DAF" w:rsidRPr="00A67815" w:rsidRDefault="001F6DAF" w:rsidP="000E40D7">
            <w:pPr>
              <w:ind w:left="151" w:right="12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-0.0025</w:t>
            </w:r>
          </w:p>
        </w:tc>
        <w:tc>
          <w:tcPr>
            <w:tcW w:w="551" w:type="pct"/>
          </w:tcPr>
          <w:p w14:paraId="75E8F10B" w14:textId="77777777" w:rsidR="001F6DAF" w:rsidRPr="00A67815" w:rsidRDefault="001F6DAF" w:rsidP="000E40D7">
            <w:pPr>
              <w:ind w:left="183"/>
              <w:rPr>
                <w:rFonts w:asciiTheme="minorHAnsi" w:eastAsia="Calibri" w:hAnsiTheme="minorHAnsi" w:cstheme="minorHAnsi"/>
                <w:sz w:val="20"/>
                <w:szCs w:val="20"/>
              </w:rPr>
            </w:pPr>
            <w:r w:rsidRPr="00A67815">
              <w:rPr>
                <w:rFonts w:asciiTheme="minorHAnsi" w:eastAsia="Calibri" w:hAnsiTheme="minorHAnsi" w:cstheme="minorHAnsi"/>
                <w:sz w:val="20"/>
                <w:szCs w:val="20"/>
              </w:rPr>
              <w:t>0.00441</w:t>
            </w:r>
          </w:p>
        </w:tc>
        <w:tc>
          <w:tcPr>
            <w:tcW w:w="449" w:type="pct"/>
          </w:tcPr>
          <w:p w14:paraId="0474214B" w14:textId="77777777" w:rsidR="001F6DAF" w:rsidRPr="00A67815" w:rsidRDefault="001F6DAF" w:rsidP="000E40D7">
            <w:pPr>
              <w:ind w:left="191" w:right="2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0.602</w:t>
            </w:r>
          </w:p>
        </w:tc>
      </w:tr>
      <w:tr w:rsidR="001F6DAF" w:rsidRPr="00A67815" w14:paraId="121EFBA2" w14:textId="77777777" w:rsidTr="00D20154">
        <w:trPr>
          <w:trHeight w:val="141"/>
          <w:jc w:val="center"/>
        </w:trPr>
        <w:tc>
          <w:tcPr>
            <w:tcW w:w="482" w:type="pct"/>
            <w:vMerge/>
          </w:tcPr>
          <w:p w14:paraId="5D2D8B0C" w14:textId="77777777" w:rsidR="001F6DAF" w:rsidRPr="00A67815" w:rsidRDefault="001F6DAF" w:rsidP="000E40D7">
            <w:pPr>
              <w:rPr>
                <w:rFonts w:asciiTheme="minorHAnsi" w:eastAsia="Calibri" w:hAnsiTheme="minorHAnsi" w:cstheme="minorHAnsi"/>
                <w:sz w:val="20"/>
                <w:szCs w:val="20"/>
              </w:rPr>
            </w:pPr>
          </w:p>
        </w:tc>
        <w:tc>
          <w:tcPr>
            <w:tcW w:w="2071" w:type="pct"/>
          </w:tcPr>
          <w:p w14:paraId="373C3349" w14:textId="77777777" w:rsidR="001F6DAF" w:rsidRPr="00A67815" w:rsidRDefault="001F6DAF" w:rsidP="000E40D7">
            <w:pP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LUGAR_ACCESO</w:t>
            </w:r>
            <w:r w:rsidRPr="00A67815">
              <w:rPr>
                <w:rFonts w:asciiTheme="minorHAnsi" w:eastAsia="Calibri" w:hAnsiTheme="minorHAnsi" w:cstheme="minorHAnsi"/>
                <w:color w:val="333333"/>
                <w:spacing w:val="-1"/>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1B884EE3" w14:textId="77777777" w:rsidR="001F6DAF" w:rsidRPr="00A67815" w:rsidRDefault="001F6DAF" w:rsidP="000E40D7">
            <w:pPr>
              <w:ind w:right="437"/>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-6.65e−5</w:t>
            </w:r>
          </w:p>
        </w:tc>
        <w:tc>
          <w:tcPr>
            <w:tcW w:w="552" w:type="pct"/>
          </w:tcPr>
          <w:p w14:paraId="57472C5C" w14:textId="77777777" w:rsidR="001F6DAF" w:rsidRPr="00A67815" w:rsidRDefault="001F6DAF" w:rsidP="000E40D7">
            <w:pPr>
              <w:ind w:left="151" w:right="121"/>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-0.0013</w:t>
            </w:r>
          </w:p>
        </w:tc>
        <w:tc>
          <w:tcPr>
            <w:tcW w:w="551" w:type="pct"/>
          </w:tcPr>
          <w:p w14:paraId="607DB3B7" w14:textId="77777777" w:rsidR="001F6DAF" w:rsidRPr="00A67815" w:rsidRDefault="001F6DAF" w:rsidP="000E40D7">
            <w:pPr>
              <w:ind w:left="183"/>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0.00115</w:t>
            </w:r>
          </w:p>
        </w:tc>
        <w:tc>
          <w:tcPr>
            <w:tcW w:w="449" w:type="pct"/>
          </w:tcPr>
          <w:p w14:paraId="51645BB4" w14:textId="77777777" w:rsidR="001F6DAF" w:rsidRPr="00A67815" w:rsidRDefault="001F6DAF" w:rsidP="000E40D7">
            <w:pPr>
              <w:ind w:left="191" w:right="210"/>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0.875</w:t>
            </w:r>
          </w:p>
        </w:tc>
      </w:tr>
      <w:tr w:rsidR="001F6DAF" w:rsidRPr="00A67815" w14:paraId="548AEE2D" w14:textId="77777777" w:rsidTr="00D20154">
        <w:trPr>
          <w:trHeight w:val="140"/>
          <w:jc w:val="center"/>
        </w:trPr>
        <w:tc>
          <w:tcPr>
            <w:tcW w:w="482" w:type="pct"/>
            <w:vMerge/>
          </w:tcPr>
          <w:p w14:paraId="49A83744" w14:textId="77777777" w:rsidR="001F6DAF" w:rsidRPr="00A67815" w:rsidRDefault="001F6DAF" w:rsidP="000E40D7">
            <w:pPr>
              <w:rPr>
                <w:rFonts w:asciiTheme="minorHAnsi" w:eastAsia="Calibri" w:hAnsiTheme="minorHAnsi" w:cstheme="minorHAnsi"/>
                <w:sz w:val="20"/>
                <w:szCs w:val="20"/>
              </w:rPr>
            </w:pPr>
          </w:p>
        </w:tc>
        <w:tc>
          <w:tcPr>
            <w:tcW w:w="2071" w:type="pct"/>
          </w:tcPr>
          <w:p w14:paraId="555CF522" w14:textId="77777777" w:rsidR="001F6DAF" w:rsidRPr="00A67815" w:rsidRDefault="001F6DAF" w:rsidP="000E40D7">
            <w:pP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sz w:val="20"/>
                <w:szCs w:val="20"/>
              </w:rPr>
              <w:t>HORAS_INTERNET</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6A34F37D" w14:textId="77777777" w:rsidR="001F6DAF" w:rsidRPr="00A67815" w:rsidRDefault="001F6DAF" w:rsidP="000E40D7">
            <w:pPr>
              <w:ind w:right="437"/>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-4.29e−4</w:t>
            </w:r>
          </w:p>
        </w:tc>
        <w:tc>
          <w:tcPr>
            <w:tcW w:w="552" w:type="pct"/>
          </w:tcPr>
          <w:p w14:paraId="0C6DEFF5" w14:textId="77777777" w:rsidR="001F6DAF" w:rsidRPr="00A67815" w:rsidRDefault="001F6DAF" w:rsidP="000E40D7">
            <w:pPr>
              <w:ind w:left="151" w:right="121"/>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-0.0033</w:t>
            </w:r>
          </w:p>
        </w:tc>
        <w:tc>
          <w:tcPr>
            <w:tcW w:w="551" w:type="pct"/>
          </w:tcPr>
          <w:p w14:paraId="709B52E8" w14:textId="77777777" w:rsidR="001F6DAF" w:rsidRPr="00A67815" w:rsidRDefault="001F6DAF" w:rsidP="000E40D7">
            <w:pPr>
              <w:ind w:left="183"/>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0.00204</w:t>
            </w:r>
          </w:p>
        </w:tc>
        <w:tc>
          <w:tcPr>
            <w:tcW w:w="449" w:type="pct"/>
          </w:tcPr>
          <w:p w14:paraId="11C8845F" w14:textId="77777777" w:rsidR="001F6DAF" w:rsidRPr="00A67815" w:rsidRDefault="001F6DAF" w:rsidP="000E40D7">
            <w:pPr>
              <w:ind w:left="191" w:right="210"/>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0.639</w:t>
            </w:r>
          </w:p>
        </w:tc>
      </w:tr>
      <w:tr w:rsidR="001F6DAF" w:rsidRPr="00A67815" w14:paraId="1024A913" w14:textId="77777777" w:rsidTr="00D20154">
        <w:trPr>
          <w:trHeight w:val="140"/>
          <w:jc w:val="center"/>
        </w:trPr>
        <w:tc>
          <w:tcPr>
            <w:tcW w:w="482" w:type="pct"/>
            <w:vMerge/>
          </w:tcPr>
          <w:p w14:paraId="70E020FE" w14:textId="77777777" w:rsidR="001F6DAF" w:rsidRPr="00A67815" w:rsidRDefault="001F6DAF" w:rsidP="000E40D7">
            <w:pPr>
              <w:rPr>
                <w:rFonts w:asciiTheme="minorHAnsi" w:eastAsia="Calibri" w:hAnsiTheme="minorHAnsi" w:cstheme="minorHAnsi"/>
                <w:sz w:val="20"/>
                <w:szCs w:val="20"/>
              </w:rPr>
            </w:pPr>
          </w:p>
        </w:tc>
        <w:tc>
          <w:tcPr>
            <w:tcW w:w="2071" w:type="pct"/>
          </w:tcPr>
          <w:p w14:paraId="615E98A6" w14:textId="77777777" w:rsidR="001F6DAF" w:rsidRPr="00A67815" w:rsidRDefault="001F6DAF" w:rsidP="000E40D7">
            <w:pPr>
              <w:rPr>
                <w:rFonts w:asciiTheme="minorHAnsi" w:eastAsia="Calibri" w:hAnsiTheme="minorHAnsi" w:cstheme="minorHAnsi"/>
                <w:color w:val="333333"/>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2"/>
                <w:sz w:val="20"/>
                <w:szCs w:val="20"/>
              </w:rPr>
              <w:t xml:space="preserve"> FINES_ACCESO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0512F332" w14:textId="77777777" w:rsidR="001F6DAF" w:rsidRPr="00A67815" w:rsidRDefault="001F6DAF" w:rsidP="000E40D7">
            <w:pPr>
              <w:ind w:right="437"/>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0.00458</w:t>
            </w:r>
          </w:p>
        </w:tc>
        <w:tc>
          <w:tcPr>
            <w:tcW w:w="552" w:type="pct"/>
          </w:tcPr>
          <w:p w14:paraId="4308854E" w14:textId="77777777" w:rsidR="001F6DAF" w:rsidRPr="00A67815" w:rsidRDefault="001F6DAF" w:rsidP="000E40D7">
            <w:pPr>
              <w:ind w:left="151" w:right="121"/>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-0.0051</w:t>
            </w:r>
          </w:p>
        </w:tc>
        <w:tc>
          <w:tcPr>
            <w:tcW w:w="551" w:type="pct"/>
          </w:tcPr>
          <w:p w14:paraId="38EEC765" w14:textId="77777777" w:rsidR="001F6DAF" w:rsidRPr="00A67815" w:rsidRDefault="001F6DAF" w:rsidP="000E40D7">
            <w:pPr>
              <w:ind w:left="183"/>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0.01887</w:t>
            </w:r>
          </w:p>
        </w:tc>
        <w:tc>
          <w:tcPr>
            <w:tcW w:w="449" w:type="pct"/>
          </w:tcPr>
          <w:p w14:paraId="3B64412A" w14:textId="77777777" w:rsidR="001F6DAF" w:rsidRPr="00A67815" w:rsidRDefault="001F6DAF" w:rsidP="000E40D7">
            <w:pPr>
              <w:ind w:left="191" w:right="210"/>
              <w:jc w:val="center"/>
              <w:rPr>
                <w:rFonts w:asciiTheme="minorHAnsi" w:eastAsia="Calibri" w:hAnsiTheme="minorHAnsi" w:cstheme="minorHAnsi"/>
                <w:color w:val="333333"/>
                <w:sz w:val="20"/>
                <w:szCs w:val="20"/>
              </w:rPr>
            </w:pPr>
            <w:r w:rsidRPr="00A67815">
              <w:rPr>
                <w:rFonts w:asciiTheme="minorHAnsi" w:eastAsia="Calibri" w:hAnsiTheme="minorHAnsi" w:cstheme="minorHAnsi"/>
                <w:sz w:val="20"/>
                <w:szCs w:val="20"/>
              </w:rPr>
              <w:t>0.261</w:t>
            </w:r>
          </w:p>
        </w:tc>
      </w:tr>
      <w:tr w:rsidR="001F6DAF" w:rsidRPr="00A67815" w14:paraId="23E63424" w14:textId="77777777" w:rsidTr="00D20154">
        <w:trPr>
          <w:trHeight w:val="290"/>
          <w:jc w:val="center"/>
        </w:trPr>
        <w:tc>
          <w:tcPr>
            <w:tcW w:w="482" w:type="pct"/>
          </w:tcPr>
          <w:p w14:paraId="6976F5F2" w14:textId="77777777" w:rsidR="001F6DAF" w:rsidRPr="00A67815" w:rsidRDefault="001F6DAF" w:rsidP="000E40D7">
            <w:pPr>
              <w:ind w:right="30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Directo</w:t>
            </w:r>
          </w:p>
        </w:tc>
        <w:tc>
          <w:tcPr>
            <w:tcW w:w="2071" w:type="pct"/>
          </w:tcPr>
          <w:p w14:paraId="13C64006" w14:textId="77777777" w:rsidR="001F6DAF" w:rsidRPr="00A67815" w:rsidRDefault="001F6DAF" w:rsidP="000E40D7">
            <w:pPr>
              <w:jc w:val="both"/>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3792EA5E" w14:textId="77777777" w:rsidR="001F6DAF" w:rsidRPr="00A67815" w:rsidRDefault="001F6DAF" w:rsidP="000E40D7">
            <w:pPr>
              <w:ind w:right="4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0.49961</w:t>
            </w:r>
          </w:p>
        </w:tc>
        <w:tc>
          <w:tcPr>
            <w:tcW w:w="552" w:type="pct"/>
          </w:tcPr>
          <w:p w14:paraId="1A35D6DE" w14:textId="77777777" w:rsidR="001F6DAF" w:rsidRPr="00A67815" w:rsidRDefault="001F6DAF" w:rsidP="000E40D7">
            <w:pPr>
              <w:ind w:left="151" w:right="12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0.66492</w:t>
            </w:r>
          </w:p>
        </w:tc>
        <w:tc>
          <w:tcPr>
            <w:tcW w:w="551" w:type="pct"/>
          </w:tcPr>
          <w:p w14:paraId="1E80B766" w14:textId="77777777" w:rsidR="001F6DAF" w:rsidRPr="00A67815" w:rsidRDefault="001F6DAF" w:rsidP="000E40D7">
            <w:pPr>
              <w:ind w:left="183"/>
              <w:rPr>
                <w:rFonts w:asciiTheme="minorHAnsi" w:eastAsia="Calibri" w:hAnsiTheme="minorHAnsi" w:cstheme="minorHAnsi"/>
                <w:sz w:val="20"/>
                <w:szCs w:val="20"/>
              </w:rPr>
            </w:pPr>
            <w:r w:rsidRPr="00A67815">
              <w:rPr>
                <w:rFonts w:asciiTheme="minorHAnsi" w:eastAsia="Calibri" w:hAnsiTheme="minorHAnsi" w:cstheme="minorHAnsi"/>
                <w:sz w:val="20"/>
                <w:szCs w:val="20"/>
              </w:rPr>
              <w:t>0.83595</w:t>
            </w:r>
          </w:p>
        </w:tc>
        <w:tc>
          <w:tcPr>
            <w:tcW w:w="449" w:type="pct"/>
          </w:tcPr>
          <w:p w14:paraId="4B089919" w14:textId="77777777" w:rsidR="001F6DAF" w:rsidRPr="00A67815" w:rsidRDefault="001F6DAF" w:rsidP="000E40D7">
            <w:pPr>
              <w:ind w:left="191" w:right="2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&lt; .001</w:t>
            </w:r>
          </w:p>
        </w:tc>
      </w:tr>
      <w:tr w:rsidR="001F6DAF" w:rsidRPr="00A67815" w14:paraId="6C12D661" w14:textId="77777777" w:rsidTr="00D20154">
        <w:trPr>
          <w:trHeight w:val="266"/>
          <w:jc w:val="center"/>
        </w:trPr>
        <w:tc>
          <w:tcPr>
            <w:tcW w:w="482" w:type="pct"/>
          </w:tcPr>
          <w:p w14:paraId="516B1DAC" w14:textId="77777777" w:rsidR="001F6DAF" w:rsidRPr="00A67815" w:rsidRDefault="001F6DAF" w:rsidP="000E40D7">
            <w:pPr>
              <w:jc w:val="center"/>
              <w:rPr>
                <w:rFonts w:asciiTheme="minorHAnsi" w:eastAsia="Calibri" w:hAnsiTheme="minorHAnsi" w:cstheme="minorHAnsi"/>
                <w:b/>
                <w:sz w:val="20"/>
                <w:szCs w:val="20"/>
              </w:rPr>
            </w:pPr>
            <w:r w:rsidRPr="00A67815">
              <w:rPr>
                <w:rFonts w:asciiTheme="minorHAnsi" w:eastAsia="Calibri" w:hAnsiTheme="minorHAnsi" w:cstheme="minorHAnsi"/>
                <w:b/>
                <w:sz w:val="20"/>
                <w:szCs w:val="20"/>
              </w:rPr>
              <w:t>Total</w:t>
            </w:r>
          </w:p>
        </w:tc>
        <w:tc>
          <w:tcPr>
            <w:tcW w:w="2071" w:type="pct"/>
          </w:tcPr>
          <w:p w14:paraId="155E2C19" w14:textId="77777777" w:rsidR="001F6DAF" w:rsidRPr="00A67815" w:rsidRDefault="001F6DAF" w:rsidP="000E40D7">
            <w:pPr>
              <w:jc w:val="both"/>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895" w:type="pct"/>
          </w:tcPr>
          <w:p w14:paraId="58CE820A" w14:textId="77777777" w:rsidR="001F6DAF" w:rsidRPr="00A67815" w:rsidRDefault="001F6DAF" w:rsidP="000E40D7">
            <w:pPr>
              <w:ind w:right="4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0.49908</w:t>
            </w:r>
          </w:p>
        </w:tc>
        <w:tc>
          <w:tcPr>
            <w:tcW w:w="552" w:type="pct"/>
          </w:tcPr>
          <w:p w14:paraId="055F9400" w14:textId="77777777" w:rsidR="001F6DAF" w:rsidRPr="00A67815" w:rsidRDefault="001F6DAF" w:rsidP="000E40D7">
            <w:pPr>
              <w:ind w:left="151" w:right="121"/>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0.66484</w:t>
            </w:r>
          </w:p>
        </w:tc>
        <w:tc>
          <w:tcPr>
            <w:tcW w:w="551" w:type="pct"/>
          </w:tcPr>
          <w:p w14:paraId="3EBD79B9" w14:textId="77777777" w:rsidR="001F6DAF" w:rsidRPr="00A67815" w:rsidRDefault="001F6DAF" w:rsidP="000E40D7">
            <w:pPr>
              <w:ind w:left="183"/>
              <w:rPr>
                <w:rFonts w:asciiTheme="minorHAnsi" w:eastAsia="Calibri" w:hAnsiTheme="minorHAnsi" w:cstheme="minorHAnsi"/>
                <w:sz w:val="20"/>
                <w:szCs w:val="20"/>
              </w:rPr>
            </w:pPr>
            <w:r w:rsidRPr="00A67815">
              <w:rPr>
                <w:rFonts w:asciiTheme="minorHAnsi" w:eastAsia="Calibri" w:hAnsiTheme="minorHAnsi" w:cstheme="minorHAnsi"/>
                <w:sz w:val="20"/>
                <w:szCs w:val="20"/>
              </w:rPr>
              <w:t>0.83444</w:t>
            </w:r>
          </w:p>
        </w:tc>
        <w:tc>
          <w:tcPr>
            <w:tcW w:w="449" w:type="pct"/>
          </w:tcPr>
          <w:p w14:paraId="05F3911E" w14:textId="77777777" w:rsidR="001F6DAF" w:rsidRPr="00A67815" w:rsidRDefault="001F6DAF" w:rsidP="000E40D7">
            <w:pPr>
              <w:ind w:left="191" w:right="210"/>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&lt; .001</w:t>
            </w:r>
          </w:p>
        </w:tc>
      </w:tr>
    </w:tbl>
    <w:p w14:paraId="1DBEC84B" w14:textId="35FD0C97" w:rsidR="006D01D9" w:rsidRPr="00A67815" w:rsidRDefault="006D01D9" w:rsidP="00B873B6">
      <w:pPr>
        <w:pStyle w:val="TableParagraph"/>
        <w:ind w:left="69" w:firstLine="651"/>
        <w:rPr>
          <w:rFonts w:asciiTheme="minorHAnsi" w:hAnsiTheme="minorHAnsi" w:cstheme="minorHAnsi"/>
          <w:sz w:val="16"/>
          <w:szCs w:val="16"/>
        </w:rPr>
      </w:pPr>
      <w:r w:rsidRPr="00A67815">
        <w:rPr>
          <w:rFonts w:asciiTheme="minorHAnsi" w:hAnsiTheme="minorHAnsi" w:cstheme="minorHAnsi"/>
          <w:sz w:val="16"/>
          <w:szCs w:val="16"/>
        </w:rPr>
        <w:t>***</w:t>
      </w:r>
      <w:r w:rsidRPr="00A67815">
        <w:rPr>
          <w:rFonts w:asciiTheme="minorHAnsi" w:hAnsiTheme="minorHAnsi" w:cstheme="minorHAnsi"/>
          <w:spacing w:val="-3"/>
          <w:sz w:val="16"/>
          <w:szCs w:val="16"/>
        </w:rPr>
        <w:t xml:space="preserve"> </w:t>
      </w:r>
      <w:r w:rsidRPr="00A67815">
        <w:rPr>
          <w:rFonts w:asciiTheme="minorHAnsi" w:hAnsiTheme="minorHAnsi" w:cstheme="minorHAnsi"/>
          <w:sz w:val="16"/>
          <w:szCs w:val="16"/>
        </w:rPr>
        <w:t>p &lt;</w:t>
      </w:r>
      <w:r w:rsidRPr="00A67815">
        <w:rPr>
          <w:rFonts w:asciiTheme="minorHAnsi" w:hAnsiTheme="minorHAnsi" w:cstheme="minorHAnsi"/>
          <w:spacing w:val="1"/>
          <w:sz w:val="16"/>
          <w:szCs w:val="16"/>
        </w:rPr>
        <w:t xml:space="preserve"> </w:t>
      </w:r>
      <w:r w:rsidRPr="00A67815">
        <w:rPr>
          <w:rFonts w:asciiTheme="minorHAnsi" w:hAnsiTheme="minorHAnsi" w:cstheme="minorHAnsi"/>
          <w:sz w:val="16"/>
          <w:szCs w:val="16"/>
        </w:rPr>
        <w:t>.001 Z:</w:t>
      </w:r>
      <w:r w:rsidRPr="00A67815">
        <w:rPr>
          <w:rFonts w:asciiTheme="minorHAnsi" w:hAnsiTheme="minorHAnsi" w:cstheme="minorHAnsi"/>
          <w:spacing w:val="-1"/>
          <w:sz w:val="16"/>
          <w:szCs w:val="16"/>
        </w:rPr>
        <w:t xml:space="preserve"> </w:t>
      </w:r>
      <w:r w:rsidRPr="00A67815">
        <w:rPr>
          <w:rFonts w:asciiTheme="minorHAnsi" w:hAnsiTheme="minorHAnsi" w:cstheme="minorHAnsi"/>
          <w:sz w:val="16"/>
          <w:szCs w:val="16"/>
        </w:rPr>
        <w:t>puntuación Z.</w:t>
      </w:r>
      <w:r w:rsidRPr="00A67815">
        <w:rPr>
          <w:rFonts w:asciiTheme="minorHAnsi" w:hAnsiTheme="minorHAnsi" w:cstheme="minorHAnsi"/>
          <w:spacing w:val="-2"/>
          <w:sz w:val="16"/>
          <w:szCs w:val="16"/>
        </w:rPr>
        <w:t xml:space="preserve"> </w:t>
      </w:r>
      <w:r w:rsidRPr="00A67815">
        <w:rPr>
          <w:rFonts w:asciiTheme="minorHAnsi" w:hAnsiTheme="minorHAnsi" w:cstheme="minorHAnsi"/>
          <w:sz w:val="16"/>
          <w:szCs w:val="16"/>
        </w:rPr>
        <w:t>IC: Intervalo de Confianza</w:t>
      </w:r>
    </w:p>
    <w:p w14:paraId="597CDD32" w14:textId="77777777" w:rsidR="00237058" w:rsidRDefault="00237058" w:rsidP="00757561">
      <w:pPr>
        <w:pStyle w:val="Textoindependiente"/>
        <w:tabs>
          <w:tab w:val="left" w:pos="284"/>
        </w:tabs>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4D3F374B" w14:textId="26D3D377" w:rsidR="006A7B87" w:rsidRPr="00A67815" w:rsidRDefault="006A7B87" w:rsidP="00B873B6">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La Tabla 6 presenta un hallazgo interesante que cuestiona la suposición común de que los factores tecnológicos, como el número de dispositivos disponibles, el acceso a internet o el tiempo de uso, tienen un impacto directo en la relación entre la AMI y la FC. Aunque se esperaba que estos elementos influyeran de manera significativa, los resultados (p &gt; 0.05) no respaldan esa hipótesis, sugiriendo que la infraestructura tecnológica, por sí sola, no determina la conexión entre estas variables. Sin embargo, el análisis muestra que la AMI tiene un efecto directo y fuerte sobre la FC (β = 0.49961, p &lt; .001), lo que pone de relieve que las competencias relacionadas con la gestión de la información son un factor más decisivo en el desarrollo de competencias cívicas que el acceso a tecnología. Este hallazgo subraya la importancia de fortalecer las habilidades informacionales de los individuos, indicando que, independientemente de las limitaciones tecnológicas, la capacidad para analizar, gestionar y utilizar la información de manera efectiva es fundamental para promover una ciudadanía activa y crítica. En este sentido, la AMI emerge como un pilar clave para el desarrollo cívico, sugiriendo que los programas educativos deben enfocarse en estas habilidades, especialmente en contextos con recursos tecnológicos limitados.</w:t>
      </w:r>
    </w:p>
    <w:p w14:paraId="56B135B9" w14:textId="5F94098C" w:rsidR="00254B34" w:rsidRPr="00A67815" w:rsidRDefault="0017006F" w:rsidP="00B873B6">
      <w:pPr>
        <w:pStyle w:val="Textoindependiente"/>
        <w:tabs>
          <w:tab w:val="left" w:pos="284"/>
        </w:tabs>
        <w:spacing w:before="240" w:after="240"/>
        <w:jc w:val="both"/>
        <w:rPr>
          <w:rFonts w:asciiTheme="minorHAnsi" w:hAnsiTheme="minorHAnsi" w:cstheme="minorHAnsi"/>
          <w:b/>
          <w:bCs/>
          <w:color w:val="000000"/>
          <w:lang w:eastAsia="es-419"/>
        </w:rPr>
      </w:pPr>
      <w:r w:rsidRPr="00A67815">
        <w:rPr>
          <w:rFonts w:asciiTheme="minorHAnsi" w:hAnsiTheme="minorHAnsi" w:cstheme="minorHAnsi"/>
        </w:rPr>
        <w:t xml:space="preserve">Este resultado tiene profundas implicaciones tanto teóricas como prácticas. Desde una perspectiva teórica, refuerza la idea de que el desarrollo de competencias no depende exclusivamente de la disponibilidad de tecnología, sino más bien de las habilidades cognitivas, lo que justifica la importancia de enfoques educativos centrados en fortalecer las capacidades </w:t>
      </w:r>
      <w:proofErr w:type="spellStart"/>
      <w:r w:rsidRPr="00A67815">
        <w:rPr>
          <w:rFonts w:asciiTheme="minorHAnsi" w:hAnsiTheme="minorHAnsi" w:cstheme="minorHAnsi"/>
        </w:rPr>
        <w:t>infomediáticas</w:t>
      </w:r>
      <w:proofErr w:type="spellEnd"/>
      <w:r w:rsidRPr="00A67815">
        <w:rPr>
          <w:rFonts w:asciiTheme="minorHAnsi" w:hAnsiTheme="minorHAnsi" w:cstheme="minorHAnsi"/>
        </w:rPr>
        <w:t>. En términos prácticos, subraya la urgencia de implementar estrategias pedagógicas que prioricen el manejo eficiente de la información, especialmente en contextos donde el acceso a recursos tecnológicos es limitado. Este hallazgo demuestra que la inversión en la AMI es una estrategia más efectiva y accesible para potenciar competencias, incluso en entornos con infraestructura tecnológica insuficiente.</w:t>
      </w:r>
    </w:p>
    <w:p w14:paraId="7387AD2F" w14:textId="6766ED72" w:rsidR="0019688A" w:rsidRPr="00A67815" w:rsidRDefault="0019688A" w:rsidP="00AB5263">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b/>
          <w:bCs/>
          <w:color w:val="000000"/>
          <w:lang w:eastAsia="es-419"/>
        </w:rPr>
        <w:t xml:space="preserve">Tabla </w:t>
      </w:r>
      <w:r w:rsidR="002D6F60" w:rsidRPr="00A67815">
        <w:rPr>
          <w:rFonts w:asciiTheme="minorHAnsi" w:hAnsiTheme="minorHAnsi" w:cstheme="minorHAnsi"/>
          <w:b/>
          <w:bCs/>
          <w:color w:val="000000"/>
          <w:lang w:eastAsia="es-419"/>
        </w:rPr>
        <w:t>7</w:t>
      </w:r>
      <w:r w:rsidRPr="00A67815">
        <w:rPr>
          <w:rFonts w:asciiTheme="minorHAnsi" w:hAnsiTheme="minorHAnsi" w:cstheme="minorHAnsi"/>
          <w:b/>
          <w:bCs/>
          <w:color w:val="000000"/>
          <w:lang w:eastAsia="es-419"/>
        </w:rPr>
        <w:t>.</w:t>
      </w:r>
      <w:r w:rsidRPr="00A67815">
        <w:rPr>
          <w:rFonts w:asciiTheme="minorHAnsi" w:hAnsiTheme="minorHAnsi" w:cstheme="minorHAnsi"/>
          <w:i/>
          <w:iCs/>
          <w:color w:val="000000"/>
          <w:lang w:eastAsia="es-419"/>
        </w:rPr>
        <w:t xml:space="preserve"> Mediación de los factores formativos entre la Alfabetización Mediática e Informacional y la Formación Ciudadana de la muestra de estudio</w:t>
      </w:r>
    </w:p>
    <w:tbl>
      <w:tblPr>
        <w:tblStyle w:val="TableNormal"/>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560"/>
        <w:gridCol w:w="3119"/>
        <w:gridCol w:w="1842"/>
        <w:gridCol w:w="1134"/>
        <w:gridCol w:w="1134"/>
        <w:gridCol w:w="851"/>
      </w:tblGrid>
      <w:tr w:rsidR="002D6F60" w:rsidRPr="00A67815" w14:paraId="05AC89F3" w14:textId="77777777" w:rsidTr="002A401F">
        <w:trPr>
          <w:trHeight w:val="105"/>
          <w:jc w:val="center"/>
        </w:trPr>
        <w:tc>
          <w:tcPr>
            <w:tcW w:w="4679" w:type="dxa"/>
            <w:gridSpan w:val="2"/>
            <w:shd w:val="clear" w:color="auto" w:fill="C6D9F1" w:themeFill="text2" w:themeFillTint="33"/>
            <w:vAlign w:val="center"/>
          </w:tcPr>
          <w:p w14:paraId="3F359E48" w14:textId="77777777" w:rsidR="002D6F60" w:rsidRPr="00A67815" w:rsidRDefault="002D6F60" w:rsidP="0029349B">
            <w:pPr>
              <w:ind w:left="1358"/>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Ruta</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de</w:t>
            </w:r>
            <w:r w:rsidRPr="00A67815">
              <w:rPr>
                <w:rFonts w:asciiTheme="minorHAnsi" w:eastAsia="Calibri" w:hAnsiTheme="minorHAnsi" w:cstheme="minorHAnsi"/>
                <w:b/>
                <w:bCs/>
                <w:spacing w:val="-2"/>
                <w:sz w:val="20"/>
                <w:szCs w:val="20"/>
              </w:rPr>
              <w:t xml:space="preserve"> </w:t>
            </w:r>
            <w:r w:rsidRPr="00A67815">
              <w:rPr>
                <w:rFonts w:asciiTheme="minorHAnsi" w:eastAsia="Calibri" w:hAnsiTheme="minorHAnsi" w:cstheme="minorHAnsi"/>
                <w:b/>
                <w:bCs/>
                <w:sz w:val="20"/>
                <w:szCs w:val="20"/>
              </w:rPr>
              <w:t>análisis</w:t>
            </w:r>
          </w:p>
        </w:tc>
        <w:tc>
          <w:tcPr>
            <w:tcW w:w="1842" w:type="dxa"/>
            <w:shd w:val="clear" w:color="auto" w:fill="C6D9F1" w:themeFill="text2" w:themeFillTint="33"/>
            <w:vAlign w:val="center"/>
          </w:tcPr>
          <w:p w14:paraId="07060BF2" w14:textId="77777777" w:rsidR="002D6F60" w:rsidRPr="00A67815" w:rsidRDefault="002D6F60" w:rsidP="0029349B">
            <w:pPr>
              <w:ind w:left="203" w:right="-4" w:hanging="74"/>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β no</w:t>
            </w:r>
            <w:r w:rsidRPr="00A67815">
              <w:rPr>
                <w:rFonts w:asciiTheme="minorHAnsi" w:eastAsia="Calibri" w:hAnsiTheme="minorHAnsi" w:cstheme="minorHAnsi"/>
                <w:b/>
                <w:bCs/>
                <w:spacing w:val="1"/>
                <w:sz w:val="20"/>
                <w:szCs w:val="20"/>
              </w:rPr>
              <w:t xml:space="preserve"> </w:t>
            </w:r>
            <w:r w:rsidRPr="00A67815">
              <w:rPr>
                <w:rFonts w:asciiTheme="minorHAnsi" w:eastAsia="Calibri" w:hAnsiTheme="minorHAnsi" w:cstheme="minorHAnsi"/>
                <w:b/>
                <w:bCs/>
                <w:sz w:val="20"/>
                <w:szCs w:val="20"/>
              </w:rPr>
              <w:t>estandarizado</w:t>
            </w:r>
          </w:p>
        </w:tc>
        <w:tc>
          <w:tcPr>
            <w:tcW w:w="1134" w:type="dxa"/>
            <w:shd w:val="clear" w:color="auto" w:fill="C6D9F1" w:themeFill="text2" w:themeFillTint="33"/>
            <w:vAlign w:val="center"/>
          </w:tcPr>
          <w:p w14:paraId="725B6A3E" w14:textId="0B1ADC15" w:rsidR="002D6F60" w:rsidRPr="00A67815" w:rsidRDefault="002D6F60" w:rsidP="0029349B">
            <w:pPr>
              <w:ind w:left="147" w:right="121"/>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inferior</w:t>
            </w:r>
          </w:p>
        </w:tc>
        <w:tc>
          <w:tcPr>
            <w:tcW w:w="1134" w:type="dxa"/>
            <w:shd w:val="clear" w:color="auto" w:fill="C6D9F1" w:themeFill="text2" w:themeFillTint="33"/>
            <w:vAlign w:val="center"/>
          </w:tcPr>
          <w:p w14:paraId="1DFDF0A1" w14:textId="05A2B98C" w:rsidR="002D6F60" w:rsidRPr="00A67815" w:rsidRDefault="002D6F60" w:rsidP="0029349B">
            <w:pPr>
              <w:ind w:left="160"/>
              <w:jc w:val="center"/>
              <w:rPr>
                <w:rFonts w:asciiTheme="minorHAnsi" w:eastAsia="Calibri" w:hAnsiTheme="minorHAnsi" w:cstheme="minorHAnsi"/>
                <w:b/>
                <w:bCs/>
                <w:sz w:val="20"/>
                <w:szCs w:val="20"/>
              </w:rPr>
            </w:pPr>
            <w:r w:rsidRPr="00A67815">
              <w:rPr>
                <w:rFonts w:asciiTheme="minorHAnsi" w:eastAsia="Calibri" w:hAnsiTheme="minorHAnsi" w:cstheme="minorHAnsi"/>
                <w:b/>
                <w:bCs/>
                <w:sz w:val="20"/>
                <w:szCs w:val="20"/>
              </w:rPr>
              <w:t>IC superior</w:t>
            </w:r>
          </w:p>
        </w:tc>
        <w:tc>
          <w:tcPr>
            <w:tcW w:w="851" w:type="dxa"/>
            <w:shd w:val="clear" w:color="auto" w:fill="C6D9F1" w:themeFill="text2" w:themeFillTint="33"/>
            <w:vAlign w:val="center"/>
          </w:tcPr>
          <w:p w14:paraId="32050564" w14:textId="77777777" w:rsidR="002D6F60" w:rsidRPr="00A67815" w:rsidRDefault="002D6F60" w:rsidP="0029349B">
            <w:pPr>
              <w:ind w:right="21"/>
              <w:jc w:val="center"/>
              <w:rPr>
                <w:rFonts w:asciiTheme="minorHAnsi" w:eastAsia="Calibri" w:hAnsiTheme="minorHAnsi" w:cstheme="minorHAnsi"/>
                <w:b/>
                <w:bCs/>
                <w:i/>
                <w:sz w:val="20"/>
                <w:szCs w:val="20"/>
              </w:rPr>
            </w:pPr>
            <w:r w:rsidRPr="00A67815">
              <w:rPr>
                <w:rFonts w:asciiTheme="minorHAnsi" w:eastAsia="Calibri" w:hAnsiTheme="minorHAnsi" w:cstheme="minorHAnsi"/>
                <w:b/>
                <w:bCs/>
                <w:i/>
                <w:sz w:val="20"/>
                <w:szCs w:val="20"/>
              </w:rPr>
              <w:t>P</w:t>
            </w:r>
          </w:p>
        </w:tc>
      </w:tr>
      <w:tr w:rsidR="002D6F60" w:rsidRPr="00A67815" w14:paraId="374EB8EC" w14:textId="77777777" w:rsidTr="00B873B6">
        <w:trPr>
          <w:trHeight w:val="283"/>
          <w:jc w:val="center"/>
        </w:trPr>
        <w:tc>
          <w:tcPr>
            <w:tcW w:w="1560" w:type="dxa"/>
            <w:vMerge w:val="restart"/>
          </w:tcPr>
          <w:p w14:paraId="4734E0BB" w14:textId="3ECA295C" w:rsidR="002D6F60" w:rsidRPr="00A67815" w:rsidRDefault="002D6F60" w:rsidP="0029349B">
            <w:pPr>
              <w:ind w:right="238"/>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Indirecto</w:t>
            </w:r>
          </w:p>
        </w:tc>
        <w:tc>
          <w:tcPr>
            <w:tcW w:w="3119" w:type="dxa"/>
            <w:vAlign w:val="center"/>
          </w:tcPr>
          <w:p w14:paraId="529E3B47" w14:textId="447CFCFF" w:rsidR="002D6F60" w:rsidRPr="00A67815" w:rsidRDefault="002D6F60" w:rsidP="0029349B">
            <w:pPr>
              <w:ind w:left="241"/>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 xml:space="preserve">AMI </w:t>
            </w:r>
            <w:r w:rsidRPr="00A67815">
              <w:rPr>
                <w:rFonts w:ascii="Cambria Math" w:hAnsi="Cambria Math" w:cs="Cambria Math"/>
                <w:color w:val="333333"/>
                <w:sz w:val="20"/>
                <w:szCs w:val="20"/>
                <w:lang w:val="es-MX" w:eastAsia="es-MX"/>
              </w:rPr>
              <w:t>⇒</w:t>
            </w:r>
            <w:r w:rsidRPr="00A67815">
              <w:rPr>
                <w:rFonts w:asciiTheme="minorHAnsi" w:hAnsiTheme="minorHAnsi" w:cstheme="minorHAnsi"/>
                <w:color w:val="333333"/>
                <w:sz w:val="20"/>
                <w:szCs w:val="20"/>
                <w:lang w:val="es-MX" w:eastAsia="es-MX"/>
              </w:rPr>
              <w:t xml:space="preserve"> CARRERA_CURSA </w:t>
            </w:r>
            <w:r w:rsidRPr="00A67815">
              <w:rPr>
                <w:rFonts w:ascii="Cambria Math" w:hAnsi="Cambria Math" w:cs="Cambria Math"/>
                <w:color w:val="333333"/>
                <w:sz w:val="20"/>
                <w:szCs w:val="20"/>
                <w:lang w:val="es-MX" w:eastAsia="es-MX"/>
              </w:rPr>
              <w:t>⇒</w:t>
            </w:r>
            <w:r w:rsidRPr="00A67815">
              <w:rPr>
                <w:rFonts w:asciiTheme="minorHAnsi" w:hAnsiTheme="minorHAnsi" w:cstheme="minorHAnsi"/>
                <w:color w:val="333333"/>
                <w:sz w:val="20"/>
                <w:szCs w:val="20"/>
                <w:lang w:val="es-MX" w:eastAsia="es-MX"/>
              </w:rPr>
              <w:t xml:space="preserve"> FC</w:t>
            </w:r>
          </w:p>
        </w:tc>
        <w:tc>
          <w:tcPr>
            <w:tcW w:w="1842" w:type="dxa"/>
            <w:vAlign w:val="center"/>
          </w:tcPr>
          <w:p w14:paraId="1B54E85D" w14:textId="77777777" w:rsidR="002D6F60" w:rsidRPr="00A67815" w:rsidRDefault="002D6F60" w:rsidP="0029349B">
            <w:pPr>
              <w:ind w:right="137"/>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0.00300</w:t>
            </w:r>
          </w:p>
        </w:tc>
        <w:tc>
          <w:tcPr>
            <w:tcW w:w="1134" w:type="dxa"/>
            <w:vAlign w:val="center"/>
          </w:tcPr>
          <w:p w14:paraId="2362FBE6" w14:textId="77777777" w:rsidR="002D6F60" w:rsidRPr="00A67815" w:rsidRDefault="002D6F60" w:rsidP="0029349B">
            <w:pPr>
              <w:ind w:left="151" w:hanging="15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-0.00511</w:t>
            </w:r>
          </w:p>
        </w:tc>
        <w:tc>
          <w:tcPr>
            <w:tcW w:w="1134" w:type="dxa"/>
            <w:vAlign w:val="center"/>
          </w:tcPr>
          <w:p w14:paraId="27665E4E" w14:textId="77777777" w:rsidR="002D6F60" w:rsidRPr="00A67815" w:rsidRDefault="002D6F60" w:rsidP="0029349B">
            <w:pPr>
              <w:ind w:left="147"/>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0.01413</w:t>
            </w:r>
          </w:p>
        </w:tc>
        <w:tc>
          <w:tcPr>
            <w:tcW w:w="851" w:type="dxa"/>
            <w:vAlign w:val="center"/>
          </w:tcPr>
          <w:p w14:paraId="1D3C8F35" w14:textId="77777777" w:rsidR="002D6F60" w:rsidRPr="00A67815" w:rsidRDefault="002D6F60" w:rsidP="0029349B">
            <w:pPr>
              <w:ind w:left="191" w:right="7" w:hanging="19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0.358</w:t>
            </w:r>
          </w:p>
        </w:tc>
      </w:tr>
      <w:tr w:rsidR="002D6F60" w:rsidRPr="00A67815" w14:paraId="105E442E" w14:textId="77777777" w:rsidTr="00B873B6">
        <w:trPr>
          <w:trHeight w:val="301"/>
          <w:jc w:val="center"/>
        </w:trPr>
        <w:tc>
          <w:tcPr>
            <w:tcW w:w="1560" w:type="dxa"/>
            <w:vMerge/>
            <w:tcBorders>
              <w:bottom w:val="single" w:sz="4" w:space="0" w:color="00B0F0"/>
            </w:tcBorders>
          </w:tcPr>
          <w:p w14:paraId="62191950" w14:textId="4D93EBCE" w:rsidR="002D6F60" w:rsidRPr="00A67815" w:rsidRDefault="002D6F60" w:rsidP="0029349B">
            <w:pPr>
              <w:ind w:right="238"/>
              <w:jc w:val="center"/>
              <w:rPr>
                <w:rFonts w:asciiTheme="minorHAnsi" w:eastAsia="Calibri" w:hAnsiTheme="minorHAnsi" w:cstheme="minorHAnsi"/>
                <w:sz w:val="20"/>
                <w:szCs w:val="20"/>
              </w:rPr>
            </w:pPr>
          </w:p>
        </w:tc>
        <w:tc>
          <w:tcPr>
            <w:tcW w:w="3119" w:type="dxa"/>
            <w:tcBorders>
              <w:bottom w:val="single" w:sz="4" w:space="0" w:color="00B0F0"/>
            </w:tcBorders>
            <w:vAlign w:val="center"/>
          </w:tcPr>
          <w:p w14:paraId="77ECFB42" w14:textId="77777777" w:rsidR="002D6F60" w:rsidRPr="00A67815" w:rsidRDefault="002D6F60" w:rsidP="0029349B">
            <w:pPr>
              <w:ind w:left="241"/>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AMI</w:t>
            </w:r>
            <w:r w:rsidRPr="00A67815">
              <w:rPr>
                <w:rFonts w:ascii="Cambria Math" w:hAnsi="Cambria Math" w:cs="Cambria Math"/>
                <w:color w:val="333333"/>
                <w:sz w:val="20"/>
                <w:szCs w:val="20"/>
                <w:lang w:val="es-MX" w:eastAsia="es-MX"/>
              </w:rPr>
              <w:t>⇒</w:t>
            </w:r>
            <w:r w:rsidRPr="00A67815">
              <w:rPr>
                <w:rFonts w:asciiTheme="minorHAnsi" w:hAnsiTheme="minorHAnsi" w:cstheme="minorHAnsi"/>
                <w:color w:val="333333"/>
                <w:sz w:val="20"/>
                <w:szCs w:val="20"/>
                <w:lang w:val="es-MX" w:eastAsia="es-MX"/>
              </w:rPr>
              <w:t xml:space="preserve"> ETAPA_CARRERA </w:t>
            </w:r>
            <w:r w:rsidRPr="00A67815">
              <w:rPr>
                <w:rFonts w:ascii="Cambria Math" w:hAnsi="Cambria Math" w:cs="Cambria Math"/>
                <w:color w:val="333333"/>
                <w:sz w:val="20"/>
                <w:szCs w:val="20"/>
                <w:lang w:val="es-MX" w:eastAsia="es-MX"/>
              </w:rPr>
              <w:t>⇒</w:t>
            </w:r>
            <w:r w:rsidRPr="00A67815">
              <w:rPr>
                <w:rFonts w:asciiTheme="minorHAnsi" w:hAnsiTheme="minorHAnsi" w:cstheme="minorHAnsi"/>
                <w:color w:val="333333"/>
                <w:sz w:val="20"/>
                <w:szCs w:val="20"/>
                <w:lang w:val="es-MX" w:eastAsia="es-MX"/>
              </w:rPr>
              <w:t xml:space="preserve"> FC</w:t>
            </w:r>
          </w:p>
        </w:tc>
        <w:tc>
          <w:tcPr>
            <w:tcW w:w="1842" w:type="dxa"/>
            <w:tcBorders>
              <w:bottom w:val="single" w:sz="4" w:space="0" w:color="00B0F0"/>
            </w:tcBorders>
            <w:vAlign w:val="center"/>
          </w:tcPr>
          <w:p w14:paraId="2D9E688D" w14:textId="124AE878" w:rsidR="002D6F60" w:rsidRPr="00A67815" w:rsidRDefault="002D6F60" w:rsidP="0029349B">
            <w:pPr>
              <w:ind w:right="137"/>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0.00102</w:t>
            </w:r>
          </w:p>
        </w:tc>
        <w:tc>
          <w:tcPr>
            <w:tcW w:w="1134" w:type="dxa"/>
            <w:tcBorders>
              <w:bottom w:val="single" w:sz="4" w:space="0" w:color="00B0F0"/>
            </w:tcBorders>
            <w:vAlign w:val="center"/>
          </w:tcPr>
          <w:p w14:paraId="1AE378D7" w14:textId="12B058CA" w:rsidR="002D6F60" w:rsidRPr="00A67815" w:rsidRDefault="002D6F60" w:rsidP="0029349B">
            <w:pPr>
              <w:ind w:left="151" w:hanging="15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-0.00404</w:t>
            </w:r>
          </w:p>
        </w:tc>
        <w:tc>
          <w:tcPr>
            <w:tcW w:w="1134" w:type="dxa"/>
            <w:tcBorders>
              <w:bottom w:val="single" w:sz="4" w:space="0" w:color="00B0F0"/>
            </w:tcBorders>
            <w:vAlign w:val="center"/>
          </w:tcPr>
          <w:p w14:paraId="6A1E16D9" w14:textId="7CEFB2EE" w:rsidR="002D6F60" w:rsidRPr="00A67815" w:rsidRDefault="002D6F60" w:rsidP="0029349B">
            <w:pPr>
              <w:ind w:left="183"/>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0.00710</w:t>
            </w:r>
          </w:p>
        </w:tc>
        <w:tc>
          <w:tcPr>
            <w:tcW w:w="851" w:type="dxa"/>
            <w:tcBorders>
              <w:bottom w:val="single" w:sz="4" w:space="0" w:color="00B0F0"/>
            </w:tcBorders>
            <w:vAlign w:val="center"/>
          </w:tcPr>
          <w:p w14:paraId="68794BCF" w14:textId="2079D511" w:rsidR="002D6F60" w:rsidRPr="00A67815" w:rsidRDefault="002D6F60" w:rsidP="0029349B">
            <w:pPr>
              <w:ind w:left="191" w:right="7" w:hanging="19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0.590</w:t>
            </w:r>
          </w:p>
        </w:tc>
      </w:tr>
      <w:tr w:rsidR="002D6F60" w:rsidRPr="00A67815" w14:paraId="0ED401F4" w14:textId="77777777" w:rsidTr="00B873B6">
        <w:trPr>
          <w:trHeight w:val="290"/>
          <w:jc w:val="center"/>
        </w:trPr>
        <w:tc>
          <w:tcPr>
            <w:tcW w:w="1560" w:type="dxa"/>
          </w:tcPr>
          <w:p w14:paraId="3AC2FFCF" w14:textId="77777777" w:rsidR="002D6F60" w:rsidRPr="00A67815" w:rsidRDefault="002D6F60" w:rsidP="0029349B">
            <w:pPr>
              <w:ind w:right="305"/>
              <w:jc w:val="center"/>
              <w:rPr>
                <w:rFonts w:asciiTheme="minorHAnsi" w:eastAsia="Calibri" w:hAnsiTheme="minorHAnsi" w:cstheme="minorHAnsi"/>
                <w:sz w:val="20"/>
                <w:szCs w:val="20"/>
              </w:rPr>
            </w:pPr>
            <w:r w:rsidRPr="00A67815">
              <w:rPr>
                <w:rFonts w:asciiTheme="minorHAnsi" w:eastAsia="Calibri" w:hAnsiTheme="minorHAnsi" w:cstheme="minorHAnsi"/>
                <w:sz w:val="20"/>
                <w:szCs w:val="20"/>
              </w:rPr>
              <w:t>Directo</w:t>
            </w:r>
          </w:p>
        </w:tc>
        <w:tc>
          <w:tcPr>
            <w:tcW w:w="3119" w:type="dxa"/>
          </w:tcPr>
          <w:p w14:paraId="65DC7D8A" w14:textId="77777777" w:rsidR="002D6F60" w:rsidRPr="00A67815" w:rsidRDefault="002D6F60" w:rsidP="0029349B">
            <w:pPr>
              <w:ind w:left="241"/>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Theme="minorHAnsi" w:eastAsia="Calibri" w:hAnsiTheme="minorHAnsi" w:cstheme="minorHAnsi"/>
                <w:color w:val="333333"/>
                <w:spacing w:val="-2"/>
                <w:sz w:val="20"/>
                <w:szCs w:val="20"/>
              </w:rPr>
              <w:t xml:space="preserve"> </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7"/>
                <w:sz w:val="20"/>
                <w:szCs w:val="20"/>
              </w:rPr>
              <w:t xml:space="preserve"> </w:t>
            </w:r>
            <w:r w:rsidRPr="00A67815">
              <w:rPr>
                <w:rFonts w:asciiTheme="minorHAnsi" w:eastAsia="Calibri" w:hAnsiTheme="minorHAnsi" w:cstheme="minorHAnsi"/>
                <w:color w:val="333333"/>
                <w:sz w:val="20"/>
                <w:szCs w:val="20"/>
              </w:rPr>
              <w:t>FC</w:t>
            </w:r>
          </w:p>
        </w:tc>
        <w:tc>
          <w:tcPr>
            <w:tcW w:w="1842" w:type="dxa"/>
            <w:vAlign w:val="center"/>
          </w:tcPr>
          <w:p w14:paraId="56C91310" w14:textId="77777777" w:rsidR="002D6F60" w:rsidRPr="00A67815" w:rsidRDefault="002D6F60" w:rsidP="0029349B">
            <w:pPr>
              <w:ind w:right="137"/>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0.49506</w:t>
            </w:r>
          </w:p>
        </w:tc>
        <w:tc>
          <w:tcPr>
            <w:tcW w:w="1134" w:type="dxa"/>
            <w:vAlign w:val="center"/>
          </w:tcPr>
          <w:p w14:paraId="7AED3748" w14:textId="77777777" w:rsidR="002D6F60" w:rsidRPr="00A67815" w:rsidRDefault="002D6F60" w:rsidP="0029349B">
            <w:pPr>
              <w:ind w:left="151" w:hanging="15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0.65943</w:t>
            </w:r>
          </w:p>
        </w:tc>
        <w:tc>
          <w:tcPr>
            <w:tcW w:w="1134" w:type="dxa"/>
            <w:vAlign w:val="center"/>
          </w:tcPr>
          <w:p w14:paraId="796EC9A0" w14:textId="77777777" w:rsidR="002D6F60" w:rsidRPr="00A67815" w:rsidRDefault="002D6F60" w:rsidP="0029349B">
            <w:pPr>
              <w:ind w:left="183"/>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0.82777</w:t>
            </w:r>
          </w:p>
        </w:tc>
        <w:tc>
          <w:tcPr>
            <w:tcW w:w="851" w:type="dxa"/>
            <w:vAlign w:val="center"/>
          </w:tcPr>
          <w:p w14:paraId="2A3A04B9" w14:textId="77777777" w:rsidR="002D6F60" w:rsidRPr="00A67815" w:rsidRDefault="002D6F60" w:rsidP="0029349B">
            <w:pPr>
              <w:ind w:left="191" w:right="7" w:hanging="19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&lt; .001</w:t>
            </w:r>
          </w:p>
        </w:tc>
      </w:tr>
      <w:tr w:rsidR="002D6F60" w:rsidRPr="00A67815" w14:paraId="07F85DFE" w14:textId="77777777" w:rsidTr="00B873B6">
        <w:trPr>
          <w:trHeight w:val="266"/>
          <w:jc w:val="center"/>
        </w:trPr>
        <w:tc>
          <w:tcPr>
            <w:tcW w:w="1560" w:type="dxa"/>
          </w:tcPr>
          <w:p w14:paraId="765BB1D3" w14:textId="77777777" w:rsidR="002D6F60" w:rsidRPr="00A67815" w:rsidRDefault="002D6F60" w:rsidP="0029349B">
            <w:pPr>
              <w:jc w:val="center"/>
              <w:rPr>
                <w:rFonts w:asciiTheme="minorHAnsi" w:eastAsia="Calibri" w:hAnsiTheme="minorHAnsi" w:cstheme="minorHAnsi"/>
                <w:b/>
                <w:sz w:val="20"/>
                <w:szCs w:val="20"/>
              </w:rPr>
            </w:pPr>
            <w:r w:rsidRPr="00A67815">
              <w:rPr>
                <w:rFonts w:asciiTheme="minorHAnsi" w:eastAsia="Calibri" w:hAnsiTheme="minorHAnsi" w:cstheme="minorHAnsi"/>
                <w:b/>
                <w:sz w:val="20"/>
                <w:szCs w:val="20"/>
              </w:rPr>
              <w:t>Total</w:t>
            </w:r>
          </w:p>
        </w:tc>
        <w:tc>
          <w:tcPr>
            <w:tcW w:w="3119" w:type="dxa"/>
          </w:tcPr>
          <w:p w14:paraId="36C1D0BB" w14:textId="77777777" w:rsidR="002D6F60" w:rsidRPr="00A67815" w:rsidRDefault="002D6F60" w:rsidP="0029349B">
            <w:pPr>
              <w:ind w:left="241"/>
              <w:rPr>
                <w:rFonts w:asciiTheme="minorHAnsi" w:eastAsia="Calibri" w:hAnsiTheme="minorHAnsi" w:cstheme="minorHAnsi"/>
                <w:sz w:val="20"/>
                <w:szCs w:val="20"/>
              </w:rPr>
            </w:pPr>
            <w:r w:rsidRPr="00A67815">
              <w:rPr>
                <w:rFonts w:asciiTheme="minorHAnsi" w:eastAsia="Calibri" w:hAnsiTheme="minorHAnsi" w:cstheme="minorHAnsi"/>
                <w:color w:val="333333"/>
                <w:sz w:val="20"/>
                <w:szCs w:val="20"/>
              </w:rPr>
              <w:t>AMI</w:t>
            </w:r>
            <w:r w:rsidRPr="00A67815">
              <w:rPr>
                <w:rFonts w:ascii="Cambria Math" w:eastAsia="Calibri" w:hAnsi="Cambria Math" w:cs="Cambria Math"/>
                <w:color w:val="333333"/>
                <w:sz w:val="20"/>
                <w:szCs w:val="20"/>
              </w:rPr>
              <w:t>⇒</w:t>
            </w:r>
            <w:r w:rsidRPr="00A67815">
              <w:rPr>
                <w:rFonts w:asciiTheme="minorHAnsi" w:eastAsia="Calibri" w:hAnsiTheme="minorHAnsi" w:cstheme="minorHAnsi"/>
                <w:color w:val="333333"/>
                <w:spacing w:val="6"/>
                <w:sz w:val="20"/>
                <w:szCs w:val="20"/>
              </w:rPr>
              <w:t xml:space="preserve"> </w:t>
            </w:r>
            <w:r w:rsidRPr="00A67815">
              <w:rPr>
                <w:rFonts w:asciiTheme="minorHAnsi" w:eastAsia="Calibri" w:hAnsiTheme="minorHAnsi" w:cstheme="minorHAnsi"/>
                <w:color w:val="333333"/>
                <w:sz w:val="20"/>
                <w:szCs w:val="20"/>
              </w:rPr>
              <w:t>FC</w:t>
            </w:r>
          </w:p>
        </w:tc>
        <w:tc>
          <w:tcPr>
            <w:tcW w:w="1842" w:type="dxa"/>
          </w:tcPr>
          <w:p w14:paraId="4471711F" w14:textId="77777777" w:rsidR="002D6F60" w:rsidRPr="00A67815" w:rsidRDefault="002D6F60" w:rsidP="0029349B">
            <w:pPr>
              <w:ind w:right="137"/>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0.49908</w:t>
            </w:r>
          </w:p>
        </w:tc>
        <w:tc>
          <w:tcPr>
            <w:tcW w:w="1134" w:type="dxa"/>
            <w:vAlign w:val="center"/>
          </w:tcPr>
          <w:p w14:paraId="4F0D8E46" w14:textId="77777777" w:rsidR="002D6F60" w:rsidRPr="00A67815" w:rsidRDefault="002D6F60" w:rsidP="0029349B">
            <w:pPr>
              <w:ind w:left="151" w:hanging="15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0.66484</w:t>
            </w:r>
          </w:p>
        </w:tc>
        <w:tc>
          <w:tcPr>
            <w:tcW w:w="1134" w:type="dxa"/>
            <w:vAlign w:val="center"/>
          </w:tcPr>
          <w:p w14:paraId="5617EF5E" w14:textId="77777777" w:rsidR="002D6F60" w:rsidRPr="00A67815" w:rsidRDefault="002D6F60" w:rsidP="0029349B">
            <w:pPr>
              <w:ind w:left="183"/>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0.83444</w:t>
            </w:r>
          </w:p>
        </w:tc>
        <w:tc>
          <w:tcPr>
            <w:tcW w:w="851" w:type="dxa"/>
          </w:tcPr>
          <w:p w14:paraId="6F46BE1D" w14:textId="77777777" w:rsidR="002D6F60" w:rsidRPr="00A67815" w:rsidRDefault="002D6F60" w:rsidP="0029349B">
            <w:pPr>
              <w:ind w:left="191" w:right="7" w:hanging="191"/>
              <w:jc w:val="center"/>
              <w:rPr>
                <w:rFonts w:asciiTheme="minorHAnsi" w:eastAsia="Calibri" w:hAnsiTheme="minorHAnsi" w:cstheme="minorHAnsi"/>
                <w:sz w:val="20"/>
                <w:szCs w:val="20"/>
              </w:rPr>
            </w:pPr>
            <w:r w:rsidRPr="00A67815">
              <w:rPr>
                <w:rFonts w:asciiTheme="minorHAnsi" w:hAnsiTheme="minorHAnsi" w:cstheme="minorHAnsi"/>
                <w:color w:val="333333"/>
                <w:sz w:val="20"/>
                <w:szCs w:val="20"/>
                <w:lang w:val="es-MX" w:eastAsia="es-MX"/>
              </w:rPr>
              <w:t>&lt; .001</w:t>
            </w:r>
          </w:p>
        </w:tc>
      </w:tr>
    </w:tbl>
    <w:p w14:paraId="024D920F" w14:textId="77947C46" w:rsidR="006D01D9" w:rsidRPr="00A67815" w:rsidRDefault="006D01D9" w:rsidP="00B873B6">
      <w:pPr>
        <w:pStyle w:val="TableParagraph"/>
        <w:ind w:left="69" w:firstLine="651"/>
        <w:rPr>
          <w:rFonts w:asciiTheme="minorHAnsi" w:hAnsiTheme="minorHAnsi" w:cstheme="minorHAnsi"/>
          <w:sz w:val="16"/>
          <w:szCs w:val="16"/>
        </w:rPr>
      </w:pPr>
      <w:r w:rsidRPr="00A67815">
        <w:rPr>
          <w:rFonts w:asciiTheme="minorHAnsi" w:hAnsiTheme="minorHAnsi" w:cstheme="minorHAnsi"/>
          <w:sz w:val="16"/>
          <w:szCs w:val="16"/>
        </w:rPr>
        <w:t>***</w:t>
      </w:r>
      <w:r w:rsidRPr="00A67815">
        <w:rPr>
          <w:rFonts w:asciiTheme="minorHAnsi" w:hAnsiTheme="minorHAnsi" w:cstheme="minorHAnsi"/>
          <w:spacing w:val="-3"/>
          <w:sz w:val="16"/>
          <w:szCs w:val="16"/>
        </w:rPr>
        <w:t xml:space="preserve"> </w:t>
      </w:r>
      <w:r w:rsidRPr="00A67815">
        <w:rPr>
          <w:rFonts w:asciiTheme="minorHAnsi" w:hAnsiTheme="minorHAnsi" w:cstheme="minorHAnsi"/>
          <w:sz w:val="16"/>
          <w:szCs w:val="16"/>
        </w:rPr>
        <w:t>p &lt;</w:t>
      </w:r>
      <w:r w:rsidRPr="00A67815">
        <w:rPr>
          <w:rFonts w:asciiTheme="minorHAnsi" w:hAnsiTheme="minorHAnsi" w:cstheme="minorHAnsi"/>
          <w:spacing w:val="1"/>
          <w:sz w:val="16"/>
          <w:szCs w:val="16"/>
        </w:rPr>
        <w:t xml:space="preserve"> </w:t>
      </w:r>
      <w:r w:rsidRPr="00A67815">
        <w:rPr>
          <w:rFonts w:asciiTheme="minorHAnsi" w:hAnsiTheme="minorHAnsi" w:cstheme="minorHAnsi"/>
          <w:sz w:val="16"/>
          <w:szCs w:val="16"/>
        </w:rPr>
        <w:t>.001 Z:</w:t>
      </w:r>
      <w:r w:rsidRPr="00A67815">
        <w:rPr>
          <w:rFonts w:asciiTheme="minorHAnsi" w:hAnsiTheme="minorHAnsi" w:cstheme="minorHAnsi"/>
          <w:spacing w:val="-1"/>
          <w:sz w:val="16"/>
          <w:szCs w:val="16"/>
        </w:rPr>
        <w:t xml:space="preserve"> </w:t>
      </w:r>
      <w:r w:rsidRPr="00A67815">
        <w:rPr>
          <w:rFonts w:asciiTheme="minorHAnsi" w:hAnsiTheme="minorHAnsi" w:cstheme="minorHAnsi"/>
          <w:sz w:val="16"/>
          <w:szCs w:val="16"/>
        </w:rPr>
        <w:t>puntuación Z.</w:t>
      </w:r>
      <w:r w:rsidRPr="00A67815">
        <w:rPr>
          <w:rFonts w:asciiTheme="minorHAnsi" w:hAnsiTheme="minorHAnsi" w:cstheme="minorHAnsi"/>
          <w:spacing w:val="-2"/>
          <w:sz w:val="16"/>
          <w:szCs w:val="16"/>
        </w:rPr>
        <w:t xml:space="preserve"> </w:t>
      </w:r>
      <w:r w:rsidRPr="00A67815">
        <w:rPr>
          <w:rFonts w:asciiTheme="minorHAnsi" w:hAnsiTheme="minorHAnsi" w:cstheme="minorHAnsi"/>
          <w:sz w:val="16"/>
          <w:szCs w:val="16"/>
        </w:rPr>
        <w:t>IC: Intervalo de Confianza</w:t>
      </w:r>
    </w:p>
    <w:p w14:paraId="64717D47" w14:textId="77777777" w:rsidR="00757561" w:rsidRDefault="00757561" w:rsidP="00757561">
      <w:pPr>
        <w:pStyle w:val="Textoindependiente"/>
        <w:tabs>
          <w:tab w:val="left" w:pos="284"/>
        </w:tabs>
        <w:spacing w:before="120" w:after="24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4DDD9012" w14:textId="7DD77603" w:rsidR="00154737" w:rsidRPr="00A67815" w:rsidRDefault="00B873B6" w:rsidP="00BF3C4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La Tabla 7 revela que, aunque los factores formativos</w:t>
      </w:r>
      <w:r w:rsidR="006A7B87" w:rsidRPr="00A67815">
        <w:rPr>
          <w:rFonts w:asciiTheme="minorHAnsi" w:hAnsiTheme="minorHAnsi" w:cstheme="minorHAnsi"/>
        </w:rPr>
        <w:t>:</w:t>
      </w:r>
      <w:r w:rsidRPr="00A67815">
        <w:rPr>
          <w:rFonts w:asciiTheme="minorHAnsi" w:hAnsiTheme="minorHAnsi" w:cstheme="minorHAnsi"/>
        </w:rPr>
        <w:t xml:space="preserve"> Carrera que cursa y Etapa de la Carrera no median significativamente la relación entre la AMI y la FC, ya que las rutas indirectas no alcanzan significancia estadística, la relación directa entre ambas variables sigue siendo fuerte y significativa (β=0.49506, p&lt;0.001). Esto sugiere que el nivel de habilidad en el manejo de la información influye directamente en el desarrollo de las competencias, sin que la carrera o la etapa académica en que se encuentren los estudiantes jueguen un papel mediador relevante. Este hallazgo subraya la importancia de la formación en AMI como un factor determinante para el desarrollo de competencias, independientemente de la disciplina o el semestre en que se encuentren los estudiantes. Las habilidades informacionales, como la capacidad de buscar, evaluar y utilizar información de manera </w:t>
      </w:r>
      <w:proofErr w:type="gramStart"/>
      <w:r w:rsidRPr="00A67815">
        <w:rPr>
          <w:rFonts w:asciiTheme="minorHAnsi" w:hAnsiTheme="minorHAnsi" w:cstheme="minorHAnsi"/>
        </w:rPr>
        <w:t>efectiva,</w:t>
      </w:r>
      <w:proofErr w:type="gramEnd"/>
      <w:r w:rsidRPr="00A67815">
        <w:rPr>
          <w:rFonts w:asciiTheme="minorHAnsi" w:hAnsiTheme="minorHAnsi" w:cstheme="minorHAnsi"/>
        </w:rPr>
        <w:t xml:space="preserve"> son esenciales para el éxito académico y la formación integral de los estudiantes, lo que refuerza la necesidad de priorizar la mejora de estas habilidades en las estrategias educativas, dado su impacto transversal en el desarrollo de competencias clave para el aprendizaje y la ciudadanía.</w:t>
      </w:r>
    </w:p>
    <w:p w14:paraId="45E19267" w14:textId="77777777" w:rsidR="0017006F" w:rsidRDefault="0017006F" w:rsidP="00BF3C40">
      <w:pPr>
        <w:pStyle w:val="Textoindependiente"/>
        <w:tabs>
          <w:tab w:val="left" w:pos="284"/>
        </w:tabs>
        <w:spacing w:before="240" w:after="240"/>
        <w:jc w:val="both"/>
        <w:rPr>
          <w:rFonts w:asciiTheme="minorHAnsi" w:hAnsiTheme="minorHAnsi" w:cstheme="minorHAnsi"/>
        </w:rPr>
      </w:pPr>
    </w:p>
    <w:p w14:paraId="14F8D92B" w14:textId="77777777" w:rsidR="0029349B" w:rsidRDefault="0029349B" w:rsidP="00BF3C40">
      <w:pPr>
        <w:pStyle w:val="Textoindependiente"/>
        <w:tabs>
          <w:tab w:val="left" w:pos="284"/>
        </w:tabs>
        <w:spacing w:before="240" w:after="240"/>
        <w:jc w:val="both"/>
        <w:rPr>
          <w:rFonts w:asciiTheme="minorHAnsi" w:hAnsiTheme="minorHAnsi" w:cstheme="minorHAnsi"/>
        </w:rPr>
      </w:pPr>
    </w:p>
    <w:p w14:paraId="54B45272" w14:textId="585DBADD" w:rsidR="00807496" w:rsidRPr="00A67815" w:rsidRDefault="00807496" w:rsidP="00BF3C4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b/>
          <w:bCs/>
        </w:rPr>
        <w:t>Figura 1.</w:t>
      </w:r>
      <w:r w:rsidRPr="00A67815">
        <w:rPr>
          <w:rFonts w:asciiTheme="minorHAnsi" w:hAnsiTheme="minorHAnsi" w:cstheme="minorHAnsi"/>
        </w:rPr>
        <w:t xml:space="preserve"> Consolidado de </w:t>
      </w:r>
      <w:r w:rsidRPr="00A67815">
        <w:rPr>
          <w:rFonts w:asciiTheme="minorHAnsi" w:hAnsiTheme="minorHAnsi" w:cstheme="minorHAnsi"/>
          <w:i/>
          <w:iCs/>
        </w:rPr>
        <w:t xml:space="preserve">mediación de los factores socioformativos entre la Alfabetización Mediática </w:t>
      </w:r>
      <w:r w:rsidR="00AB5263">
        <w:rPr>
          <w:rFonts w:asciiTheme="minorHAnsi" w:hAnsiTheme="minorHAnsi" w:cstheme="minorHAnsi"/>
          <w:i/>
          <w:iCs/>
        </w:rPr>
        <w:t xml:space="preserve">e </w:t>
      </w:r>
      <w:r w:rsidRPr="00A67815">
        <w:rPr>
          <w:rFonts w:asciiTheme="minorHAnsi" w:hAnsiTheme="minorHAnsi" w:cstheme="minorHAnsi"/>
          <w:i/>
          <w:iCs/>
        </w:rPr>
        <w:t>Informacional y la Formación Ciudadana</w:t>
      </w:r>
    </w:p>
    <w:tbl>
      <w:tblPr>
        <w:tblStyle w:val="Tablaconcuadrcula"/>
        <w:tblW w:w="9594" w:type="dxa"/>
        <w:jc w:val="center"/>
        <w:tblLook w:val="04A0" w:firstRow="1" w:lastRow="0" w:firstColumn="1" w:lastColumn="0" w:noHBand="0" w:noVBand="1"/>
      </w:tblPr>
      <w:tblGrid>
        <w:gridCol w:w="4566"/>
        <w:gridCol w:w="5028"/>
      </w:tblGrid>
      <w:tr w:rsidR="00807496" w:rsidRPr="00A67815" w14:paraId="6C1C73D3" w14:textId="77777777" w:rsidTr="00D73E76">
        <w:trPr>
          <w:trHeight w:val="4239"/>
          <w:jc w:val="center"/>
        </w:trPr>
        <w:tc>
          <w:tcPr>
            <w:tcW w:w="4566" w:type="dxa"/>
          </w:tcPr>
          <w:p w14:paraId="5849EBAB" w14:textId="77777777" w:rsidR="00807496" w:rsidRPr="00A67815" w:rsidRDefault="00807496" w:rsidP="00697245">
            <w:pPr>
              <w:pStyle w:val="Textoindependiente"/>
              <w:tabs>
                <w:tab w:val="left" w:pos="284"/>
              </w:tabs>
              <w:spacing w:before="240" w:after="240"/>
              <w:jc w:val="both"/>
              <w:rPr>
                <w:rFonts w:asciiTheme="minorHAnsi" w:hAnsiTheme="minorHAnsi" w:cstheme="minorHAnsi"/>
              </w:rPr>
            </w:pPr>
            <w:r w:rsidRPr="00A67815">
              <w:rPr>
                <w:noProof/>
              </w:rPr>
              <w:drawing>
                <wp:anchor distT="0" distB="0" distL="0" distR="0" simplePos="0" relativeHeight="251650560" behindDoc="0" locked="0" layoutInCell="1" allowOverlap="1" wp14:anchorId="4BECA572" wp14:editId="6C91DEA1">
                  <wp:simplePos x="0" y="0"/>
                  <wp:positionH relativeFrom="page">
                    <wp:posOffset>27207</wp:posOffset>
                  </wp:positionH>
                  <wp:positionV relativeFrom="paragraph">
                    <wp:posOffset>213604</wp:posOffset>
                  </wp:positionV>
                  <wp:extent cx="2800985" cy="22742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8" cstate="print"/>
                          <a:stretch>
                            <a:fillRect/>
                          </a:stretch>
                        </pic:blipFill>
                        <pic:spPr>
                          <a:xfrm>
                            <a:off x="0" y="0"/>
                            <a:ext cx="2836486" cy="2303102"/>
                          </a:xfrm>
                          <a:prstGeom prst="rect">
                            <a:avLst/>
                          </a:prstGeom>
                        </pic:spPr>
                      </pic:pic>
                    </a:graphicData>
                  </a:graphic>
                  <wp14:sizeRelH relativeFrom="margin">
                    <wp14:pctWidth>0</wp14:pctWidth>
                  </wp14:sizeRelH>
                  <wp14:sizeRelV relativeFrom="margin">
                    <wp14:pctHeight>0</wp14:pctHeight>
                  </wp14:sizeRelV>
                </wp:anchor>
              </w:drawing>
            </w:r>
          </w:p>
        </w:tc>
        <w:tc>
          <w:tcPr>
            <w:tcW w:w="5028" w:type="dxa"/>
          </w:tcPr>
          <w:p w14:paraId="26E2F6A2" w14:textId="77777777" w:rsidR="00807496" w:rsidRPr="00A67815" w:rsidRDefault="00807496" w:rsidP="00697245">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noProof/>
              </w:rPr>
              <w:drawing>
                <wp:inline distT="0" distB="0" distL="0" distR="0" wp14:anchorId="54F4E4F0" wp14:editId="51FFB429">
                  <wp:extent cx="2776220" cy="2393315"/>
                  <wp:effectExtent l="0" t="0" r="508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47748" cy="2454978"/>
                          </a:xfrm>
                          <a:prstGeom prst="rect">
                            <a:avLst/>
                          </a:prstGeom>
                        </pic:spPr>
                      </pic:pic>
                    </a:graphicData>
                  </a:graphic>
                </wp:inline>
              </w:drawing>
            </w:r>
          </w:p>
        </w:tc>
      </w:tr>
      <w:tr w:rsidR="00807496" w:rsidRPr="00A67815" w14:paraId="0F626F88" w14:textId="77777777" w:rsidTr="00D73E76">
        <w:trPr>
          <w:trHeight w:val="659"/>
          <w:jc w:val="center"/>
        </w:trPr>
        <w:tc>
          <w:tcPr>
            <w:tcW w:w="4566" w:type="dxa"/>
          </w:tcPr>
          <w:p w14:paraId="1A9450BA" w14:textId="0DB47CF5" w:rsidR="00807496" w:rsidRPr="00A67815" w:rsidRDefault="00807496" w:rsidP="00697245">
            <w:pPr>
              <w:pStyle w:val="Textoindependiente"/>
              <w:tabs>
                <w:tab w:val="left" w:pos="284"/>
              </w:tabs>
              <w:jc w:val="both"/>
              <w:rPr>
                <w:rFonts w:asciiTheme="minorHAnsi" w:hAnsiTheme="minorHAnsi" w:cstheme="minorHAnsi"/>
              </w:rPr>
            </w:pPr>
            <w:r w:rsidRPr="00A67815">
              <w:rPr>
                <w:rFonts w:asciiTheme="minorHAnsi" w:hAnsiTheme="minorHAnsi" w:cstheme="minorHAnsi"/>
                <w:i/>
                <w:iCs/>
              </w:rPr>
              <w:t>Mediación de los factores personales entre la Alfabetización Mediática</w:t>
            </w:r>
            <w:r w:rsidR="00AB5263">
              <w:rPr>
                <w:rFonts w:asciiTheme="minorHAnsi" w:hAnsiTheme="minorHAnsi" w:cstheme="minorHAnsi"/>
                <w:i/>
                <w:iCs/>
              </w:rPr>
              <w:t xml:space="preserve"> e</w:t>
            </w:r>
            <w:r w:rsidRPr="00A67815">
              <w:rPr>
                <w:rFonts w:asciiTheme="minorHAnsi" w:hAnsiTheme="minorHAnsi" w:cstheme="minorHAnsi"/>
                <w:i/>
                <w:iCs/>
              </w:rPr>
              <w:t xml:space="preserve"> Informacional y la Formación Ciudadana.</w:t>
            </w:r>
          </w:p>
        </w:tc>
        <w:tc>
          <w:tcPr>
            <w:tcW w:w="5028" w:type="dxa"/>
          </w:tcPr>
          <w:p w14:paraId="46E9B8C6" w14:textId="7BCF8A93" w:rsidR="00807496" w:rsidRPr="00A67815" w:rsidRDefault="00807496" w:rsidP="00697245">
            <w:pPr>
              <w:pStyle w:val="Textoindependiente"/>
              <w:tabs>
                <w:tab w:val="left" w:pos="284"/>
              </w:tabs>
              <w:rPr>
                <w:rFonts w:asciiTheme="minorHAnsi" w:hAnsiTheme="minorHAnsi" w:cstheme="minorHAnsi"/>
              </w:rPr>
            </w:pPr>
            <w:r w:rsidRPr="00A67815">
              <w:rPr>
                <w:rFonts w:asciiTheme="minorHAnsi" w:hAnsiTheme="minorHAnsi" w:cstheme="minorHAnsi"/>
                <w:i/>
                <w:iCs/>
              </w:rPr>
              <w:t>Mediación de los factores socioeconómicos entre la Alfabetización Mediática</w:t>
            </w:r>
            <w:r w:rsidR="00AB5263">
              <w:rPr>
                <w:rFonts w:asciiTheme="minorHAnsi" w:hAnsiTheme="minorHAnsi" w:cstheme="minorHAnsi"/>
                <w:i/>
                <w:iCs/>
              </w:rPr>
              <w:t xml:space="preserve"> e</w:t>
            </w:r>
            <w:r w:rsidRPr="00A67815">
              <w:rPr>
                <w:rFonts w:asciiTheme="minorHAnsi" w:hAnsiTheme="minorHAnsi" w:cstheme="minorHAnsi"/>
                <w:i/>
                <w:iCs/>
              </w:rPr>
              <w:t xml:space="preserve"> Informacional y la Formación Ciudadana</w:t>
            </w:r>
            <w:r w:rsidRPr="00A67815">
              <w:rPr>
                <w:rFonts w:asciiTheme="minorHAnsi" w:hAnsiTheme="minorHAnsi" w:cstheme="minorHAnsi"/>
              </w:rPr>
              <w:t>.</w:t>
            </w:r>
          </w:p>
        </w:tc>
      </w:tr>
      <w:tr w:rsidR="00807496" w:rsidRPr="00A67815" w14:paraId="0F603882" w14:textId="77777777" w:rsidTr="00D73E76">
        <w:trPr>
          <w:trHeight w:val="4766"/>
          <w:jc w:val="center"/>
        </w:trPr>
        <w:tc>
          <w:tcPr>
            <w:tcW w:w="4566" w:type="dxa"/>
          </w:tcPr>
          <w:p w14:paraId="4E5D6196" w14:textId="77777777" w:rsidR="00807496" w:rsidRPr="00A67815" w:rsidRDefault="00807496" w:rsidP="00697245">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noProof/>
              </w:rPr>
              <w:drawing>
                <wp:inline distT="0" distB="0" distL="0" distR="0" wp14:anchorId="59AF7517" wp14:editId="3B2BD849">
                  <wp:extent cx="2760980" cy="2512613"/>
                  <wp:effectExtent l="0" t="0" r="127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34340" cy="2579374"/>
                          </a:xfrm>
                          <a:prstGeom prst="rect">
                            <a:avLst/>
                          </a:prstGeom>
                        </pic:spPr>
                      </pic:pic>
                    </a:graphicData>
                  </a:graphic>
                </wp:inline>
              </w:drawing>
            </w:r>
          </w:p>
        </w:tc>
        <w:tc>
          <w:tcPr>
            <w:tcW w:w="5028" w:type="dxa"/>
          </w:tcPr>
          <w:p w14:paraId="6F75A5A2" w14:textId="77777777" w:rsidR="00807496" w:rsidRPr="00A67815" w:rsidRDefault="00807496" w:rsidP="00697245">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noProof/>
              </w:rPr>
              <w:drawing>
                <wp:inline distT="0" distB="0" distL="0" distR="0" wp14:anchorId="1C1535B3" wp14:editId="74B9CAF2">
                  <wp:extent cx="3055620" cy="26174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055885" cy="2617697"/>
                          </a:xfrm>
                          <a:prstGeom prst="rect">
                            <a:avLst/>
                          </a:prstGeom>
                        </pic:spPr>
                      </pic:pic>
                    </a:graphicData>
                  </a:graphic>
                </wp:inline>
              </w:drawing>
            </w:r>
          </w:p>
        </w:tc>
      </w:tr>
      <w:tr w:rsidR="00807496" w:rsidRPr="00A67815" w14:paraId="2C738EFB" w14:textId="77777777" w:rsidTr="004E2836">
        <w:trPr>
          <w:trHeight w:val="595"/>
          <w:jc w:val="center"/>
        </w:trPr>
        <w:tc>
          <w:tcPr>
            <w:tcW w:w="4566" w:type="dxa"/>
            <w:shd w:val="clear" w:color="auto" w:fill="C6D9F1" w:themeFill="text2" w:themeFillTint="33"/>
          </w:tcPr>
          <w:p w14:paraId="7964820E" w14:textId="70304EB8" w:rsidR="00807496" w:rsidRPr="00A67815" w:rsidRDefault="00807496" w:rsidP="00697245">
            <w:pPr>
              <w:pStyle w:val="Textoindependiente"/>
              <w:tabs>
                <w:tab w:val="left" w:pos="284"/>
              </w:tabs>
              <w:jc w:val="both"/>
              <w:rPr>
                <w:rFonts w:asciiTheme="minorHAnsi" w:hAnsiTheme="minorHAnsi" w:cstheme="minorHAnsi"/>
              </w:rPr>
            </w:pPr>
            <w:r w:rsidRPr="00A67815">
              <w:rPr>
                <w:rFonts w:asciiTheme="minorHAnsi" w:hAnsiTheme="minorHAnsi" w:cstheme="minorHAnsi"/>
                <w:i/>
                <w:iCs/>
              </w:rPr>
              <w:t>Mediación de los factores tecnológicos entre la Alfabetización Mediática</w:t>
            </w:r>
            <w:r w:rsidR="00AB5263">
              <w:rPr>
                <w:rFonts w:asciiTheme="minorHAnsi" w:hAnsiTheme="minorHAnsi" w:cstheme="minorHAnsi"/>
                <w:i/>
                <w:iCs/>
              </w:rPr>
              <w:t xml:space="preserve"> e</w:t>
            </w:r>
            <w:r w:rsidRPr="00A67815">
              <w:rPr>
                <w:rFonts w:asciiTheme="minorHAnsi" w:hAnsiTheme="minorHAnsi" w:cstheme="minorHAnsi"/>
                <w:i/>
                <w:iCs/>
              </w:rPr>
              <w:t xml:space="preserve"> Informacional y la Formación Ciudadana.</w:t>
            </w:r>
          </w:p>
        </w:tc>
        <w:tc>
          <w:tcPr>
            <w:tcW w:w="5028" w:type="dxa"/>
            <w:shd w:val="clear" w:color="auto" w:fill="C6D9F1" w:themeFill="text2" w:themeFillTint="33"/>
          </w:tcPr>
          <w:p w14:paraId="1FDE4115" w14:textId="6DE81CB6" w:rsidR="00807496" w:rsidRPr="00A67815" w:rsidRDefault="00807496" w:rsidP="00697245">
            <w:pPr>
              <w:pStyle w:val="Textoindependiente"/>
              <w:tabs>
                <w:tab w:val="left" w:pos="284"/>
              </w:tabs>
              <w:rPr>
                <w:rFonts w:asciiTheme="minorHAnsi" w:hAnsiTheme="minorHAnsi" w:cstheme="minorHAnsi"/>
              </w:rPr>
            </w:pPr>
            <w:r w:rsidRPr="00A67815">
              <w:rPr>
                <w:rFonts w:asciiTheme="minorHAnsi" w:hAnsiTheme="minorHAnsi" w:cstheme="minorHAnsi"/>
                <w:i/>
                <w:iCs/>
              </w:rPr>
              <w:t>Mediación de los factores formativos entre la Alfabetización Mediática</w:t>
            </w:r>
            <w:r w:rsidR="00AB5263">
              <w:rPr>
                <w:rFonts w:asciiTheme="minorHAnsi" w:hAnsiTheme="minorHAnsi" w:cstheme="minorHAnsi"/>
                <w:i/>
                <w:iCs/>
              </w:rPr>
              <w:t xml:space="preserve"> e</w:t>
            </w:r>
            <w:r w:rsidRPr="00A67815">
              <w:rPr>
                <w:rFonts w:asciiTheme="minorHAnsi" w:hAnsiTheme="minorHAnsi" w:cstheme="minorHAnsi"/>
                <w:i/>
                <w:iCs/>
              </w:rPr>
              <w:t xml:space="preserve"> Informacional y la Formación Ciudadana.</w:t>
            </w:r>
          </w:p>
        </w:tc>
      </w:tr>
    </w:tbl>
    <w:p w14:paraId="7B441614" w14:textId="77777777" w:rsidR="00757561" w:rsidRDefault="00757561" w:rsidP="00904AF7">
      <w:pPr>
        <w:pStyle w:val="Textoindependiente"/>
        <w:tabs>
          <w:tab w:val="left" w:pos="284"/>
        </w:tabs>
        <w:spacing w:before="60" w:after="24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617C4555" w14:textId="7E88C351" w:rsidR="00FE2BFC" w:rsidRPr="00A67815" w:rsidRDefault="00951DB9" w:rsidP="00807496">
      <w:pPr>
        <w:spacing w:before="240"/>
        <w:jc w:val="both"/>
        <w:rPr>
          <w:rFonts w:asciiTheme="minorHAnsi" w:hAnsiTheme="minorHAnsi" w:cstheme="minorHAnsi"/>
          <w:sz w:val="24"/>
          <w:szCs w:val="24"/>
        </w:rPr>
      </w:pPr>
      <w:r w:rsidRPr="00A67815">
        <w:rPr>
          <w:rFonts w:asciiTheme="minorHAnsi" w:hAnsiTheme="minorHAnsi" w:cstheme="minorHAnsi"/>
          <w:sz w:val="24"/>
          <w:szCs w:val="24"/>
        </w:rPr>
        <w:t>Las gráficas de la Figura 1 muestran cómo factores personales, socioeconómicos, tecnológicos y formativos pueden influir en la relación entre la AMI y la FC en estudiantes universitarios peruanos.</w:t>
      </w:r>
      <w:r w:rsidR="00D73E76" w:rsidRPr="00A67815">
        <w:rPr>
          <w:rFonts w:asciiTheme="minorHAnsi" w:hAnsiTheme="minorHAnsi" w:cstheme="minorHAnsi"/>
          <w:sz w:val="24"/>
          <w:szCs w:val="24"/>
        </w:rPr>
        <w:t xml:space="preserve"> Sin embargo, los resultados indican que la influencia de estos factores sobre la relación entre AMI y FC es en su mayoría débil o no significativa. En concreto, ninguno de los conjuntos de factores analizados muestra un impacto estadísticamente relevante que medie de manera efectiva esta relación. Esta falta de mediación sugiere que la AMI tiene un efecto directo fuerte y claro sobre la FC, independientemente de las características personales, socioeconómicas, tecnológicas o formativas de los estudiantes. Es decir, los factores contextuales no parecen ser determinantes para fortalecer la relación entre la </w:t>
      </w:r>
      <w:r w:rsidR="006D725D" w:rsidRPr="00A67815">
        <w:rPr>
          <w:rFonts w:asciiTheme="minorHAnsi" w:hAnsiTheme="minorHAnsi" w:cstheme="minorHAnsi"/>
          <w:sz w:val="24"/>
          <w:szCs w:val="24"/>
        </w:rPr>
        <w:t>AMI</w:t>
      </w:r>
      <w:r w:rsidR="00D73E76" w:rsidRPr="00A67815">
        <w:rPr>
          <w:rFonts w:asciiTheme="minorHAnsi" w:hAnsiTheme="minorHAnsi" w:cstheme="minorHAnsi"/>
          <w:sz w:val="24"/>
          <w:szCs w:val="24"/>
        </w:rPr>
        <w:t xml:space="preserve"> y</w:t>
      </w:r>
      <w:r w:rsidR="006D725D" w:rsidRPr="00A67815">
        <w:rPr>
          <w:rFonts w:asciiTheme="minorHAnsi" w:hAnsiTheme="minorHAnsi" w:cstheme="minorHAnsi"/>
          <w:sz w:val="24"/>
          <w:szCs w:val="24"/>
        </w:rPr>
        <w:t xml:space="preserve"> la FC</w:t>
      </w:r>
      <w:r w:rsidR="00D73E76" w:rsidRPr="00A67815">
        <w:rPr>
          <w:rFonts w:asciiTheme="minorHAnsi" w:hAnsiTheme="minorHAnsi" w:cstheme="minorHAnsi"/>
          <w:sz w:val="24"/>
          <w:szCs w:val="24"/>
        </w:rPr>
        <w:t>. Esto subraya que, en el caso de los estudiantes universitarios peruanos, el desarrollo de habilidades informacionales es un factor clave e independiente para fomentar la FC, lo que refuerza la importancia de priorizar la formación en AMI en los planes educativos.</w:t>
      </w:r>
    </w:p>
    <w:p w14:paraId="69E85C91" w14:textId="77777777" w:rsidR="002D74AC" w:rsidRPr="00A67815" w:rsidRDefault="002D74AC" w:rsidP="004E6B73">
      <w:pPr>
        <w:pStyle w:val="Ttulo3"/>
        <w:numPr>
          <w:ilvl w:val="1"/>
          <w:numId w:val="5"/>
        </w:numPr>
        <w:spacing w:after="240"/>
        <w:ind w:left="0" w:firstLine="0"/>
        <w:rPr>
          <w:rFonts w:asciiTheme="minorHAnsi" w:hAnsiTheme="minorHAnsi" w:cstheme="minorHAnsi"/>
          <w:b/>
          <w:bCs/>
          <w:color w:val="auto"/>
        </w:rPr>
      </w:pPr>
      <w:r w:rsidRPr="00A67815">
        <w:rPr>
          <w:rFonts w:asciiTheme="minorHAnsi" w:hAnsiTheme="minorHAnsi" w:cstheme="minorHAnsi"/>
          <w:b/>
          <w:bCs/>
          <w:color w:val="auto"/>
        </w:rPr>
        <w:t>Análisis del efecto explicativo de la Alfabetización Mediática e Informacional en la Formación Ciudadana</w:t>
      </w:r>
    </w:p>
    <w:p w14:paraId="12340E61" w14:textId="77777777" w:rsidR="002D74AC" w:rsidRDefault="002D74AC" w:rsidP="002D74A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El efecto explicativo de la AMI en la FC explora cómo el desarrollo de las competencias mediáticas influye en las competencias ciudadanas. Este análisis se centra en identificar y comprender las relaciones entre ambas competencias, considerando los factores internos y externos que median esta conexión. Mediante un enfoque holístico, se busca desentrañar los mecanismos que refuerzan la capacidad de los individuos para participar activamente en la sociedad, comprendiendo de qué manera la AMI puede contribuir a una FC más crítica, informada y comprometida.</w:t>
      </w:r>
    </w:p>
    <w:p w14:paraId="5B7CC935" w14:textId="4122FBDD" w:rsidR="002D74AC" w:rsidRPr="00A67815" w:rsidRDefault="002D74AC" w:rsidP="00F55C4E">
      <w:pPr>
        <w:spacing w:before="240" w:after="240"/>
        <w:rPr>
          <w:rFonts w:asciiTheme="minorHAnsi" w:hAnsiTheme="minorHAnsi" w:cstheme="minorHAnsi"/>
          <w:i/>
          <w:iCs/>
          <w:noProof/>
          <w:sz w:val="24"/>
          <w:szCs w:val="24"/>
          <w:lang w:val="es-MX" w:eastAsia="es-MX"/>
        </w:rPr>
      </w:pPr>
      <w:r w:rsidRPr="00A67815">
        <w:rPr>
          <w:rFonts w:asciiTheme="minorHAnsi" w:hAnsiTheme="minorHAnsi" w:cstheme="minorHAnsi"/>
          <w:b/>
          <w:bCs/>
          <w:noProof/>
          <w:sz w:val="24"/>
          <w:szCs w:val="24"/>
          <w:lang w:val="es-MX" w:eastAsia="es-MX"/>
        </w:rPr>
        <w:t>Tabla 8.</w:t>
      </w:r>
      <w:r w:rsidRPr="00A67815">
        <w:rPr>
          <w:rFonts w:asciiTheme="minorHAnsi" w:hAnsiTheme="minorHAnsi" w:cstheme="minorHAnsi"/>
          <w:i/>
          <w:iCs/>
          <w:noProof/>
          <w:sz w:val="24"/>
          <w:szCs w:val="24"/>
          <w:lang w:val="es-MX" w:eastAsia="es-MX"/>
        </w:rPr>
        <w:t xml:space="preserve"> Coeficiente de regresión para el efecto explicativo de AMI sobre FC</w:t>
      </w:r>
    </w:p>
    <w:tbl>
      <w:tblPr>
        <w:tblStyle w:val="Tablaconcuadrcula"/>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559"/>
        <w:gridCol w:w="1276"/>
        <w:gridCol w:w="1276"/>
        <w:gridCol w:w="992"/>
        <w:gridCol w:w="992"/>
        <w:gridCol w:w="2210"/>
      </w:tblGrid>
      <w:tr w:rsidR="008D0172" w:rsidRPr="00A67815" w14:paraId="07A97778" w14:textId="77777777" w:rsidTr="00552064">
        <w:trPr>
          <w:jc w:val="center"/>
        </w:trPr>
        <w:tc>
          <w:tcPr>
            <w:tcW w:w="1559" w:type="dxa"/>
            <w:shd w:val="clear" w:color="auto" w:fill="C6D9F1" w:themeFill="text2" w:themeFillTint="33"/>
          </w:tcPr>
          <w:p w14:paraId="43276C36" w14:textId="60C56280"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b/>
                <w:bCs/>
                <w:noProof/>
                <w:color w:val="333333"/>
                <w:sz w:val="24"/>
                <w:szCs w:val="24"/>
                <w:lang w:val="es-MX" w:eastAsia="es-MX"/>
              </w:rPr>
              <w:t>Predictor</w:t>
            </w:r>
          </w:p>
        </w:tc>
        <w:tc>
          <w:tcPr>
            <w:tcW w:w="1276" w:type="dxa"/>
            <w:shd w:val="clear" w:color="auto" w:fill="C6D9F1" w:themeFill="text2" w:themeFillTint="33"/>
          </w:tcPr>
          <w:p w14:paraId="5A6F2E0E" w14:textId="121ADBB9"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b/>
                <w:bCs/>
                <w:noProof/>
                <w:color w:val="333333"/>
                <w:sz w:val="24"/>
                <w:szCs w:val="24"/>
                <w:lang w:val="es-MX" w:eastAsia="es-MX"/>
              </w:rPr>
              <w:t>Estimador</w:t>
            </w:r>
          </w:p>
        </w:tc>
        <w:tc>
          <w:tcPr>
            <w:tcW w:w="1276" w:type="dxa"/>
            <w:shd w:val="clear" w:color="auto" w:fill="C6D9F1" w:themeFill="text2" w:themeFillTint="33"/>
          </w:tcPr>
          <w:p w14:paraId="7646B223" w14:textId="1A300886"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b/>
                <w:bCs/>
                <w:noProof/>
                <w:color w:val="333333"/>
                <w:sz w:val="24"/>
                <w:szCs w:val="24"/>
                <w:lang w:val="es-MX" w:eastAsia="es-MX"/>
              </w:rPr>
              <w:t>EE</w:t>
            </w:r>
          </w:p>
        </w:tc>
        <w:tc>
          <w:tcPr>
            <w:tcW w:w="992" w:type="dxa"/>
            <w:shd w:val="clear" w:color="auto" w:fill="C6D9F1" w:themeFill="text2" w:themeFillTint="33"/>
          </w:tcPr>
          <w:p w14:paraId="112CEDDE" w14:textId="02B3BB0A"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b/>
                <w:bCs/>
                <w:noProof/>
                <w:color w:val="333333"/>
                <w:sz w:val="24"/>
                <w:szCs w:val="24"/>
                <w:lang w:val="es-MX" w:eastAsia="es-MX"/>
              </w:rPr>
              <w:t>t</w:t>
            </w:r>
          </w:p>
        </w:tc>
        <w:tc>
          <w:tcPr>
            <w:tcW w:w="992" w:type="dxa"/>
            <w:shd w:val="clear" w:color="auto" w:fill="C6D9F1" w:themeFill="text2" w:themeFillTint="33"/>
          </w:tcPr>
          <w:p w14:paraId="03AE0896" w14:textId="11B82A3A" w:rsidR="008D0172" w:rsidRPr="00A67815" w:rsidRDefault="008D0172" w:rsidP="008D0172">
            <w:pPr>
              <w:jc w:val="center"/>
              <w:rPr>
                <w:rFonts w:asciiTheme="minorHAnsi" w:hAnsiTheme="minorHAnsi" w:cstheme="minorHAnsi"/>
                <w:i/>
                <w:iCs/>
                <w:noProof/>
                <w:sz w:val="24"/>
                <w:szCs w:val="24"/>
                <w:lang w:val="es-MX" w:eastAsia="es-MX"/>
              </w:rPr>
            </w:pPr>
            <w:r w:rsidRPr="00A67815">
              <w:rPr>
                <w:rFonts w:asciiTheme="minorHAnsi" w:hAnsiTheme="minorHAnsi" w:cstheme="minorHAnsi"/>
                <w:b/>
                <w:bCs/>
                <w:i/>
                <w:iCs/>
                <w:noProof/>
                <w:color w:val="333333"/>
                <w:sz w:val="24"/>
                <w:szCs w:val="24"/>
                <w:lang w:val="es-MX" w:eastAsia="es-MX"/>
              </w:rPr>
              <w:t>p</w:t>
            </w:r>
          </w:p>
        </w:tc>
        <w:tc>
          <w:tcPr>
            <w:tcW w:w="2210" w:type="dxa"/>
            <w:shd w:val="clear" w:color="auto" w:fill="C6D9F1" w:themeFill="text2" w:themeFillTint="33"/>
          </w:tcPr>
          <w:p w14:paraId="468C190A" w14:textId="032EF7B7"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b/>
                <w:bCs/>
                <w:noProof/>
                <w:color w:val="333333"/>
                <w:sz w:val="24"/>
                <w:szCs w:val="24"/>
                <w:lang w:val="es-MX" w:eastAsia="es-MX"/>
              </w:rPr>
              <w:t>Estimador Estándar</w:t>
            </w:r>
          </w:p>
        </w:tc>
      </w:tr>
      <w:tr w:rsidR="008D0172" w:rsidRPr="00A67815" w14:paraId="10C6A31B" w14:textId="77777777" w:rsidTr="008D0172">
        <w:trPr>
          <w:jc w:val="center"/>
        </w:trPr>
        <w:tc>
          <w:tcPr>
            <w:tcW w:w="1559" w:type="dxa"/>
          </w:tcPr>
          <w:p w14:paraId="0B58DA1D" w14:textId="2E4E3946"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Constante</w:t>
            </w:r>
          </w:p>
        </w:tc>
        <w:tc>
          <w:tcPr>
            <w:tcW w:w="1276" w:type="dxa"/>
          </w:tcPr>
          <w:p w14:paraId="6AB441C1" w14:textId="57B66472"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22.075</w:t>
            </w:r>
          </w:p>
        </w:tc>
        <w:tc>
          <w:tcPr>
            <w:tcW w:w="1276" w:type="dxa"/>
          </w:tcPr>
          <w:p w14:paraId="204B844C" w14:textId="4E953E46"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4.7762</w:t>
            </w:r>
          </w:p>
        </w:tc>
        <w:tc>
          <w:tcPr>
            <w:tcW w:w="992" w:type="dxa"/>
          </w:tcPr>
          <w:p w14:paraId="0C1F22C4" w14:textId="3032E38F"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4.62</w:t>
            </w:r>
          </w:p>
        </w:tc>
        <w:tc>
          <w:tcPr>
            <w:tcW w:w="992" w:type="dxa"/>
          </w:tcPr>
          <w:p w14:paraId="218573CD" w14:textId="1A7DADD3"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&lt;</w:t>
            </w:r>
            <w:r w:rsidR="00904AF7">
              <w:rPr>
                <w:rFonts w:asciiTheme="minorHAnsi" w:hAnsiTheme="minorHAnsi" w:cstheme="minorHAnsi"/>
                <w:noProof/>
                <w:color w:val="333333"/>
                <w:sz w:val="24"/>
                <w:szCs w:val="24"/>
                <w:lang w:val="es-MX" w:eastAsia="es-MX"/>
              </w:rPr>
              <w:t>0</w:t>
            </w:r>
            <w:r w:rsidRPr="00A67815">
              <w:rPr>
                <w:rFonts w:asciiTheme="minorHAnsi" w:hAnsiTheme="minorHAnsi" w:cstheme="minorHAnsi"/>
                <w:noProof/>
                <w:color w:val="333333"/>
                <w:sz w:val="24"/>
                <w:szCs w:val="24"/>
                <w:lang w:val="es-MX" w:eastAsia="es-MX"/>
              </w:rPr>
              <w:t> .001</w:t>
            </w:r>
          </w:p>
        </w:tc>
        <w:tc>
          <w:tcPr>
            <w:tcW w:w="2210" w:type="dxa"/>
          </w:tcPr>
          <w:p w14:paraId="17B83499" w14:textId="77777777" w:rsidR="008D0172" w:rsidRPr="00A67815" w:rsidRDefault="008D0172" w:rsidP="008D0172">
            <w:pPr>
              <w:jc w:val="center"/>
              <w:rPr>
                <w:rFonts w:asciiTheme="minorHAnsi" w:hAnsiTheme="minorHAnsi" w:cstheme="minorHAnsi"/>
                <w:noProof/>
                <w:sz w:val="24"/>
                <w:szCs w:val="24"/>
                <w:lang w:val="es-MX" w:eastAsia="es-MX"/>
              </w:rPr>
            </w:pPr>
          </w:p>
        </w:tc>
      </w:tr>
      <w:tr w:rsidR="008D0172" w:rsidRPr="00A67815" w14:paraId="2976B54E" w14:textId="77777777" w:rsidTr="008D0172">
        <w:trPr>
          <w:jc w:val="center"/>
        </w:trPr>
        <w:tc>
          <w:tcPr>
            <w:tcW w:w="1559" w:type="dxa"/>
          </w:tcPr>
          <w:p w14:paraId="2C19CEAB" w14:textId="3B232AA0"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AMI</w:t>
            </w:r>
          </w:p>
        </w:tc>
        <w:tc>
          <w:tcPr>
            <w:tcW w:w="1276" w:type="dxa"/>
          </w:tcPr>
          <w:p w14:paraId="751A4D1C" w14:textId="3B6E0FD1"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0.749</w:t>
            </w:r>
          </w:p>
        </w:tc>
        <w:tc>
          <w:tcPr>
            <w:tcW w:w="1276" w:type="dxa"/>
          </w:tcPr>
          <w:p w14:paraId="0D0D26F5" w14:textId="2F48F467"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0.0433</w:t>
            </w:r>
          </w:p>
        </w:tc>
        <w:tc>
          <w:tcPr>
            <w:tcW w:w="992" w:type="dxa"/>
          </w:tcPr>
          <w:p w14:paraId="4C9C3B2D" w14:textId="2E8E59CC"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17.29</w:t>
            </w:r>
          </w:p>
        </w:tc>
        <w:tc>
          <w:tcPr>
            <w:tcW w:w="992" w:type="dxa"/>
          </w:tcPr>
          <w:p w14:paraId="209713B4" w14:textId="62822A14"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&lt; </w:t>
            </w:r>
            <w:r w:rsidR="00904AF7">
              <w:rPr>
                <w:rFonts w:asciiTheme="minorHAnsi" w:hAnsiTheme="minorHAnsi" w:cstheme="minorHAnsi"/>
                <w:noProof/>
                <w:color w:val="333333"/>
                <w:sz w:val="24"/>
                <w:szCs w:val="24"/>
                <w:lang w:val="es-MX" w:eastAsia="es-MX"/>
              </w:rPr>
              <w:t>0</w:t>
            </w:r>
            <w:r w:rsidRPr="00A67815">
              <w:rPr>
                <w:rFonts w:asciiTheme="minorHAnsi" w:hAnsiTheme="minorHAnsi" w:cstheme="minorHAnsi"/>
                <w:noProof/>
                <w:color w:val="333333"/>
                <w:sz w:val="24"/>
                <w:szCs w:val="24"/>
                <w:lang w:val="es-MX" w:eastAsia="es-MX"/>
              </w:rPr>
              <w:t>.001</w:t>
            </w:r>
          </w:p>
        </w:tc>
        <w:tc>
          <w:tcPr>
            <w:tcW w:w="2210" w:type="dxa"/>
          </w:tcPr>
          <w:p w14:paraId="5EDB9883" w14:textId="5071FB82" w:rsidR="008D0172" w:rsidRPr="00A67815" w:rsidRDefault="008D0172" w:rsidP="008D0172">
            <w:pPr>
              <w:jc w:val="center"/>
              <w:rPr>
                <w:rFonts w:asciiTheme="minorHAnsi" w:hAnsiTheme="minorHAnsi" w:cstheme="minorHAnsi"/>
                <w:noProof/>
                <w:sz w:val="24"/>
                <w:szCs w:val="24"/>
                <w:lang w:val="es-MX" w:eastAsia="es-MX"/>
              </w:rPr>
            </w:pPr>
            <w:r w:rsidRPr="00A67815">
              <w:rPr>
                <w:rFonts w:asciiTheme="minorHAnsi" w:hAnsiTheme="minorHAnsi" w:cstheme="minorHAnsi"/>
                <w:noProof/>
                <w:color w:val="333333"/>
                <w:sz w:val="24"/>
                <w:szCs w:val="24"/>
                <w:lang w:val="es-MX" w:eastAsia="es-MX"/>
              </w:rPr>
              <w:t>0.499</w:t>
            </w:r>
          </w:p>
        </w:tc>
      </w:tr>
      <w:tr w:rsidR="008D0172" w:rsidRPr="00A67815" w14:paraId="7A18612A" w14:textId="77777777" w:rsidTr="000E40D7">
        <w:trPr>
          <w:jc w:val="center"/>
        </w:trPr>
        <w:tc>
          <w:tcPr>
            <w:tcW w:w="8305" w:type="dxa"/>
            <w:gridSpan w:val="6"/>
          </w:tcPr>
          <w:p w14:paraId="2BD734FC" w14:textId="1C762285" w:rsidR="008D0172" w:rsidRPr="00A67815" w:rsidRDefault="008D0172" w:rsidP="008D0172">
            <w:pPr>
              <w:rPr>
                <w:rFonts w:asciiTheme="minorHAnsi" w:hAnsiTheme="minorHAnsi" w:cstheme="minorHAnsi"/>
                <w:noProof/>
                <w:color w:val="333333"/>
                <w:sz w:val="16"/>
                <w:szCs w:val="16"/>
                <w:lang w:val="es-MX" w:eastAsia="es-MX"/>
              </w:rPr>
            </w:pPr>
            <w:r w:rsidRPr="00A67815">
              <w:rPr>
                <w:rFonts w:asciiTheme="minorHAnsi" w:hAnsiTheme="minorHAnsi" w:cstheme="minorHAnsi"/>
                <w:noProof/>
                <w:color w:val="333333"/>
                <w:sz w:val="16"/>
                <w:szCs w:val="16"/>
                <w:lang w:val="es-MX" w:eastAsia="es-MX"/>
              </w:rPr>
              <w:t>Significancia al nivel de 0.001</w:t>
            </w:r>
          </w:p>
        </w:tc>
      </w:tr>
    </w:tbl>
    <w:p w14:paraId="043E1A9B" w14:textId="77777777" w:rsidR="00757561" w:rsidRDefault="00757561" w:rsidP="00904AF7">
      <w:pPr>
        <w:pStyle w:val="Textoindependiente"/>
        <w:tabs>
          <w:tab w:val="left" w:pos="284"/>
        </w:tabs>
        <w:spacing w:before="60" w:after="240"/>
        <w:jc w:val="center"/>
        <w:rPr>
          <w:rFonts w:asciiTheme="minorHAnsi" w:hAnsiTheme="minorHAnsi" w:cstheme="minorHAnsi"/>
        </w:rPr>
      </w:pPr>
      <w:r w:rsidRPr="00237058">
        <w:rPr>
          <w:rFonts w:asciiTheme="minorHAnsi" w:hAnsiTheme="minorHAnsi" w:cstheme="minorHAnsi"/>
          <w:b/>
          <w:bCs/>
        </w:rPr>
        <w:t>Fuente:</w:t>
      </w:r>
      <w:r>
        <w:rPr>
          <w:rFonts w:asciiTheme="minorHAnsi" w:hAnsiTheme="minorHAnsi" w:cstheme="minorHAnsi"/>
        </w:rPr>
        <w:t xml:space="preserve"> </w:t>
      </w:r>
      <w:r w:rsidRPr="00EF2A61">
        <w:rPr>
          <w:rFonts w:asciiTheme="minorHAnsi" w:hAnsiTheme="minorHAnsi" w:cstheme="minorHAnsi"/>
        </w:rPr>
        <w:t>Elaboración propia</w:t>
      </w:r>
    </w:p>
    <w:p w14:paraId="3DA0CB95" w14:textId="4DD74BE6" w:rsidR="008D0172" w:rsidRPr="00A67815" w:rsidRDefault="00430443" w:rsidP="00430443">
      <w:pPr>
        <w:spacing w:before="240" w:after="240"/>
        <w:jc w:val="both"/>
        <w:rPr>
          <w:rFonts w:asciiTheme="minorHAnsi" w:hAnsiTheme="minorHAnsi" w:cstheme="minorHAnsi"/>
          <w:noProof/>
          <w:sz w:val="24"/>
          <w:szCs w:val="24"/>
          <w:lang w:val="es-MX" w:eastAsia="es-MX"/>
        </w:rPr>
      </w:pPr>
      <w:r w:rsidRPr="00A67815">
        <w:rPr>
          <w:rFonts w:asciiTheme="minorHAnsi" w:hAnsiTheme="minorHAnsi" w:cstheme="minorHAnsi"/>
          <w:noProof/>
          <w:sz w:val="24"/>
          <w:szCs w:val="24"/>
          <w:lang w:val="es-MX" w:eastAsia="es-MX"/>
        </w:rPr>
        <w:t xml:space="preserve">La Tabla 8 presenta los resultados de una regresión que evalúa el impacto de la AMI sobre la FC. Los hallazgos muestran que el coeficiente de AMI es 0.749, lo que indica que un aumento de una unidad en AMI se asocia con un incremento de 0.749 unidades en FC, lo que sugiere una relación positiva y significativa entre ambas variables. El valor </w:t>
      </w:r>
      <w:r w:rsidRPr="00A67815">
        <w:rPr>
          <w:rFonts w:asciiTheme="minorHAnsi" w:hAnsiTheme="minorHAnsi" w:cstheme="minorHAnsi"/>
          <w:i/>
          <w:iCs/>
          <w:noProof/>
          <w:sz w:val="24"/>
          <w:szCs w:val="24"/>
          <w:lang w:val="es-MX" w:eastAsia="es-MX"/>
        </w:rPr>
        <w:t>p</w:t>
      </w:r>
      <w:r w:rsidRPr="00A67815">
        <w:rPr>
          <w:rFonts w:asciiTheme="minorHAnsi" w:hAnsiTheme="minorHAnsi" w:cstheme="minorHAnsi"/>
          <w:noProof/>
          <w:sz w:val="24"/>
          <w:szCs w:val="24"/>
          <w:lang w:val="es-MX" w:eastAsia="es-MX"/>
        </w:rPr>
        <w:t xml:space="preserve"> para AMI es &lt;0.001, confirmando la alta significancia estadística del modelo. Además, el valor t de 17.29 refuerza que el efecto de AMI sobre FC no es aleatorio, y el estimador estándar de 0.499 señala un impacto moderado pero importante de AMI en FC. Estos resultados subrayan que, a medida que las personas desarrollan competencias</w:t>
      </w:r>
      <w:r w:rsidR="00F03003" w:rsidRPr="00A67815">
        <w:rPr>
          <w:rFonts w:asciiTheme="minorHAnsi" w:hAnsiTheme="minorHAnsi" w:cstheme="minorHAnsi"/>
          <w:noProof/>
          <w:sz w:val="24"/>
          <w:szCs w:val="24"/>
          <w:lang w:val="es-MX" w:eastAsia="es-MX"/>
        </w:rPr>
        <w:t xml:space="preserve"> AMI</w:t>
      </w:r>
      <w:r w:rsidRPr="00A67815">
        <w:rPr>
          <w:rFonts w:asciiTheme="minorHAnsi" w:hAnsiTheme="minorHAnsi" w:cstheme="minorHAnsi"/>
          <w:noProof/>
          <w:sz w:val="24"/>
          <w:szCs w:val="24"/>
          <w:lang w:val="es-MX" w:eastAsia="es-MX"/>
        </w:rPr>
        <w:t xml:space="preserve">, su capacidad para participar de manera crítica y activa en la sociedad también mejora, lo que resalta la relevancia de la AMI en la </w:t>
      </w:r>
      <w:r w:rsidR="00F03003" w:rsidRPr="00A67815">
        <w:rPr>
          <w:rFonts w:asciiTheme="minorHAnsi" w:hAnsiTheme="minorHAnsi" w:cstheme="minorHAnsi"/>
          <w:noProof/>
          <w:sz w:val="24"/>
          <w:szCs w:val="24"/>
          <w:lang w:val="es-MX" w:eastAsia="es-MX"/>
        </w:rPr>
        <w:t>FC</w:t>
      </w:r>
      <w:r w:rsidRPr="00A67815">
        <w:rPr>
          <w:rFonts w:asciiTheme="minorHAnsi" w:hAnsiTheme="minorHAnsi" w:cstheme="minorHAnsi"/>
          <w:noProof/>
          <w:sz w:val="24"/>
          <w:szCs w:val="24"/>
          <w:lang w:val="es-MX" w:eastAsia="es-MX"/>
        </w:rPr>
        <w:t>.</w:t>
      </w:r>
    </w:p>
    <w:p w14:paraId="08547F71" w14:textId="4CC3A751" w:rsidR="00505931" w:rsidRPr="00A67815" w:rsidRDefault="009B62EB" w:rsidP="007D489E">
      <w:pPr>
        <w:pStyle w:val="Ttulo2"/>
        <w:numPr>
          <w:ilvl w:val="0"/>
          <w:numId w:val="5"/>
        </w:numPr>
        <w:rPr>
          <w:rFonts w:asciiTheme="minorHAnsi" w:hAnsiTheme="minorHAnsi" w:cstheme="minorHAnsi"/>
          <w:color w:val="221F1F"/>
          <w:w w:val="95"/>
          <w:sz w:val="24"/>
          <w:szCs w:val="24"/>
        </w:rPr>
      </w:pPr>
      <w:r w:rsidRPr="00A67815">
        <w:rPr>
          <w:rFonts w:asciiTheme="minorHAnsi" w:hAnsiTheme="minorHAnsi" w:cstheme="minorHAnsi"/>
          <w:b/>
          <w:bCs/>
          <w:color w:val="221F1F"/>
          <w:w w:val="95"/>
          <w:sz w:val="24"/>
          <w:szCs w:val="24"/>
        </w:rPr>
        <w:t>DISCUSIÓN Y CONCLUSIONES</w:t>
      </w:r>
    </w:p>
    <w:p w14:paraId="72B04015" w14:textId="62BD4625" w:rsidR="00B21127" w:rsidRPr="00A67815" w:rsidRDefault="006D725D" w:rsidP="00E144A1">
      <w:pPr>
        <w:pStyle w:val="Textoindependiente"/>
        <w:tabs>
          <w:tab w:val="left" w:pos="284"/>
        </w:tabs>
        <w:spacing w:before="240" w:after="240"/>
        <w:jc w:val="both"/>
        <w:rPr>
          <w:rFonts w:asciiTheme="minorHAnsi" w:hAnsiTheme="minorHAnsi" w:cstheme="minorHAnsi"/>
          <w:color w:val="221F1F"/>
          <w:spacing w:val="-2"/>
        </w:rPr>
      </w:pPr>
      <w:r w:rsidRPr="00A67815">
        <w:rPr>
          <w:rFonts w:asciiTheme="minorHAnsi" w:hAnsiTheme="minorHAnsi" w:cstheme="minorHAnsi"/>
          <w:color w:val="221F1F"/>
          <w:spacing w:val="-2"/>
        </w:rPr>
        <w:t xml:space="preserve">El estudio confirma de manera clara que un mejor desempeño en AMI impacta directamente en el desarrollo de la FC, validando la hipótesis de que las competencias mediático-informacionales fortalecen las competencias ciudadanas en el contexto universitario. Además, el análisis de la correlación entre AMI y FC y la caracterización de la muestra según factores socioformativos refuerzan la importancia de la AMI para el desarrollo de una FC responsable en los estudiantes universitarios. </w:t>
      </w:r>
      <w:r w:rsidR="00E144A1" w:rsidRPr="00A67815">
        <w:rPr>
          <w:rFonts w:asciiTheme="minorHAnsi" w:hAnsiTheme="minorHAnsi" w:cstheme="minorHAnsi"/>
          <w:color w:val="221F1F"/>
          <w:spacing w:val="-2"/>
        </w:rPr>
        <w:t>Aunque los factores socioformativos no mediaron significativamente la relación entre AMI y FC, su análisis se realizó correctamente, demostrando que estos no juegan un papel relevante en la conexión entre ambas variables. Además, el cálculo del coeficiente de regresión refuerza la idea de que AMI influye directamente en la FC, sin depender de mediadores</w:t>
      </w:r>
      <w:r w:rsidR="0017785C" w:rsidRPr="00A67815">
        <w:rPr>
          <w:rFonts w:asciiTheme="minorHAnsi" w:hAnsiTheme="minorHAnsi" w:cstheme="minorHAnsi"/>
          <w:color w:val="221F1F"/>
          <w:spacing w:val="-2"/>
        </w:rPr>
        <w:t xml:space="preserve"> o de factores que puedan alterar este efecto</w:t>
      </w:r>
      <w:r w:rsidR="00E144A1" w:rsidRPr="00A67815">
        <w:rPr>
          <w:rFonts w:asciiTheme="minorHAnsi" w:hAnsiTheme="minorHAnsi" w:cstheme="minorHAnsi"/>
          <w:color w:val="221F1F"/>
          <w:spacing w:val="-2"/>
        </w:rPr>
        <w:t xml:space="preserve">. En conjunto, los hallazgos respaldan la importancia de fortalecer la formación en AMI para promover una </w:t>
      </w:r>
      <w:r w:rsidRPr="00A67815">
        <w:rPr>
          <w:rFonts w:asciiTheme="minorHAnsi" w:hAnsiTheme="minorHAnsi" w:cstheme="minorHAnsi"/>
          <w:color w:val="221F1F"/>
          <w:spacing w:val="-2"/>
        </w:rPr>
        <w:t>FC</w:t>
      </w:r>
      <w:r w:rsidR="00E144A1" w:rsidRPr="00A67815">
        <w:rPr>
          <w:rFonts w:asciiTheme="minorHAnsi" w:hAnsiTheme="minorHAnsi" w:cstheme="minorHAnsi"/>
          <w:color w:val="221F1F"/>
          <w:spacing w:val="-2"/>
        </w:rPr>
        <w:t xml:space="preserve"> activa, crítica e informada.</w:t>
      </w:r>
    </w:p>
    <w:p w14:paraId="72BF7356" w14:textId="09D7F94B" w:rsidR="003E680C" w:rsidRPr="00A67815" w:rsidRDefault="003E680C"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Los resultados del estudio revelan una alineación general con las perspectivas clave para construir una ciudadanía crítica y participativa en la era digital, ya que el avance de las tecnologías y las plataformas digitales exige nuevas habilidades y conocimientos para una integración efectiva en una sociedad cada vez más mediática y digitalizada (Rendón-Gil, 2023</w:t>
      </w:r>
      <w:r w:rsidR="006A7B87" w:rsidRPr="00A67815">
        <w:rPr>
          <w:rFonts w:asciiTheme="minorHAnsi" w:hAnsiTheme="minorHAnsi" w:cstheme="minorHAnsi"/>
        </w:rPr>
        <w:t xml:space="preserve">; </w:t>
      </w:r>
      <w:proofErr w:type="spellStart"/>
      <w:r w:rsidR="006A7B87" w:rsidRPr="00A67815">
        <w:rPr>
          <w:rFonts w:asciiTheme="minorHAnsi" w:hAnsiTheme="minorHAnsi" w:cstheme="minorHAnsi"/>
          <w:color w:val="221F1F"/>
        </w:rPr>
        <w:t>Notley</w:t>
      </w:r>
      <w:proofErr w:type="spellEnd"/>
      <w:r w:rsidR="006A7B87"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006A7B87" w:rsidRPr="00A67815">
        <w:rPr>
          <w:rFonts w:asciiTheme="minorHAnsi" w:hAnsiTheme="minorHAnsi" w:cstheme="minorHAnsi"/>
          <w:color w:val="221F1F"/>
        </w:rPr>
        <w:t xml:space="preserve"> 2023</w:t>
      </w:r>
      <w:r w:rsidRPr="00A67815">
        <w:rPr>
          <w:rFonts w:asciiTheme="minorHAnsi" w:hAnsiTheme="minorHAnsi" w:cstheme="minorHAnsi"/>
        </w:rPr>
        <w:t>). Sin embargo, también destacan áreas que requieren una reflexión más profunda, especialmente en lo que respecta a la interacción entre las competencias de la AMI y la FC en el campo educativo. Este análisis no solo confirma la necesidad de fortalecer la educación en competencias digitales para fomentar una ciudadanía digital plena (Gómez y Yañez de Aldecoa, 2023), sino que también subraya la urgencia de ajustar los enfoques pedagógicos actuales. Para lograr una integración más eficaz de estas competencias, es crucial que los programas educativos no solo incluyan AMI y FC, sino que promuevan una conexión más estrecha y aplicada entre ambas, con el fin de maximizar su impacto en la formación de ciudadanos críticos, informados y comprometidos.</w:t>
      </w:r>
    </w:p>
    <w:p w14:paraId="3C670B1C" w14:textId="0511D782" w:rsidR="003E680C" w:rsidRPr="00A67815" w:rsidRDefault="003E680C"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De acuerdo con Pérez-Tornero (2015) y </w:t>
      </w:r>
      <w:proofErr w:type="spellStart"/>
      <w:r w:rsidRPr="00A67815">
        <w:rPr>
          <w:rFonts w:asciiTheme="minorHAnsi" w:hAnsiTheme="minorHAnsi" w:cstheme="minorHAnsi"/>
        </w:rPr>
        <w:t>Bellatti</w:t>
      </w:r>
      <w:proofErr w:type="spellEnd"/>
      <w:r w:rsidRPr="00A67815">
        <w:rPr>
          <w:rFonts w:asciiTheme="minorHAnsi" w:hAnsiTheme="minorHAnsi" w:cstheme="minorHAnsi"/>
        </w:rPr>
        <w:t xml:space="preserve"> </w:t>
      </w:r>
      <w:r w:rsidRPr="004E2836">
        <w:rPr>
          <w:rFonts w:asciiTheme="minorHAnsi" w:hAnsiTheme="minorHAnsi" w:cstheme="minorHAnsi"/>
          <w:i/>
          <w:iCs/>
        </w:rPr>
        <w:t>et al</w:t>
      </w:r>
      <w:r w:rsidRPr="00A67815">
        <w:rPr>
          <w:rFonts w:asciiTheme="minorHAnsi" w:hAnsiTheme="minorHAnsi" w:cstheme="minorHAnsi"/>
        </w:rPr>
        <w:t xml:space="preserve">. (2023), tanto la AMI como la FC son competencias clave para fomentar una </w:t>
      </w:r>
      <w:r w:rsidR="004E2836" w:rsidRPr="00A67815">
        <w:rPr>
          <w:rFonts w:asciiTheme="minorHAnsi" w:hAnsiTheme="minorHAnsi" w:cstheme="minorHAnsi"/>
        </w:rPr>
        <w:t>participación</w:t>
      </w:r>
      <w:r w:rsidRPr="00A67815">
        <w:rPr>
          <w:rFonts w:asciiTheme="minorHAnsi" w:hAnsiTheme="minorHAnsi" w:cstheme="minorHAnsi"/>
        </w:rPr>
        <w:t xml:space="preserve"> y reflexiva en los procesos democráticos, particularmente en un contexto social y político cada vez más digitalizado. Los resultados del estudio validan esta afirmación al mostrar que un mayor desempeño en AMI se asocia directamente con una mayor </w:t>
      </w:r>
      <w:r w:rsidR="00C80314" w:rsidRPr="00A67815">
        <w:rPr>
          <w:rFonts w:asciiTheme="minorHAnsi" w:hAnsiTheme="minorHAnsi" w:cstheme="minorHAnsi"/>
        </w:rPr>
        <w:t>FC</w:t>
      </w:r>
      <w:r w:rsidRPr="00A67815">
        <w:rPr>
          <w:rFonts w:asciiTheme="minorHAnsi" w:hAnsiTheme="minorHAnsi" w:cstheme="minorHAnsi"/>
        </w:rPr>
        <w:t xml:space="preserve">. La correlación moderada observada entre AMI y FC (ρ=0.519) subraya la importancia de estas competencias en la </w:t>
      </w:r>
      <w:proofErr w:type="gramStart"/>
      <w:r w:rsidRPr="00A67815">
        <w:rPr>
          <w:rFonts w:asciiTheme="minorHAnsi" w:hAnsiTheme="minorHAnsi" w:cstheme="minorHAnsi"/>
        </w:rPr>
        <w:t>participación activa</w:t>
      </w:r>
      <w:proofErr w:type="gramEnd"/>
      <w:r w:rsidRPr="00A67815">
        <w:rPr>
          <w:rFonts w:asciiTheme="minorHAnsi" w:hAnsiTheme="minorHAnsi" w:cstheme="minorHAnsi"/>
        </w:rPr>
        <w:t xml:space="preserve"> de los individuos. No obstante, la baja correlación entre algunas competencias críticas de AMI, como el Pensamiento Crítico Mediático, y aspectos fundamentales de la FC sugiere que, aunque existe una relación general, no todas las dimensiones de AMI refuerzan de manera equitativa la </w:t>
      </w:r>
      <w:r w:rsidR="00C80314" w:rsidRPr="00A67815">
        <w:rPr>
          <w:rFonts w:asciiTheme="minorHAnsi" w:hAnsiTheme="minorHAnsi" w:cstheme="minorHAnsi"/>
        </w:rPr>
        <w:t>FC</w:t>
      </w:r>
      <w:r w:rsidRPr="00A67815">
        <w:rPr>
          <w:rFonts w:asciiTheme="minorHAnsi" w:hAnsiTheme="minorHAnsi" w:cstheme="minorHAnsi"/>
        </w:rPr>
        <w:t>. Esto destaca la necesidad de una integración más profunda y estructurada de estas competencias en los programas educativos, donde una colaboración más estrecha entre AMI y FC podría potenciar su impacto mutuo.</w:t>
      </w:r>
    </w:p>
    <w:p w14:paraId="4581556F" w14:textId="53A101DA" w:rsidR="003E680C" w:rsidRPr="00A67815" w:rsidRDefault="001B03D9"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color w:val="221F1F"/>
        </w:rPr>
        <w:t xml:space="preserve">Frente a la desinformación, es vital implementar acciones para contrarrestarla, ya que las estructuras de poder intentan manipular representaciones socioculturales. De esta manera, la AMI fortalece la capacidad crítica de los ciudadanos y apoya la democracia y la justicia social (Abril y Aguado, 2020; Araújo dos Santos, 2023). </w:t>
      </w:r>
      <w:r w:rsidR="006A7B87" w:rsidRPr="00A67815">
        <w:rPr>
          <w:rFonts w:asciiTheme="minorHAnsi" w:hAnsiTheme="minorHAnsi" w:cstheme="minorHAnsi"/>
          <w:color w:val="221F1F"/>
        </w:rPr>
        <w:t>Para que esta integración sea efectiva, es fundamental que las políticas educativas apoyen la autonomía pedagógica de los docentes, permitiendo un enfoque flexible y coherente que combine AMI y FC en el currículo (Sanabria y Longueira, 2022). De esta manera, se busca empoderar a la ciudadanía mediante un uso crítico de los medios digitales, promoviendo un nuevo planteamiento de la AMI que priorice plataformas como YouTube sobre instituciones tradicionales (Garro-Rojas, 2020). Además, la AMI juega un papel crucial en el desarrollo de habilidades cognitivas avanzadas, particularmente aquellas necesarias para evaluar y producir información de manera crítica y reflexiva (</w:t>
      </w:r>
      <w:proofErr w:type="spellStart"/>
      <w:r w:rsidR="006A7B87" w:rsidRPr="00A67815">
        <w:rPr>
          <w:rFonts w:asciiTheme="minorHAnsi" w:hAnsiTheme="minorHAnsi" w:cstheme="minorHAnsi"/>
          <w:color w:val="221F1F"/>
        </w:rPr>
        <w:t>Notley</w:t>
      </w:r>
      <w:proofErr w:type="spellEnd"/>
      <w:r w:rsidR="006A7B87"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006A7B87" w:rsidRPr="00A67815">
        <w:rPr>
          <w:rFonts w:asciiTheme="minorHAnsi" w:hAnsiTheme="minorHAnsi" w:cstheme="minorHAnsi"/>
          <w:color w:val="221F1F"/>
        </w:rPr>
        <w:t xml:space="preserve"> 2023). </w:t>
      </w:r>
      <w:r w:rsidR="003E680C" w:rsidRPr="00A67815">
        <w:rPr>
          <w:rFonts w:asciiTheme="minorHAnsi" w:hAnsiTheme="minorHAnsi" w:cstheme="minorHAnsi"/>
        </w:rPr>
        <w:t xml:space="preserve">Los resultados del estudio apoyan esta visión, mostrando que dimensiones como la Literacidad Digital e Informacional y la Competencia en Producción de Contenidos están positivamente correlacionadas con la FC. Sin embargo, la falta de una correlación significativa entre otras dimensiones de AMI, como </w:t>
      </w:r>
      <w:r w:rsidR="00C80314" w:rsidRPr="00A67815">
        <w:rPr>
          <w:rFonts w:asciiTheme="minorHAnsi" w:hAnsiTheme="minorHAnsi" w:cstheme="minorHAnsi"/>
        </w:rPr>
        <w:t xml:space="preserve">Alfabetización Mediática Crítica </w:t>
      </w:r>
      <w:r w:rsidR="003E680C" w:rsidRPr="00A67815">
        <w:rPr>
          <w:rFonts w:asciiTheme="minorHAnsi" w:hAnsiTheme="minorHAnsi" w:cstheme="minorHAnsi"/>
        </w:rPr>
        <w:t xml:space="preserve">y </w:t>
      </w:r>
      <w:r w:rsidR="00C80314" w:rsidRPr="00A67815">
        <w:rPr>
          <w:rFonts w:asciiTheme="minorHAnsi" w:hAnsiTheme="minorHAnsi" w:cstheme="minorHAnsi"/>
        </w:rPr>
        <w:t>Competencia Critica en Medios</w:t>
      </w:r>
      <w:r w:rsidR="003E680C" w:rsidRPr="00A67815">
        <w:rPr>
          <w:rFonts w:asciiTheme="minorHAnsi" w:hAnsiTheme="minorHAnsi" w:cstheme="minorHAnsi"/>
        </w:rPr>
        <w:t xml:space="preserve">, y la FC sugiere que el desarrollo de competencias críticas no siempre se traduce en una participación ciudadana más sólida. Este hallazgo plantea la necesidad de replantear la relación entre las competencias críticas de AMI y la </w:t>
      </w:r>
      <w:r w:rsidR="00C80314" w:rsidRPr="00A67815">
        <w:rPr>
          <w:rFonts w:asciiTheme="minorHAnsi" w:hAnsiTheme="minorHAnsi" w:cstheme="minorHAnsi"/>
        </w:rPr>
        <w:t>FC</w:t>
      </w:r>
      <w:r w:rsidR="003E680C" w:rsidRPr="00A67815">
        <w:rPr>
          <w:rFonts w:asciiTheme="minorHAnsi" w:hAnsiTheme="minorHAnsi" w:cstheme="minorHAnsi"/>
        </w:rPr>
        <w:t xml:space="preserve">. </w:t>
      </w:r>
      <w:r w:rsidR="006A2219" w:rsidRPr="00A67815">
        <w:rPr>
          <w:rFonts w:asciiTheme="minorHAnsi" w:hAnsiTheme="minorHAnsi" w:cstheme="minorHAnsi"/>
        </w:rPr>
        <w:t>Es crucial adoptar un enfoque educativo integral que promueva el pensamiento crítico y lo vincule con la participación ciudadana, fortaleciendo la capacidad de los estudiantes para actuar de manera informada y responsable en la sociedad</w:t>
      </w:r>
      <w:r w:rsidR="006A7B87" w:rsidRPr="00A67815">
        <w:rPr>
          <w:rFonts w:asciiTheme="minorHAnsi" w:hAnsiTheme="minorHAnsi" w:cstheme="minorHAnsi"/>
        </w:rPr>
        <w:t xml:space="preserve"> (</w:t>
      </w:r>
      <w:r w:rsidR="006A7B87" w:rsidRPr="00A67815">
        <w:rPr>
          <w:rFonts w:asciiTheme="minorHAnsi" w:hAnsiTheme="minorHAnsi" w:cstheme="minorHAnsi"/>
          <w:color w:val="221F1F"/>
        </w:rPr>
        <w:t xml:space="preserve">López-González </w:t>
      </w:r>
      <w:r w:rsidR="00986BA2" w:rsidRPr="00986BA2">
        <w:rPr>
          <w:rFonts w:ascii="Calibri" w:hAnsi="Calibri" w:cstheme="minorHAnsi"/>
          <w:i/>
          <w:color w:val="221F1F"/>
        </w:rPr>
        <w:t>et al.,</w:t>
      </w:r>
      <w:r w:rsidR="006A7B87" w:rsidRPr="00A67815">
        <w:rPr>
          <w:rFonts w:asciiTheme="minorHAnsi" w:hAnsiTheme="minorHAnsi" w:cstheme="minorHAnsi"/>
          <w:color w:val="221F1F"/>
        </w:rPr>
        <w:t xml:space="preserve"> 2023</w:t>
      </w:r>
      <w:r w:rsidR="006A7B87" w:rsidRPr="00A67815">
        <w:rPr>
          <w:rFonts w:asciiTheme="minorHAnsi" w:hAnsiTheme="minorHAnsi" w:cstheme="minorHAnsi"/>
        </w:rPr>
        <w:t>)</w:t>
      </w:r>
      <w:r w:rsidR="003E680C" w:rsidRPr="00A67815">
        <w:rPr>
          <w:rFonts w:asciiTheme="minorHAnsi" w:hAnsiTheme="minorHAnsi" w:cstheme="minorHAnsi"/>
        </w:rPr>
        <w:t>.</w:t>
      </w:r>
    </w:p>
    <w:p w14:paraId="4FBA17B4" w14:textId="29A396E2" w:rsidR="003E680C" w:rsidRDefault="003E680C"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Desde la perspectiva de </w:t>
      </w:r>
      <w:r w:rsidR="00E678AB" w:rsidRPr="00A67815">
        <w:rPr>
          <w:rFonts w:asciiTheme="minorHAnsi" w:hAnsiTheme="minorHAnsi" w:cstheme="minorHAnsi"/>
          <w:color w:val="221F1F"/>
        </w:rPr>
        <w:t xml:space="preserve">García-Ruiz </w:t>
      </w:r>
      <w:r w:rsidR="00E678AB" w:rsidRPr="00252519">
        <w:rPr>
          <w:rFonts w:asciiTheme="minorHAnsi" w:hAnsiTheme="minorHAnsi" w:cstheme="minorHAnsi"/>
          <w:i/>
          <w:iCs/>
          <w:color w:val="221F1F"/>
        </w:rPr>
        <w:t>et al</w:t>
      </w:r>
      <w:r w:rsidR="00E678AB" w:rsidRPr="00A67815">
        <w:rPr>
          <w:rFonts w:asciiTheme="minorHAnsi" w:hAnsiTheme="minorHAnsi" w:cstheme="minorHAnsi"/>
          <w:color w:val="221F1F"/>
        </w:rPr>
        <w:t xml:space="preserve">. </w:t>
      </w:r>
      <w:r w:rsidRPr="00A67815">
        <w:rPr>
          <w:rFonts w:asciiTheme="minorHAnsi" w:hAnsiTheme="minorHAnsi" w:cstheme="minorHAnsi"/>
        </w:rPr>
        <w:t xml:space="preserve">(2020), la AMI debe entenderse como un derecho fundamental que garantiza la </w:t>
      </w:r>
      <w:r w:rsidR="00252519" w:rsidRPr="00A67815">
        <w:rPr>
          <w:rFonts w:asciiTheme="minorHAnsi" w:hAnsiTheme="minorHAnsi" w:cstheme="minorHAnsi"/>
        </w:rPr>
        <w:t>participación</w:t>
      </w:r>
      <w:r w:rsidRPr="00A67815">
        <w:rPr>
          <w:rFonts w:asciiTheme="minorHAnsi" w:hAnsiTheme="minorHAnsi" w:cstheme="minorHAnsi"/>
        </w:rPr>
        <w:t xml:space="preserve"> y responsable en la sociedad digital. Los </w:t>
      </w:r>
      <w:r w:rsidR="00C80314" w:rsidRPr="00A67815">
        <w:rPr>
          <w:rFonts w:asciiTheme="minorHAnsi" w:hAnsiTheme="minorHAnsi" w:cstheme="minorHAnsi"/>
        </w:rPr>
        <w:t>hallazgos</w:t>
      </w:r>
      <w:r w:rsidRPr="00A67815">
        <w:rPr>
          <w:rFonts w:asciiTheme="minorHAnsi" w:hAnsiTheme="minorHAnsi" w:cstheme="minorHAnsi"/>
        </w:rPr>
        <w:t xml:space="preserve"> refuerzan esta idea, al demostrar que la AMI es clave en la </w:t>
      </w:r>
      <w:r w:rsidR="006A2219" w:rsidRPr="00A67815">
        <w:rPr>
          <w:rFonts w:asciiTheme="minorHAnsi" w:hAnsiTheme="minorHAnsi" w:cstheme="minorHAnsi"/>
        </w:rPr>
        <w:t>FC o</w:t>
      </w:r>
      <w:r w:rsidRPr="00A67815">
        <w:rPr>
          <w:rFonts w:asciiTheme="minorHAnsi" w:hAnsiTheme="minorHAnsi" w:cstheme="minorHAnsi"/>
        </w:rPr>
        <w:t xml:space="preserve"> ciudadanía digital. Sin embargo, también se observa que factores socioeconómicos y tecnológicos no median significativamente la relación entre AMI y FC, lo cual desafía la noción de que el acceso a la tecnología y otros factores externos son determinantes primarios para el desarrollo de competencias ciudadanas. Más bien, los hallazgos sugieren que la mejora de la </w:t>
      </w:r>
      <w:r w:rsidR="00C80314" w:rsidRPr="00A67815">
        <w:rPr>
          <w:rFonts w:asciiTheme="minorHAnsi" w:hAnsiTheme="minorHAnsi" w:cstheme="minorHAnsi"/>
        </w:rPr>
        <w:t>FC</w:t>
      </w:r>
      <w:r w:rsidRPr="00A67815">
        <w:rPr>
          <w:rFonts w:asciiTheme="minorHAnsi" w:hAnsiTheme="minorHAnsi" w:cstheme="minorHAnsi"/>
        </w:rPr>
        <w:t xml:space="preserve"> depende en mayor medida de la calidad de la educación en AMI que de los factores socioeconómicos o tecnológicos. Este resultado resalta la necesidad de replantear los enfoques pedagógicos, garantizando que la enseñanza de AMI se enfoque en la calidad y no se vea limitada por condiciones externas</w:t>
      </w:r>
      <w:r w:rsidR="00C80314" w:rsidRPr="00A67815">
        <w:rPr>
          <w:rFonts w:asciiTheme="minorHAnsi" w:hAnsiTheme="minorHAnsi" w:cstheme="minorHAnsi"/>
        </w:rPr>
        <w:t xml:space="preserve"> (</w:t>
      </w:r>
      <w:r w:rsidR="00C80314" w:rsidRPr="00A67815">
        <w:rPr>
          <w:rFonts w:asciiTheme="minorHAnsi" w:hAnsiTheme="minorHAnsi" w:cstheme="minorHAnsi"/>
          <w:color w:val="221F1F"/>
        </w:rPr>
        <w:t>Sanabria y Longueira, 2022</w:t>
      </w:r>
      <w:r w:rsidR="00C80314" w:rsidRPr="00A67815">
        <w:rPr>
          <w:rFonts w:asciiTheme="minorHAnsi" w:hAnsiTheme="minorHAnsi" w:cstheme="minorHAnsi"/>
        </w:rPr>
        <w:t>)</w:t>
      </w:r>
      <w:r w:rsidRPr="00A67815">
        <w:rPr>
          <w:rFonts w:asciiTheme="minorHAnsi" w:hAnsiTheme="minorHAnsi" w:cstheme="minorHAnsi"/>
        </w:rPr>
        <w:t>.</w:t>
      </w:r>
    </w:p>
    <w:p w14:paraId="767AA5D2" w14:textId="77777777" w:rsidR="00D00C82" w:rsidRPr="00A67815" w:rsidRDefault="00D00C82" w:rsidP="003E680C">
      <w:pPr>
        <w:pStyle w:val="Textoindependiente"/>
        <w:tabs>
          <w:tab w:val="left" w:pos="284"/>
        </w:tabs>
        <w:spacing w:before="240" w:after="240"/>
        <w:jc w:val="both"/>
        <w:rPr>
          <w:rFonts w:asciiTheme="minorHAnsi" w:hAnsiTheme="minorHAnsi" w:cstheme="minorHAnsi"/>
        </w:rPr>
      </w:pPr>
    </w:p>
    <w:p w14:paraId="312C34D3" w14:textId="0E2A13A3" w:rsidR="003E680C" w:rsidRPr="00A67815" w:rsidRDefault="009776C7"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Por otro lado, los estudios de Rendón </w:t>
      </w:r>
      <w:r w:rsidRPr="00252519">
        <w:rPr>
          <w:rFonts w:asciiTheme="minorHAnsi" w:hAnsiTheme="minorHAnsi" w:cstheme="minorHAnsi"/>
          <w:i/>
          <w:iCs/>
        </w:rPr>
        <w:t>et al</w:t>
      </w:r>
      <w:r w:rsidRPr="00A67815">
        <w:rPr>
          <w:rFonts w:asciiTheme="minorHAnsi" w:hAnsiTheme="minorHAnsi" w:cstheme="minorHAnsi"/>
        </w:rPr>
        <w:t>. (2023) y Estell</w:t>
      </w:r>
      <w:r w:rsidR="00252519">
        <w:rPr>
          <w:rFonts w:asciiTheme="minorHAnsi" w:hAnsiTheme="minorHAnsi" w:cstheme="minorHAnsi"/>
        </w:rPr>
        <w:t>é</w:t>
      </w:r>
      <w:r w:rsidRPr="00A67815">
        <w:rPr>
          <w:rFonts w:asciiTheme="minorHAnsi" w:hAnsiTheme="minorHAnsi" w:cstheme="minorHAnsi"/>
        </w:rPr>
        <w:t>s (2024), que abordan los desafíos derivados de la brecha digital y la diversidad de actitudes hacia la tecnología, encuentran apoyo en los resultados de este estudio. En particular, se confirma que los factores socioeconómicos y tecnológicos tienen un impacto limitado en la mediación de la relación entre AMI y FC, lo que refuerza la idea de que, aunque estos factores influyen en el contexto educativo, no son determinantes en el vínculo directo y significativo entre AMI y FC.</w:t>
      </w:r>
      <w:r w:rsidR="003E680C" w:rsidRPr="00A67815">
        <w:rPr>
          <w:rFonts w:asciiTheme="minorHAnsi" w:hAnsiTheme="minorHAnsi" w:cstheme="minorHAnsi"/>
        </w:rPr>
        <w:t xml:space="preserve"> Este hallazgo resalta que, en lugar de depender de factores externos, la verdadera oportunidad radica en fortalecer la formación en AMI dentro de los programas educativos. Un enfoque más equitativo y robusto en la enseñanza de la AMI permitiría superar las desigualdades tecnológicas y fomentar una ciudadanía más activa, crítica y responsable, mejor preparada para los retos que presenta la era digital</w:t>
      </w:r>
      <w:r w:rsidR="00C80314" w:rsidRPr="00A67815">
        <w:rPr>
          <w:rFonts w:asciiTheme="minorHAnsi" w:hAnsiTheme="minorHAnsi" w:cstheme="minorHAnsi"/>
        </w:rPr>
        <w:t xml:space="preserve"> (</w:t>
      </w:r>
      <w:r w:rsidR="00C80314" w:rsidRPr="00A67815">
        <w:rPr>
          <w:rFonts w:asciiTheme="minorHAnsi" w:hAnsiTheme="minorHAnsi" w:cstheme="minorHAnsi"/>
          <w:color w:val="221F1F"/>
        </w:rPr>
        <w:t>Aran-</w:t>
      </w:r>
      <w:proofErr w:type="spellStart"/>
      <w:r w:rsidR="00C80314" w:rsidRPr="00A67815">
        <w:rPr>
          <w:rFonts w:asciiTheme="minorHAnsi" w:hAnsiTheme="minorHAnsi" w:cstheme="minorHAnsi"/>
          <w:color w:val="221F1F"/>
        </w:rPr>
        <w:t>Ramspott</w:t>
      </w:r>
      <w:proofErr w:type="spellEnd"/>
      <w:r w:rsidR="00C80314" w:rsidRPr="00A67815">
        <w:rPr>
          <w:rFonts w:asciiTheme="minorHAnsi" w:hAnsiTheme="minorHAnsi" w:cstheme="minorHAnsi"/>
          <w:color w:val="221F1F"/>
        </w:rPr>
        <w:t xml:space="preserve"> </w:t>
      </w:r>
      <w:r w:rsidR="00986BA2" w:rsidRPr="00986BA2">
        <w:rPr>
          <w:rFonts w:ascii="Calibri" w:hAnsi="Calibri" w:cstheme="minorHAnsi"/>
          <w:i/>
          <w:color w:val="221F1F"/>
        </w:rPr>
        <w:t>et al.,</w:t>
      </w:r>
      <w:r w:rsidR="00C80314" w:rsidRPr="00A67815">
        <w:rPr>
          <w:rFonts w:asciiTheme="minorHAnsi" w:hAnsiTheme="minorHAnsi" w:cstheme="minorHAnsi"/>
          <w:color w:val="221F1F"/>
        </w:rPr>
        <w:t xml:space="preserve"> 2024)</w:t>
      </w:r>
      <w:r w:rsidR="003E680C" w:rsidRPr="00A67815">
        <w:rPr>
          <w:rFonts w:asciiTheme="minorHAnsi" w:hAnsiTheme="minorHAnsi" w:cstheme="minorHAnsi"/>
        </w:rPr>
        <w:t>.</w:t>
      </w:r>
    </w:p>
    <w:p w14:paraId="1CDFCE94" w14:textId="221FDB28" w:rsidR="003E680C" w:rsidRPr="00A67815" w:rsidRDefault="003E680C" w:rsidP="003E680C">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Además, Boni </w:t>
      </w:r>
      <w:r w:rsidRPr="00252519">
        <w:rPr>
          <w:rFonts w:asciiTheme="minorHAnsi" w:hAnsiTheme="minorHAnsi" w:cstheme="minorHAnsi"/>
          <w:i/>
          <w:iCs/>
        </w:rPr>
        <w:t>et al</w:t>
      </w:r>
      <w:r w:rsidRPr="00A67815">
        <w:rPr>
          <w:rFonts w:asciiTheme="minorHAnsi" w:hAnsiTheme="minorHAnsi" w:cstheme="minorHAnsi"/>
        </w:rPr>
        <w:t xml:space="preserve">. (2020) y </w:t>
      </w:r>
      <w:proofErr w:type="spellStart"/>
      <w:r w:rsidRPr="00A67815">
        <w:rPr>
          <w:rFonts w:asciiTheme="minorHAnsi" w:hAnsiTheme="minorHAnsi" w:cstheme="minorHAnsi"/>
        </w:rPr>
        <w:t>Touriñán</w:t>
      </w:r>
      <w:proofErr w:type="spellEnd"/>
      <w:r w:rsidRPr="00A67815">
        <w:rPr>
          <w:rFonts w:asciiTheme="minorHAnsi" w:hAnsiTheme="minorHAnsi" w:cstheme="minorHAnsi"/>
        </w:rPr>
        <w:t xml:space="preserve">-López (2020) sostienen que la AMI no solo promueve la participación política y social, sino que también ofrece un marco ético para abordar desafíos globales como el cambio climático, la migración y las crisis medioambientales. Los resultados del estudio refuerzan esta visión, al confirmar que la AMI tiene un impacto directo y significativo en la </w:t>
      </w:r>
      <w:r w:rsidR="008B6F88" w:rsidRPr="00A67815">
        <w:rPr>
          <w:rFonts w:asciiTheme="minorHAnsi" w:hAnsiTheme="minorHAnsi" w:cstheme="minorHAnsi"/>
        </w:rPr>
        <w:t>FC</w:t>
      </w:r>
      <w:r w:rsidRPr="00A67815">
        <w:rPr>
          <w:rFonts w:asciiTheme="minorHAnsi" w:hAnsiTheme="minorHAnsi" w:cstheme="minorHAnsi"/>
        </w:rPr>
        <w:t xml:space="preserve">. Este impacto no solo fomenta la participación en el ámbito político, sino que también contribuye a la construcción de una ciudadanía crítica y ética, capaz de afrontar los desafíos globales, al mismo tiempo que se alinea con los ODS. De este modo, la AMI emerge como una herramienta esencial para </w:t>
      </w:r>
      <w:r w:rsidR="009776C7" w:rsidRPr="00A67815">
        <w:rPr>
          <w:rFonts w:asciiTheme="minorHAnsi" w:hAnsiTheme="minorHAnsi" w:cstheme="minorHAnsi"/>
        </w:rPr>
        <w:t>una FC</w:t>
      </w:r>
      <w:r w:rsidRPr="00A67815">
        <w:rPr>
          <w:rFonts w:asciiTheme="minorHAnsi" w:hAnsiTheme="minorHAnsi" w:cstheme="minorHAnsi"/>
        </w:rPr>
        <w:t xml:space="preserve"> responsable y comprometida con la sostenibilidad.</w:t>
      </w:r>
    </w:p>
    <w:p w14:paraId="6CC093C2" w14:textId="46125585" w:rsidR="00F929A2" w:rsidRPr="00A67815" w:rsidRDefault="00F929A2" w:rsidP="009776C7">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El estudio destaca la necesidad de fortalecer la AMI para formar ciudadanos informados, éticos y capaces de enfrentar los desafíos globales como el cambio climático y las crisis sociales (</w:t>
      </w:r>
      <w:proofErr w:type="spellStart"/>
      <w:r w:rsidRPr="00A67815">
        <w:rPr>
          <w:rFonts w:asciiTheme="minorHAnsi" w:hAnsiTheme="minorHAnsi" w:cstheme="minorHAnsi"/>
        </w:rPr>
        <w:t>Bellatti</w:t>
      </w:r>
      <w:proofErr w:type="spellEnd"/>
      <w:r w:rsidRPr="00A67815">
        <w:rPr>
          <w:rFonts w:asciiTheme="minorHAnsi" w:hAnsiTheme="minorHAnsi" w:cstheme="minorHAnsi"/>
        </w:rPr>
        <w:t xml:space="preserve"> </w:t>
      </w:r>
      <w:r w:rsidR="00986BA2" w:rsidRPr="00986BA2">
        <w:rPr>
          <w:rFonts w:ascii="Calibri" w:hAnsi="Calibri" w:cstheme="minorHAnsi"/>
          <w:i/>
        </w:rPr>
        <w:t>et al.,</w:t>
      </w:r>
      <w:r w:rsidRPr="00A67815">
        <w:rPr>
          <w:rFonts w:asciiTheme="minorHAnsi" w:hAnsiTheme="minorHAnsi" w:cstheme="minorHAnsi"/>
        </w:rPr>
        <w:t xml:space="preserve"> 2023). Este enfoque debe ir más allá del acceso a la información, promoviendo habilidades críticas para analizar y utilizar la información de manera responsable. La AMI y la FC están interrelacionadas, desempeñando un papel esencial en la construcción de una ciudadanía activa y comprometida con la justicia social (Garro-Rojas, 2020). En lo social, la AMI promueve el análisis crítico, la toma de decisiones informadas y la inclusión digital, mientras que, en lo educativo, su integración en los currículos requiere reconfiguración curricular, formación docente continua y evaluaciones que midan el impacto en el pensamiento crítico y la participación cívica (Salcines-Talledo </w:t>
      </w:r>
      <w:r w:rsidR="00986BA2" w:rsidRPr="00986BA2">
        <w:rPr>
          <w:rFonts w:ascii="Calibri" w:hAnsi="Calibri" w:cstheme="minorHAnsi"/>
          <w:i/>
        </w:rPr>
        <w:t>et al.,</w:t>
      </w:r>
      <w:r w:rsidRPr="00A67815">
        <w:rPr>
          <w:rFonts w:asciiTheme="minorHAnsi" w:hAnsiTheme="minorHAnsi" w:cstheme="minorHAnsi"/>
        </w:rPr>
        <w:t xml:space="preserve"> 2023). Las universidades deben liderar este proceso mediante programas interdisciplinarios, políticas de inclusión tecnológica y espacios colaborativos, apoyados por políticas educativas transversales y alineadas con los ODS, posicionando a la AMI como un pilar fundamental para una sociedad inclusiva y sostenible (Rendón-Gil, 2023).</w:t>
      </w:r>
    </w:p>
    <w:p w14:paraId="74935AD2" w14:textId="4B5007CD" w:rsidR="004729A0" w:rsidRPr="00A67815" w:rsidRDefault="004729A0" w:rsidP="004729A0">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Las limitaciones de este estudio </w:t>
      </w:r>
      <w:proofErr w:type="gramStart"/>
      <w:r w:rsidRPr="00A67815">
        <w:rPr>
          <w:rFonts w:asciiTheme="minorHAnsi" w:hAnsiTheme="minorHAnsi" w:cstheme="minorHAnsi"/>
        </w:rPr>
        <w:t>se centran principalmente en</w:t>
      </w:r>
      <w:proofErr w:type="gramEnd"/>
      <w:r w:rsidRPr="00A67815">
        <w:rPr>
          <w:rFonts w:asciiTheme="minorHAnsi" w:hAnsiTheme="minorHAnsi" w:cstheme="minorHAnsi"/>
        </w:rPr>
        <w:t xml:space="preserve"> su enfoque exclusivo en estudiantes de una universidad peruana, lo que restringe la generalización de los hallazgos a otros contextos educativos, grupos de edad o regiones con características socioeconómicas y culturales distintas. La diversidad cultural, política y tecnológica presente en los países latinoamericanos, como Perú, sugiere que la relación entre la AMI y la FC podría verse influenciada de manera significativa por estos factores contextuales. En contextos donde las políticas de acceso a la tecnología y la educación digital son limitadas, como en áreas rurales o de difícil acceso, se presentan barreras adicionales que dificultan la integración de estas competencias, como la falta de infraestructura tecnológica y la baja capacitación docente en competencias digitales.</w:t>
      </w:r>
    </w:p>
    <w:p w14:paraId="0150E8BB" w14:textId="77777777" w:rsidR="004729A0" w:rsidRPr="00A67815" w:rsidRDefault="004729A0" w:rsidP="009776C7">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Además, aunque el estudio incluyó mediadores como factores personales, socioeconómicos, tecnológicos y formativos, aspectos cruciales como las políticas educativas, el acceso desigual a internet y las influencias culturales no fueron contemplados en su totalidad. Las políticas educativas nacionales y locales pueden tener un impacto determinante en la integración de la AMI en los currículos, lo que influye directamente en cómo los estudiantes desarrollan una FC basada en competencias críticas y participativas. Por otro lado, la influencia cultural varía entre las distintas naciones de la región, lo que también afecta la forma en que los estudiantes perciben y utilizan las tecnologías para su formación ciudadana. Este aspecto resalta la necesidad de adaptar las estrategias pedagógicas a las realidades culturales y contextuales de cada región.</w:t>
      </w:r>
    </w:p>
    <w:p w14:paraId="3A265F03" w14:textId="1E2E1603" w:rsidR="00951DB9" w:rsidRPr="00552064" w:rsidRDefault="00951DB9" w:rsidP="00951DB9">
      <w:pPr>
        <w:pStyle w:val="Textoindependiente"/>
        <w:tabs>
          <w:tab w:val="left" w:pos="284"/>
        </w:tabs>
        <w:spacing w:before="240" w:after="240"/>
        <w:jc w:val="both"/>
        <w:rPr>
          <w:rFonts w:asciiTheme="minorHAnsi" w:hAnsiTheme="minorHAnsi" w:cstheme="minorHAnsi"/>
        </w:rPr>
      </w:pPr>
      <w:r w:rsidRPr="00552064">
        <w:rPr>
          <w:rFonts w:asciiTheme="minorHAnsi" w:hAnsiTheme="minorHAnsi" w:cstheme="minorHAnsi"/>
        </w:rPr>
        <w:t xml:space="preserve">Para superar las limitaciones actuales y comprender mejor la relación entre AMI y la FC en distintos contextos, es crucial investigar los factores culturales, políticos y tecnológicos que influyen en su integración. Se podrían explorar las tradiciones locales y los valores culturales que afectan la adopción de AMI y FC, además de analizar cómo las políticas públicas, especialmente aquellas relacionadas con el acceso a la tecnología, impactan el desarrollo de competencias cívicas e informacionales. También es fundamental abordar las desigualdades en el acceso a la tecnología, particularmente en zonas rurales, para entender cómo estas disparidades afectan la participación cívica informada y ética. Las metodologías pedagógicas que integren AMI y FC, como el </w:t>
      </w:r>
      <w:r w:rsidR="006A2219" w:rsidRPr="00552064">
        <w:rPr>
          <w:rFonts w:asciiTheme="minorHAnsi" w:hAnsiTheme="minorHAnsi" w:cstheme="minorHAnsi"/>
        </w:rPr>
        <w:t>A</w:t>
      </w:r>
      <w:r w:rsidRPr="00552064">
        <w:rPr>
          <w:rFonts w:asciiTheme="minorHAnsi" w:hAnsiTheme="minorHAnsi" w:cstheme="minorHAnsi"/>
        </w:rPr>
        <w:t xml:space="preserve">prendizaje </w:t>
      </w:r>
      <w:r w:rsidR="006A2219" w:rsidRPr="00552064">
        <w:rPr>
          <w:rFonts w:asciiTheme="minorHAnsi" w:hAnsiTheme="minorHAnsi" w:cstheme="minorHAnsi"/>
        </w:rPr>
        <w:t>B</w:t>
      </w:r>
      <w:r w:rsidRPr="00552064">
        <w:rPr>
          <w:rFonts w:asciiTheme="minorHAnsi" w:hAnsiTheme="minorHAnsi" w:cstheme="minorHAnsi"/>
        </w:rPr>
        <w:t xml:space="preserve">asado en </w:t>
      </w:r>
      <w:r w:rsidR="006A2219" w:rsidRPr="00552064">
        <w:rPr>
          <w:rFonts w:asciiTheme="minorHAnsi" w:hAnsiTheme="minorHAnsi" w:cstheme="minorHAnsi"/>
        </w:rPr>
        <w:t>P</w:t>
      </w:r>
      <w:r w:rsidRPr="00552064">
        <w:rPr>
          <w:rFonts w:asciiTheme="minorHAnsi" w:hAnsiTheme="minorHAnsi" w:cstheme="minorHAnsi"/>
        </w:rPr>
        <w:t>royectos, podrían jugar un papel clave en la formación de ciudadanos críticos en el entorno digital.</w:t>
      </w:r>
    </w:p>
    <w:p w14:paraId="2CB0C0F1" w14:textId="457B7876" w:rsidR="00495F73" w:rsidRPr="00552064" w:rsidRDefault="00495F73" w:rsidP="00495F73">
      <w:pPr>
        <w:pStyle w:val="Textoindependiente"/>
        <w:tabs>
          <w:tab w:val="left" w:pos="284"/>
        </w:tabs>
        <w:spacing w:before="240" w:after="240"/>
        <w:jc w:val="both"/>
        <w:rPr>
          <w:rFonts w:asciiTheme="minorHAnsi" w:hAnsiTheme="minorHAnsi" w:cstheme="minorHAnsi"/>
        </w:rPr>
      </w:pPr>
      <w:r w:rsidRPr="00552064">
        <w:rPr>
          <w:rFonts w:asciiTheme="minorHAnsi" w:hAnsiTheme="minorHAnsi" w:cstheme="minorHAnsi"/>
        </w:rPr>
        <w:t>Las universidades pueden enfrentar las limitaciones en las competencias críticas de la AMI mediante estrategias educativas que fortalezcan la formación académica y la práctica cotidiana de los estudiantes. Es esencial desarrollar programas de formación continua que vayan más allá de la alfabetización básica en TIC, fomentando competencias críticas en el uso de los medios, el análisis de la información, la identificación de desinformación y la producción de contenido reflexivo. Además, la integración transversal de AMI en todas las disciplinas es fundamental, y la creación de espacios para la participación y el debate sobre temas relacionados con las TIC y los problemas éticos asociados es clave para promover el pensamiento crítico. Es igualmente necesario fomentar habilidades tecnológicas avanzadas, capacitándose a los estudiantes en el uso responsable y crítico de plataformas digitales y redes sociales.</w:t>
      </w:r>
    </w:p>
    <w:p w14:paraId="1FEAC570" w14:textId="10873D82" w:rsidR="00495F73" w:rsidRPr="00552064" w:rsidRDefault="00495F73" w:rsidP="00495F73">
      <w:pPr>
        <w:pStyle w:val="Textoindependiente"/>
        <w:tabs>
          <w:tab w:val="left" w:pos="284"/>
        </w:tabs>
        <w:spacing w:before="240" w:after="240"/>
        <w:jc w:val="both"/>
        <w:rPr>
          <w:rFonts w:asciiTheme="minorHAnsi" w:hAnsiTheme="minorHAnsi" w:cstheme="minorHAnsi"/>
        </w:rPr>
      </w:pPr>
      <w:r w:rsidRPr="00552064">
        <w:rPr>
          <w:rFonts w:asciiTheme="minorHAnsi" w:hAnsiTheme="minorHAnsi" w:cstheme="minorHAnsi"/>
        </w:rPr>
        <w:t xml:space="preserve">Para cerrar las brechas en AMI, las políticas educativas deben garantizar su incorporación como parte del currículo obligatorio desde la educación básica hasta la superior, con estándares claros para su enseñanza. También es crucial asegurar un acceso equitativo a tecnologías para todos los estudiantes, sin importar su contexto socioeconómico. Las universidades deben priorizar la capacitación docente continua en AMI para integrar estas competencias en el aula y promover la colaboración interinstitucional con organismos gubernamentales, organizaciones sociales y empresas tecnológicas. Además, las políticas deben ser inclusivas y accesibles, adaptando los recursos y enfoques a las necesidades de estudiantes con discapacidades y a diversos contextos culturales. Con estas estrategias y políticas, las universidades contribuirán al desarrollo de una ciudadanía más informada, ética y responsable, promoviendo una </w:t>
      </w:r>
      <w:proofErr w:type="gramStart"/>
      <w:r w:rsidRPr="00552064">
        <w:rPr>
          <w:rFonts w:asciiTheme="minorHAnsi" w:hAnsiTheme="minorHAnsi" w:cstheme="minorHAnsi"/>
        </w:rPr>
        <w:t>participación activa</w:t>
      </w:r>
      <w:proofErr w:type="gramEnd"/>
      <w:r w:rsidRPr="00552064">
        <w:rPr>
          <w:rFonts w:asciiTheme="minorHAnsi" w:hAnsiTheme="minorHAnsi" w:cstheme="minorHAnsi"/>
        </w:rPr>
        <w:t xml:space="preserve"> y fortaleciendo la democracia.</w:t>
      </w:r>
    </w:p>
    <w:p w14:paraId="0A2B38C2" w14:textId="63E5712C" w:rsidR="00F55C4E" w:rsidRPr="00552064" w:rsidRDefault="00F55C4E" w:rsidP="00F55C4E">
      <w:pPr>
        <w:pStyle w:val="Textoindependiente"/>
        <w:tabs>
          <w:tab w:val="left" w:pos="284"/>
        </w:tabs>
        <w:spacing w:before="240" w:after="240"/>
        <w:jc w:val="both"/>
        <w:rPr>
          <w:rFonts w:asciiTheme="minorHAnsi" w:hAnsiTheme="minorHAnsi" w:cstheme="minorHAnsi"/>
        </w:rPr>
      </w:pPr>
      <w:r w:rsidRPr="00552064">
        <w:rPr>
          <w:rFonts w:asciiTheme="minorHAnsi" w:hAnsiTheme="minorHAnsi" w:cstheme="minorHAnsi"/>
        </w:rPr>
        <w:t>Las instituciones universitarias y sus docentes pueden integrar la AMI en los programas formativos a través de diversas estrategias clave. Una de ellas es considerar la AMI como un componente transversal en todas las disciplinas, incorporando actividades que promuevan el análisis crítico de la información, la identificación de desinformación y la producción de contenido reflexivo. Para ello, se pueden crear unidades curriculares específicas que no solo aborden la alfabetización digital básica, sino también enfoques más avanzados sobre el impacto de los medios en la sociedad y la ética digital. Además, es recomendable utilizar metodologías activas como el Aprendizaje Basado en Proyectos, en los que los estudiantes investiguen y desarrollen campañas sobre temas relacionados con las TIC, la desinformación o la manipulación mediática.</w:t>
      </w:r>
    </w:p>
    <w:p w14:paraId="738B5730" w14:textId="5A55BAA1" w:rsidR="00F55C4E" w:rsidRDefault="00F55C4E" w:rsidP="00F55C4E">
      <w:pPr>
        <w:pStyle w:val="Textoindependiente"/>
        <w:tabs>
          <w:tab w:val="left" w:pos="284"/>
        </w:tabs>
        <w:spacing w:before="240" w:after="240"/>
        <w:jc w:val="both"/>
        <w:rPr>
          <w:rFonts w:asciiTheme="minorHAnsi" w:hAnsiTheme="minorHAnsi" w:cstheme="minorHAnsi"/>
        </w:rPr>
      </w:pPr>
      <w:r w:rsidRPr="00552064">
        <w:rPr>
          <w:rFonts w:asciiTheme="minorHAnsi" w:hAnsiTheme="minorHAnsi" w:cstheme="minorHAnsi"/>
        </w:rPr>
        <w:t>También es importante la capacitación continua de los docentes, no solo en el uso de las TIC, sino en metodologías para enseñar pensamiento crítico y habilidades de análisis de la información. Los docentes deben ser formados para identificar y abordar la desinformación, enseñar a los estudiantes a ser consumidores y productores responsables de contenido, y proporcionar herramientas para evaluar la fiabilidad de las fuentes digitales. Es crucial fomentar espacios de debate y discusión crítica donde los estudiantes analicen casos de desinformación, reflexionen sobre el uso de redes sociales y discutan temas éticos en los medios digitales. Además, es esencial incluir herramientas digitales que permitan a los estudiantes practicar la verificación de hechos y la creación de contenido ético, fortaleciendo sus competencias críticas y su participación ciudadana en un entorno mediático cada vez más complejo.</w:t>
      </w:r>
    </w:p>
    <w:p w14:paraId="2C324E69" w14:textId="1178441C" w:rsidR="00951DB9" w:rsidRDefault="00951DB9" w:rsidP="00951DB9">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 xml:space="preserve">Para avanzar en esta área, futuras investigaciones deberían ampliar la muestra y el contexto, incluyendo diversos niveles educativos y regiones socioculturales, utilizando diseños longitudinales que permitan observar la evolución de la relación entre AMI y FC a lo largo del tiempo. También sería importante investigar estrategias pedagógicas que integren AMI y FC de manera efectiva en los currículos educativos, con un enfoque especial en el impacto de tecnologías emergentes y en temas globales como la sostenibilidad y la ética digital. Además, se debería estudiar cómo las desigualdades en el acceso a la AMI afectan la relación con la FC, lo que permitiría diseñar programas educativos más inclusivos y equitativos. Estas investigaciones contribuirían al fortalecimiento de una </w:t>
      </w:r>
      <w:r w:rsidR="006A2219" w:rsidRPr="00A67815">
        <w:rPr>
          <w:rFonts w:asciiTheme="minorHAnsi" w:hAnsiTheme="minorHAnsi" w:cstheme="minorHAnsi"/>
        </w:rPr>
        <w:t>FC</w:t>
      </w:r>
      <w:r w:rsidRPr="00A67815">
        <w:rPr>
          <w:rFonts w:asciiTheme="minorHAnsi" w:hAnsiTheme="minorHAnsi" w:cstheme="minorHAnsi"/>
        </w:rPr>
        <w:t xml:space="preserve"> crítica, informada y responsable, capaz de abordar los desafíos del mundo digital y los problemas globales.</w:t>
      </w:r>
    </w:p>
    <w:p w14:paraId="6E18B108" w14:textId="2EF29B08" w:rsidR="009776C7" w:rsidRPr="00A67815" w:rsidRDefault="009776C7" w:rsidP="00951DB9">
      <w:pPr>
        <w:pStyle w:val="Textoindependiente"/>
        <w:tabs>
          <w:tab w:val="left" w:pos="284"/>
        </w:tabs>
        <w:spacing w:before="240" w:after="240"/>
        <w:jc w:val="both"/>
        <w:rPr>
          <w:rFonts w:asciiTheme="minorHAnsi" w:hAnsiTheme="minorHAnsi" w:cstheme="minorHAnsi"/>
        </w:rPr>
      </w:pPr>
      <w:r w:rsidRPr="00A67815">
        <w:rPr>
          <w:rFonts w:asciiTheme="minorHAnsi" w:hAnsiTheme="minorHAnsi" w:cstheme="minorHAnsi"/>
        </w:rPr>
        <w:t>En conclusión, los hallazgos del estudio refuerzan la idea de que las competencias de la AMI y la FC son esenciales para fomentar una ciudadanía crítica y participativa en la era digital. Si bien se confirma la relación positiva entre ambas competencias, se destaca la necesidad de reforzar la integración de las competencias críticas de AMI en los programas educativos. A pesar de su relevancia, estas competencias no se aplican de manera suficientemente transversal en el currículo educativo, lo que limita su impacto en el desarrollo de una participación ciudadana efectiva y plenamente informada.</w:t>
      </w:r>
    </w:p>
    <w:p w14:paraId="21A304F4" w14:textId="355269D1" w:rsidR="00505931" w:rsidRPr="00A67815" w:rsidRDefault="009B62EB" w:rsidP="00B21127">
      <w:pPr>
        <w:pStyle w:val="Ttulo2"/>
        <w:numPr>
          <w:ilvl w:val="0"/>
          <w:numId w:val="5"/>
        </w:numPr>
        <w:rPr>
          <w:rFonts w:asciiTheme="minorHAnsi" w:hAnsiTheme="minorHAnsi" w:cstheme="minorHAnsi"/>
          <w:b/>
          <w:bCs/>
          <w:color w:val="221F1F"/>
          <w:w w:val="95"/>
          <w:sz w:val="24"/>
          <w:szCs w:val="24"/>
        </w:rPr>
      </w:pPr>
      <w:bookmarkStart w:id="11" w:name="1._REFERENCIAS"/>
      <w:bookmarkEnd w:id="11"/>
      <w:r w:rsidRPr="00A67815">
        <w:rPr>
          <w:rFonts w:asciiTheme="minorHAnsi" w:hAnsiTheme="minorHAnsi" w:cstheme="minorHAnsi"/>
          <w:b/>
          <w:bCs/>
          <w:color w:val="221F1F"/>
          <w:w w:val="95"/>
          <w:sz w:val="24"/>
          <w:szCs w:val="24"/>
        </w:rPr>
        <w:t>REFERENCIAS</w:t>
      </w:r>
      <w:bookmarkStart w:id="12" w:name="(Epígrafe_obligatorio._Times_12,_negrita"/>
      <w:bookmarkEnd w:id="12"/>
    </w:p>
    <w:p w14:paraId="58B92D56" w14:textId="77777777" w:rsidR="006A2219" w:rsidRPr="00A67815" w:rsidRDefault="006A2219" w:rsidP="00DD7A73">
      <w:pPr>
        <w:ind w:left="709" w:hanging="709"/>
        <w:jc w:val="both"/>
        <w:rPr>
          <w:rFonts w:asciiTheme="minorHAnsi" w:hAnsiTheme="minorHAnsi" w:cstheme="minorHAnsi"/>
          <w:sz w:val="24"/>
        </w:rPr>
      </w:pPr>
    </w:p>
    <w:p w14:paraId="530D2810" w14:textId="6AFAE285"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Abril, D. y Aguado, T. (2022). El aprendizaje de la ciudadanía activa en el movimiento social: una mirada retrospectiva al 15-M en España. </w:t>
      </w:r>
      <w:r w:rsidRPr="00EB7A90">
        <w:rPr>
          <w:rFonts w:asciiTheme="minorHAnsi" w:hAnsiTheme="minorHAnsi" w:cstheme="minorHAnsi"/>
          <w:i/>
          <w:iCs/>
          <w:sz w:val="24"/>
        </w:rPr>
        <w:t>Diálogo Andino</w:t>
      </w:r>
      <w:r w:rsidRPr="00EB7A90">
        <w:rPr>
          <w:rFonts w:asciiTheme="minorHAnsi" w:hAnsiTheme="minorHAnsi" w:cstheme="minorHAnsi"/>
          <w:sz w:val="24"/>
        </w:rPr>
        <w:t>,</w:t>
      </w:r>
      <w:r w:rsidR="00252519" w:rsidRPr="00EB7A90">
        <w:rPr>
          <w:rFonts w:asciiTheme="minorHAnsi" w:hAnsiTheme="minorHAnsi" w:cstheme="minorHAnsi"/>
          <w:sz w:val="24"/>
        </w:rPr>
        <w:t xml:space="preserve"> </w:t>
      </w:r>
      <w:r w:rsidRPr="00EB7A90">
        <w:rPr>
          <w:rFonts w:asciiTheme="minorHAnsi" w:hAnsiTheme="minorHAnsi" w:cstheme="minorHAnsi"/>
          <w:sz w:val="24"/>
        </w:rPr>
        <w:t xml:space="preserve">67, 79-87. </w:t>
      </w:r>
      <w:hyperlink r:id="rId42" w:history="1">
        <w:r w:rsidRPr="00EB7A90">
          <w:rPr>
            <w:rStyle w:val="Hipervnculo"/>
            <w:rFonts w:asciiTheme="minorHAnsi" w:hAnsiTheme="minorHAnsi" w:cstheme="minorHAnsi"/>
            <w:sz w:val="24"/>
          </w:rPr>
          <w:t>https://dx.doi.org/10.4067/S0719-26812022000100079</w:t>
        </w:r>
      </w:hyperlink>
    </w:p>
    <w:p w14:paraId="5F9BDF4F" w14:textId="77777777" w:rsidR="006A2219" w:rsidRPr="00EB7A90" w:rsidRDefault="006A2219" w:rsidP="00430443">
      <w:pPr>
        <w:ind w:left="709" w:hanging="709"/>
        <w:jc w:val="both"/>
        <w:rPr>
          <w:rFonts w:asciiTheme="minorHAnsi" w:hAnsiTheme="minorHAnsi" w:cstheme="minorHAnsi"/>
          <w:sz w:val="24"/>
        </w:rPr>
      </w:pPr>
    </w:p>
    <w:p w14:paraId="3AC6D643" w14:textId="7F401EEA"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Aran-</w:t>
      </w:r>
      <w:proofErr w:type="spellStart"/>
      <w:r w:rsidRPr="00EB7A90">
        <w:rPr>
          <w:rFonts w:asciiTheme="minorHAnsi" w:hAnsiTheme="minorHAnsi" w:cstheme="minorHAnsi"/>
          <w:sz w:val="24"/>
        </w:rPr>
        <w:t>Ramspott</w:t>
      </w:r>
      <w:proofErr w:type="spellEnd"/>
      <w:r w:rsidRPr="00EB7A90">
        <w:rPr>
          <w:rFonts w:asciiTheme="minorHAnsi" w:hAnsiTheme="minorHAnsi" w:cstheme="minorHAnsi"/>
          <w:sz w:val="24"/>
        </w:rPr>
        <w:t xml:space="preserve">, S., Elexpuru-Albizuri, I., </w:t>
      </w:r>
      <w:proofErr w:type="spellStart"/>
      <w:r w:rsidRPr="00EB7A90">
        <w:rPr>
          <w:rFonts w:asciiTheme="minorHAnsi" w:hAnsiTheme="minorHAnsi" w:cstheme="minorHAnsi"/>
          <w:sz w:val="24"/>
        </w:rPr>
        <w:t>Korres</w:t>
      </w:r>
      <w:proofErr w:type="spellEnd"/>
      <w:r w:rsidRPr="00EB7A90">
        <w:rPr>
          <w:rFonts w:asciiTheme="minorHAnsi" w:hAnsiTheme="minorHAnsi" w:cstheme="minorHAnsi"/>
          <w:sz w:val="24"/>
        </w:rPr>
        <w:t>-Alonso, O., Moro-Inchaurtieta, Á</w:t>
      </w:r>
      <w:r w:rsidR="00252519" w:rsidRPr="00EB7A90">
        <w:rPr>
          <w:rFonts w:asciiTheme="minorHAnsi" w:hAnsiTheme="minorHAnsi" w:cstheme="minorHAnsi"/>
          <w:sz w:val="24"/>
        </w:rPr>
        <w:t>.</w:t>
      </w:r>
      <w:r w:rsidR="006D0FC3" w:rsidRPr="00EB7A90">
        <w:rPr>
          <w:rFonts w:asciiTheme="minorHAnsi" w:hAnsiTheme="minorHAnsi" w:cstheme="minorHAnsi"/>
          <w:sz w:val="24"/>
        </w:rPr>
        <w:t xml:space="preserve"> y</w:t>
      </w:r>
      <w:r w:rsidRPr="00EB7A90">
        <w:rPr>
          <w:rFonts w:asciiTheme="minorHAnsi" w:hAnsiTheme="minorHAnsi" w:cstheme="minorHAnsi"/>
          <w:sz w:val="24"/>
        </w:rPr>
        <w:t xml:space="preserve"> </w:t>
      </w:r>
      <w:proofErr w:type="spellStart"/>
      <w:r w:rsidRPr="00EB7A90">
        <w:rPr>
          <w:rFonts w:asciiTheme="minorHAnsi" w:hAnsiTheme="minorHAnsi" w:cstheme="minorHAnsi"/>
          <w:sz w:val="24"/>
        </w:rPr>
        <w:t>Bergillos</w:t>
      </w:r>
      <w:proofErr w:type="spellEnd"/>
      <w:r w:rsidRPr="00EB7A90">
        <w:rPr>
          <w:rFonts w:asciiTheme="minorHAnsi" w:hAnsiTheme="minorHAnsi" w:cstheme="minorHAnsi"/>
          <w:sz w:val="24"/>
        </w:rPr>
        <w:t xml:space="preserve">, I. (2024). </w:t>
      </w:r>
      <w:r w:rsidRPr="00EB7A90">
        <w:rPr>
          <w:rFonts w:asciiTheme="minorHAnsi" w:hAnsiTheme="minorHAnsi" w:cstheme="minorHAnsi"/>
          <w:sz w:val="24"/>
          <w:lang w:val="en-AU"/>
        </w:rPr>
        <w:t xml:space="preserve">Young digital citizens: perception of their media and transmedia competence. </w:t>
      </w:r>
      <w:r w:rsidRPr="00EB7A90">
        <w:rPr>
          <w:rFonts w:asciiTheme="minorHAnsi" w:hAnsiTheme="minorHAnsi" w:cstheme="minorHAnsi"/>
          <w:i/>
          <w:iCs/>
          <w:sz w:val="24"/>
        </w:rPr>
        <w:t>Profesional de la Información</w:t>
      </w:r>
      <w:r w:rsidRPr="00EB7A90">
        <w:rPr>
          <w:rFonts w:asciiTheme="minorHAnsi" w:hAnsiTheme="minorHAnsi" w:cstheme="minorHAnsi"/>
          <w:sz w:val="24"/>
        </w:rPr>
        <w:t xml:space="preserve">, </w:t>
      </w:r>
      <w:r w:rsidRPr="00EB7A90">
        <w:rPr>
          <w:rFonts w:asciiTheme="minorHAnsi" w:hAnsiTheme="minorHAnsi" w:cstheme="minorHAnsi"/>
          <w:i/>
          <w:iCs/>
          <w:sz w:val="24"/>
        </w:rPr>
        <w:t>33</w:t>
      </w:r>
      <w:r w:rsidRPr="00EB7A90">
        <w:rPr>
          <w:rFonts w:asciiTheme="minorHAnsi" w:hAnsiTheme="minorHAnsi" w:cstheme="minorHAnsi"/>
          <w:sz w:val="24"/>
        </w:rPr>
        <w:t xml:space="preserve">(3), e330309. </w:t>
      </w:r>
      <w:hyperlink r:id="rId43" w:history="1">
        <w:r w:rsidRPr="00EB7A90">
          <w:rPr>
            <w:rStyle w:val="Hipervnculo"/>
            <w:rFonts w:asciiTheme="minorHAnsi" w:hAnsiTheme="minorHAnsi" w:cstheme="minorHAnsi"/>
            <w:sz w:val="24"/>
          </w:rPr>
          <w:t>https://doi.org/10.3145/epi.2024.0309</w:t>
        </w:r>
      </w:hyperlink>
      <w:r w:rsidRPr="00EB7A90">
        <w:rPr>
          <w:rFonts w:asciiTheme="minorHAnsi" w:hAnsiTheme="minorHAnsi" w:cstheme="minorHAnsi"/>
          <w:sz w:val="24"/>
        </w:rPr>
        <w:t xml:space="preserve"> </w:t>
      </w:r>
    </w:p>
    <w:p w14:paraId="22EB2A8F" w14:textId="77777777" w:rsidR="006A2219" w:rsidRPr="00EB7A90" w:rsidRDefault="006A2219" w:rsidP="00430443">
      <w:pPr>
        <w:ind w:left="709" w:hanging="709"/>
        <w:jc w:val="both"/>
        <w:rPr>
          <w:rFonts w:asciiTheme="minorHAnsi" w:hAnsiTheme="minorHAnsi" w:cstheme="minorHAnsi"/>
          <w:color w:val="221F1F"/>
          <w:sz w:val="24"/>
          <w:szCs w:val="24"/>
          <w:lang w:val="es-PE"/>
        </w:rPr>
      </w:pPr>
    </w:p>
    <w:p w14:paraId="7916AA1E" w14:textId="2D5DBDCB" w:rsidR="006A2219" w:rsidRPr="00EB7A90" w:rsidRDefault="006A2219" w:rsidP="00430443">
      <w:pPr>
        <w:ind w:left="709" w:hanging="709"/>
        <w:jc w:val="both"/>
        <w:rPr>
          <w:rFonts w:asciiTheme="minorHAnsi" w:hAnsiTheme="minorHAnsi" w:cstheme="minorHAnsi"/>
          <w:sz w:val="24"/>
          <w:szCs w:val="24"/>
          <w:lang w:val="es-PE"/>
        </w:rPr>
      </w:pPr>
      <w:r w:rsidRPr="00EB7A90">
        <w:rPr>
          <w:rFonts w:asciiTheme="minorHAnsi" w:hAnsiTheme="minorHAnsi" w:cstheme="minorHAnsi"/>
          <w:color w:val="221F1F"/>
          <w:sz w:val="24"/>
          <w:szCs w:val="24"/>
          <w:lang w:val="es-PE"/>
        </w:rPr>
        <w:t>Araújo dos</w:t>
      </w:r>
      <w:r w:rsidR="001E1DCC" w:rsidRPr="00EB7A90">
        <w:rPr>
          <w:rFonts w:asciiTheme="minorHAnsi" w:hAnsiTheme="minorHAnsi" w:cstheme="minorHAnsi"/>
          <w:color w:val="221F1F"/>
          <w:sz w:val="24"/>
          <w:szCs w:val="24"/>
          <w:lang w:val="es-PE"/>
        </w:rPr>
        <w:t xml:space="preserve"> </w:t>
      </w:r>
      <w:r w:rsidRPr="00EB7A90">
        <w:rPr>
          <w:rFonts w:asciiTheme="minorHAnsi" w:hAnsiTheme="minorHAnsi" w:cstheme="minorHAnsi"/>
          <w:color w:val="221F1F"/>
          <w:sz w:val="24"/>
          <w:szCs w:val="24"/>
          <w:lang w:val="es-PE"/>
        </w:rPr>
        <w:t>Santos,</w:t>
      </w:r>
      <w:r w:rsidR="00252519" w:rsidRPr="00EB7A90">
        <w:rPr>
          <w:rFonts w:asciiTheme="minorHAnsi" w:hAnsiTheme="minorHAnsi" w:cstheme="minorHAnsi"/>
          <w:color w:val="221F1F"/>
          <w:sz w:val="24"/>
          <w:szCs w:val="24"/>
          <w:lang w:val="es-PE"/>
        </w:rPr>
        <w:t xml:space="preserve"> </w:t>
      </w:r>
      <w:r w:rsidRPr="00EB7A90">
        <w:rPr>
          <w:rFonts w:asciiTheme="minorHAnsi" w:hAnsiTheme="minorHAnsi" w:cstheme="minorHAnsi"/>
          <w:color w:val="221F1F"/>
          <w:sz w:val="24"/>
          <w:szCs w:val="24"/>
          <w:lang w:val="es-PE"/>
        </w:rPr>
        <w:t xml:space="preserve">C. (2023). </w:t>
      </w:r>
      <w:r w:rsidRPr="00EB7A90">
        <w:rPr>
          <w:rFonts w:asciiTheme="minorHAnsi" w:hAnsiTheme="minorHAnsi" w:cstheme="minorHAnsi"/>
          <w:color w:val="221F1F"/>
          <w:sz w:val="24"/>
          <w:szCs w:val="24"/>
          <w:lang w:val="pt-PT"/>
        </w:rPr>
        <w:t xml:space="preserve">Combate à desinformação e o protagonismo social do sujeito: inter-relação entre os estudos culturais de stuart hall e a competência em informação e em mídia. </w:t>
      </w:r>
      <w:proofErr w:type="spellStart"/>
      <w:r w:rsidRPr="00EB7A90">
        <w:rPr>
          <w:rFonts w:asciiTheme="minorHAnsi" w:hAnsiTheme="minorHAnsi" w:cstheme="minorHAnsi"/>
          <w:i/>
          <w:iCs/>
          <w:color w:val="221F1F"/>
          <w:sz w:val="24"/>
          <w:szCs w:val="24"/>
          <w:lang w:val="es-PE"/>
        </w:rPr>
        <w:t>Encontros</w:t>
      </w:r>
      <w:proofErr w:type="spellEnd"/>
      <w:r w:rsidRPr="00EB7A90">
        <w:rPr>
          <w:rFonts w:asciiTheme="minorHAnsi" w:hAnsiTheme="minorHAnsi" w:cstheme="minorHAnsi"/>
          <w:i/>
          <w:iCs/>
          <w:color w:val="221F1F"/>
          <w:sz w:val="24"/>
          <w:szCs w:val="24"/>
          <w:lang w:val="es-PE"/>
        </w:rPr>
        <w:t xml:space="preserve"> </w:t>
      </w:r>
      <w:proofErr w:type="spellStart"/>
      <w:r w:rsidRPr="00EB7A90">
        <w:rPr>
          <w:rFonts w:asciiTheme="minorHAnsi" w:hAnsiTheme="minorHAnsi" w:cstheme="minorHAnsi"/>
          <w:i/>
          <w:iCs/>
          <w:color w:val="221F1F"/>
          <w:sz w:val="24"/>
          <w:szCs w:val="24"/>
          <w:lang w:val="es-PE"/>
        </w:rPr>
        <w:t>Bibli</w:t>
      </w:r>
      <w:proofErr w:type="spellEnd"/>
      <w:r w:rsidRPr="00EB7A90">
        <w:rPr>
          <w:rFonts w:asciiTheme="minorHAnsi" w:hAnsiTheme="minorHAnsi" w:cstheme="minorHAnsi"/>
          <w:color w:val="221F1F"/>
          <w:sz w:val="24"/>
          <w:szCs w:val="24"/>
          <w:lang w:val="es-PE"/>
        </w:rPr>
        <w:t xml:space="preserve">, 28, e92988 </w:t>
      </w:r>
      <w:hyperlink r:id="rId44" w:history="1">
        <w:r w:rsidRPr="00EB7A90">
          <w:rPr>
            <w:rStyle w:val="Hipervnculo"/>
            <w:rFonts w:asciiTheme="minorHAnsi" w:hAnsiTheme="minorHAnsi" w:cstheme="minorHAnsi"/>
            <w:sz w:val="24"/>
            <w:szCs w:val="24"/>
            <w:lang w:val="es-PE"/>
          </w:rPr>
          <w:t>https://doi.org/10.5007/1518-2924.2023.e92988</w:t>
        </w:r>
      </w:hyperlink>
      <w:r w:rsidRPr="00EB7A90">
        <w:rPr>
          <w:rFonts w:asciiTheme="minorHAnsi" w:hAnsiTheme="minorHAnsi" w:cstheme="minorHAnsi"/>
          <w:color w:val="221F1F"/>
          <w:sz w:val="24"/>
          <w:szCs w:val="24"/>
          <w:lang w:val="es-PE"/>
        </w:rPr>
        <w:t xml:space="preserve"> </w:t>
      </w:r>
    </w:p>
    <w:p w14:paraId="66AA5749" w14:textId="77777777" w:rsidR="006A2219" w:rsidRPr="00EB7A90" w:rsidRDefault="006A2219" w:rsidP="00430443">
      <w:pPr>
        <w:ind w:left="709" w:hanging="709"/>
        <w:jc w:val="both"/>
        <w:rPr>
          <w:rFonts w:asciiTheme="minorHAnsi" w:hAnsiTheme="minorHAnsi" w:cstheme="minorHAnsi"/>
          <w:sz w:val="24"/>
        </w:rPr>
      </w:pPr>
    </w:p>
    <w:p w14:paraId="758942AC" w14:textId="356C2849"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Bellatti</w:t>
      </w:r>
      <w:proofErr w:type="spellEnd"/>
      <w:r w:rsidRPr="00EB7A90">
        <w:rPr>
          <w:rFonts w:asciiTheme="minorHAnsi" w:hAnsiTheme="minorHAnsi" w:cstheme="minorHAnsi"/>
          <w:sz w:val="24"/>
        </w:rPr>
        <w:t>, I., Sabido-Codina, J., Sosa, L.</w:t>
      </w:r>
      <w:r w:rsidR="00252519" w:rsidRPr="00EB7A90">
        <w:rPr>
          <w:rFonts w:asciiTheme="minorHAnsi" w:hAnsiTheme="minorHAnsi" w:cstheme="minorHAnsi"/>
          <w:sz w:val="24"/>
        </w:rPr>
        <w:t xml:space="preserve"> </w:t>
      </w:r>
      <w:r w:rsidRPr="00EB7A90">
        <w:rPr>
          <w:rFonts w:asciiTheme="minorHAnsi" w:hAnsiTheme="minorHAnsi" w:cstheme="minorHAnsi"/>
          <w:sz w:val="24"/>
        </w:rPr>
        <w:t xml:space="preserve">y Hurtado, D. (2023). La enseñanza de las ciencias sociales para una ciudadanía digital. Estudio interdisciplinar sobre alfabetización mediática en los currículos de Educación Secundaria. </w:t>
      </w:r>
      <w:r w:rsidRPr="00EB7A90">
        <w:rPr>
          <w:rFonts w:asciiTheme="minorHAnsi" w:hAnsiTheme="minorHAnsi" w:cstheme="minorHAnsi"/>
          <w:i/>
          <w:iCs/>
          <w:sz w:val="24"/>
        </w:rPr>
        <w:t>AREAS Revista Internacional de Ciencias Sociales</w:t>
      </w:r>
      <w:r w:rsidRPr="00EB7A90">
        <w:rPr>
          <w:rFonts w:asciiTheme="minorHAnsi" w:hAnsiTheme="minorHAnsi" w:cstheme="minorHAnsi"/>
          <w:sz w:val="24"/>
        </w:rPr>
        <w:t xml:space="preserve">, 45, 75-88. </w:t>
      </w:r>
      <w:hyperlink r:id="rId45" w:history="1">
        <w:r w:rsidRPr="00EB7A90">
          <w:rPr>
            <w:rStyle w:val="Hipervnculo"/>
            <w:rFonts w:asciiTheme="minorHAnsi" w:hAnsiTheme="minorHAnsi" w:cstheme="minorHAnsi"/>
            <w:sz w:val="24"/>
          </w:rPr>
          <w:t>https://doi.org/10.6018/areas.528641</w:t>
        </w:r>
      </w:hyperlink>
    </w:p>
    <w:p w14:paraId="42C83FAE" w14:textId="77777777" w:rsidR="006A2219" w:rsidRPr="00EB7A90" w:rsidRDefault="006A2219" w:rsidP="00430443">
      <w:pPr>
        <w:ind w:left="709" w:hanging="709"/>
        <w:jc w:val="both"/>
        <w:rPr>
          <w:rFonts w:asciiTheme="minorHAnsi" w:hAnsiTheme="minorHAnsi" w:cstheme="minorHAnsi"/>
          <w:sz w:val="24"/>
        </w:rPr>
      </w:pPr>
    </w:p>
    <w:p w14:paraId="2DCFB167" w14:textId="401B7DF4"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Boni, M.</w:t>
      </w:r>
      <w:r w:rsidR="00252519" w:rsidRPr="00EB7A90">
        <w:rPr>
          <w:rFonts w:asciiTheme="minorHAnsi" w:hAnsiTheme="minorHAnsi" w:cstheme="minorHAnsi"/>
          <w:sz w:val="24"/>
        </w:rPr>
        <w:t xml:space="preserve"> </w:t>
      </w:r>
      <w:r w:rsidRPr="00EB7A90">
        <w:rPr>
          <w:rFonts w:asciiTheme="minorHAnsi" w:hAnsiTheme="minorHAnsi" w:cstheme="minorHAnsi"/>
          <w:sz w:val="24"/>
        </w:rPr>
        <w:t>(2020).</w:t>
      </w:r>
      <w:r w:rsidR="006D0FC3" w:rsidRPr="00EB7A90">
        <w:rPr>
          <w:rFonts w:asciiTheme="minorHAnsi" w:hAnsiTheme="minorHAnsi" w:cstheme="minorHAnsi"/>
          <w:sz w:val="24"/>
        </w:rPr>
        <w:t xml:space="preserve"> </w:t>
      </w:r>
      <w:r w:rsidRPr="00EB7A90">
        <w:rPr>
          <w:rFonts w:asciiTheme="minorHAnsi" w:hAnsiTheme="minorHAnsi" w:cstheme="minorHAnsi"/>
          <w:i/>
          <w:iCs/>
          <w:sz w:val="24"/>
        </w:rPr>
        <w:t xml:space="preserve">Formes et </w:t>
      </w:r>
      <w:proofErr w:type="spellStart"/>
      <w:r w:rsidRPr="00EB7A90">
        <w:rPr>
          <w:rFonts w:asciiTheme="minorHAnsi" w:hAnsiTheme="minorHAnsi" w:cstheme="minorHAnsi"/>
          <w:i/>
          <w:iCs/>
          <w:sz w:val="24"/>
        </w:rPr>
        <w:t>plateformes</w:t>
      </w:r>
      <w:proofErr w:type="spellEnd"/>
      <w:r w:rsidRPr="00EB7A90">
        <w:rPr>
          <w:rFonts w:asciiTheme="minorHAnsi" w:hAnsiTheme="minorHAnsi" w:cstheme="minorHAnsi"/>
          <w:i/>
          <w:iCs/>
          <w:sz w:val="24"/>
        </w:rPr>
        <w:t xml:space="preserve"> de la </w:t>
      </w:r>
      <w:proofErr w:type="spellStart"/>
      <w:r w:rsidRPr="00EB7A90">
        <w:rPr>
          <w:rFonts w:asciiTheme="minorHAnsi" w:hAnsiTheme="minorHAnsi" w:cstheme="minorHAnsi"/>
          <w:i/>
          <w:iCs/>
          <w:sz w:val="24"/>
        </w:rPr>
        <w:t>télévision</w:t>
      </w:r>
      <w:proofErr w:type="spellEnd"/>
      <w:r w:rsidRPr="00EB7A90">
        <w:rPr>
          <w:rFonts w:asciiTheme="minorHAnsi" w:hAnsiTheme="minorHAnsi" w:cstheme="minorHAnsi"/>
          <w:i/>
          <w:iCs/>
          <w:sz w:val="24"/>
        </w:rPr>
        <w:t xml:space="preserve"> à </w:t>
      </w:r>
      <w:proofErr w:type="spellStart"/>
      <w:r w:rsidRPr="00EB7A90">
        <w:rPr>
          <w:rFonts w:asciiTheme="minorHAnsi" w:hAnsiTheme="minorHAnsi" w:cstheme="minorHAnsi"/>
          <w:i/>
          <w:iCs/>
          <w:sz w:val="24"/>
        </w:rPr>
        <w:t>l'ère</w:t>
      </w:r>
      <w:proofErr w:type="spellEnd"/>
      <w:r w:rsidRPr="00EB7A90">
        <w:rPr>
          <w:rFonts w:asciiTheme="minorHAnsi" w:hAnsiTheme="minorHAnsi" w:cstheme="minorHAnsi"/>
          <w:i/>
          <w:iCs/>
          <w:sz w:val="24"/>
        </w:rPr>
        <w:t xml:space="preserve"> numérique</w:t>
      </w:r>
      <w:r w:rsidRPr="00EB7A90">
        <w:rPr>
          <w:rFonts w:asciiTheme="minorHAnsi" w:hAnsiTheme="minorHAnsi" w:cstheme="minorHAnsi"/>
          <w:sz w:val="24"/>
        </w:rPr>
        <w:t xml:space="preserve">. </w:t>
      </w:r>
      <w:proofErr w:type="spellStart"/>
      <w:r w:rsidRPr="00EB7A90">
        <w:rPr>
          <w:rFonts w:asciiTheme="minorHAnsi" w:hAnsiTheme="minorHAnsi" w:cstheme="minorHAnsi"/>
          <w:sz w:val="24"/>
        </w:rPr>
        <w:t>Presses</w:t>
      </w:r>
      <w:proofErr w:type="spellEnd"/>
      <w:r w:rsidRPr="00EB7A90">
        <w:rPr>
          <w:rFonts w:asciiTheme="minorHAnsi" w:hAnsiTheme="minorHAnsi" w:cstheme="minorHAnsi"/>
          <w:sz w:val="24"/>
        </w:rPr>
        <w:t xml:space="preserve"> </w:t>
      </w:r>
      <w:proofErr w:type="spellStart"/>
      <w:r w:rsidRPr="00EB7A90">
        <w:rPr>
          <w:rFonts w:asciiTheme="minorHAnsi" w:hAnsiTheme="minorHAnsi" w:cstheme="minorHAnsi"/>
          <w:sz w:val="24"/>
        </w:rPr>
        <w:t>universitaires</w:t>
      </w:r>
      <w:proofErr w:type="spellEnd"/>
      <w:r w:rsidRPr="00EB7A90">
        <w:rPr>
          <w:rFonts w:asciiTheme="minorHAnsi" w:hAnsiTheme="minorHAnsi" w:cstheme="minorHAnsi"/>
          <w:sz w:val="24"/>
        </w:rPr>
        <w:t xml:space="preserve"> de Rennes.</w:t>
      </w:r>
    </w:p>
    <w:p w14:paraId="044029DE" w14:textId="77777777" w:rsidR="006A2219" w:rsidRPr="00EB7A90" w:rsidRDefault="006A2219" w:rsidP="00430443">
      <w:pPr>
        <w:ind w:left="709" w:hanging="709"/>
        <w:jc w:val="both"/>
        <w:rPr>
          <w:rFonts w:asciiTheme="minorHAnsi" w:hAnsiTheme="minorHAnsi" w:cstheme="minorHAnsi"/>
          <w:sz w:val="24"/>
        </w:rPr>
      </w:pPr>
    </w:p>
    <w:p w14:paraId="13D58C12" w14:textId="0A47AAEE"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Carrera, L. (2021). </w:t>
      </w:r>
      <w:r w:rsidRPr="00EB7A90">
        <w:rPr>
          <w:rFonts w:asciiTheme="minorHAnsi" w:hAnsiTheme="minorHAnsi" w:cstheme="minorHAnsi"/>
          <w:i/>
          <w:iCs/>
          <w:sz w:val="24"/>
        </w:rPr>
        <w:t>La ciudadanía digital en una comunidad educativa del distrito de Chilca-Huancayo-2020</w:t>
      </w:r>
      <w:r w:rsidRPr="00EB7A90">
        <w:rPr>
          <w:rFonts w:asciiTheme="minorHAnsi" w:hAnsiTheme="minorHAnsi" w:cstheme="minorHAnsi"/>
          <w:sz w:val="24"/>
        </w:rPr>
        <w:t xml:space="preserve">. </w:t>
      </w:r>
      <w:r w:rsidR="004E2836" w:rsidRPr="00EB7A90">
        <w:rPr>
          <w:rFonts w:asciiTheme="minorHAnsi" w:hAnsiTheme="minorHAnsi" w:cstheme="minorHAnsi"/>
          <w:sz w:val="24"/>
        </w:rPr>
        <w:t>[</w:t>
      </w:r>
      <w:r w:rsidRPr="00EB7A90">
        <w:rPr>
          <w:rFonts w:asciiTheme="minorHAnsi" w:hAnsiTheme="minorHAnsi" w:cstheme="minorHAnsi"/>
          <w:sz w:val="24"/>
        </w:rPr>
        <w:t>Tesis de Especialización</w:t>
      </w:r>
      <w:r w:rsidR="004E2836" w:rsidRPr="00EB7A90">
        <w:rPr>
          <w:rFonts w:asciiTheme="minorHAnsi" w:hAnsiTheme="minorHAnsi" w:cstheme="minorHAnsi"/>
          <w:sz w:val="24"/>
        </w:rPr>
        <w:t>]</w:t>
      </w:r>
      <w:r w:rsidRPr="00EB7A90">
        <w:rPr>
          <w:rFonts w:asciiTheme="minorHAnsi" w:hAnsiTheme="minorHAnsi" w:cstheme="minorHAnsi"/>
          <w:sz w:val="24"/>
        </w:rPr>
        <w:t xml:space="preserve">. Universidad Nacional de Huancavelica. </w:t>
      </w:r>
      <w:hyperlink r:id="rId46" w:history="1">
        <w:r w:rsidRPr="00EB7A90">
          <w:rPr>
            <w:rStyle w:val="Hipervnculo"/>
            <w:rFonts w:asciiTheme="minorHAnsi" w:hAnsiTheme="minorHAnsi" w:cstheme="minorHAnsi"/>
            <w:sz w:val="24"/>
          </w:rPr>
          <w:t>https://acortar.link/0K4AXC</w:t>
        </w:r>
      </w:hyperlink>
    </w:p>
    <w:p w14:paraId="18317233" w14:textId="77777777" w:rsidR="006A2219" w:rsidRPr="00EB7A90" w:rsidRDefault="006A2219" w:rsidP="00430443">
      <w:pPr>
        <w:ind w:left="709" w:hanging="709"/>
        <w:jc w:val="both"/>
        <w:rPr>
          <w:rFonts w:asciiTheme="minorHAnsi" w:hAnsiTheme="minorHAnsi" w:cstheme="minorHAnsi"/>
          <w:sz w:val="24"/>
        </w:rPr>
      </w:pPr>
    </w:p>
    <w:p w14:paraId="026B453E" w14:textId="1F5C44F1"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Dur</w:t>
      </w:r>
      <w:r w:rsidR="00310C3A" w:rsidRPr="00EB7A90">
        <w:rPr>
          <w:rFonts w:asciiTheme="minorHAnsi" w:hAnsiTheme="minorHAnsi" w:cstheme="minorHAnsi"/>
          <w:sz w:val="24"/>
        </w:rPr>
        <w:t>á</w:t>
      </w:r>
      <w:r w:rsidRPr="00EB7A90">
        <w:rPr>
          <w:rFonts w:asciiTheme="minorHAnsi" w:hAnsiTheme="minorHAnsi" w:cstheme="minorHAnsi"/>
          <w:sz w:val="24"/>
        </w:rPr>
        <w:t xml:space="preserve">n, T. (2016). </w:t>
      </w:r>
      <w:r w:rsidRPr="00EB7A90">
        <w:rPr>
          <w:rFonts w:asciiTheme="minorHAnsi" w:hAnsiTheme="minorHAnsi" w:cstheme="minorHAnsi"/>
          <w:i/>
          <w:iCs/>
          <w:sz w:val="24"/>
        </w:rPr>
        <w:t>AMI en Latinoamérica Aproximación, análisis y propuesta de medición sobre el contexto de la Alfabetización Mediática e Informacional en América Latina</w:t>
      </w:r>
      <w:r w:rsidRPr="00EB7A90">
        <w:rPr>
          <w:rFonts w:asciiTheme="minorHAnsi" w:hAnsiTheme="minorHAnsi" w:cstheme="minorHAnsi"/>
          <w:sz w:val="24"/>
        </w:rPr>
        <w:t xml:space="preserve"> [Tesis doctoral]. Universidad Autónoma de Barcelona. </w:t>
      </w:r>
      <w:hyperlink r:id="rId47" w:history="1">
        <w:r w:rsidRPr="00EB7A90">
          <w:rPr>
            <w:rStyle w:val="Hipervnculo"/>
            <w:rFonts w:asciiTheme="minorHAnsi" w:hAnsiTheme="minorHAnsi" w:cstheme="minorHAnsi"/>
            <w:sz w:val="24"/>
          </w:rPr>
          <w:t>https://ddd.uab.cat/record/173980</w:t>
        </w:r>
      </w:hyperlink>
      <w:r w:rsidRPr="00EB7A90">
        <w:rPr>
          <w:rFonts w:asciiTheme="minorHAnsi" w:hAnsiTheme="minorHAnsi" w:cstheme="minorHAnsi"/>
          <w:sz w:val="24"/>
        </w:rPr>
        <w:t xml:space="preserve"> </w:t>
      </w:r>
    </w:p>
    <w:p w14:paraId="03BFBA93" w14:textId="77777777" w:rsidR="006A2219" w:rsidRPr="00EB7A90" w:rsidRDefault="006A2219" w:rsidP="00430443">
      <w:pPr>
        <w:ind w:left="709" w:hanging="709"/>
        <w:jc w:val="both"/>
        <w:rPr>
          <w:rFonts w:asciiTheme="minorHAnsi" w:hAnsiTheme="minorHAnsi" w:cstheme="minorHAnsi"/>
          <w:sz w:val="24"/>
          <w:lang w:val="es-PE"/>
        </w:rPr>
      </w:pPr>
    </w:p>
    <w:p w14:paraId="684BFF90" w14:textId="45ED951A" w:rsidR="006A2219" w:rsidRPr="00EB7A90" w:rsidRDefault="006A2219" w:rsidP="00430443">
      <w:pPr>
        <w:ind w:left="709" w:hanging="709"/>
        <w:jc w:val="both"/>
        <w:rPr>
          <w:rFonts w:asciiTheme="minorHAnsi" w:hAnsiTheme="minorHAnsi" w:cstheme="minorHAnsi"/>
          <w:sz w:val="24"/>
          <w:lang w:val="en-AU"/>
        </w:rPr>
      </w:pPr>
      <w:proofErr w:type="spellStart"/>
      <w:r w:rsidRPr="00EB7A90">
        <w:rPr>
          <w:rFonts w:asciiTheme="minorHAnsi" w:hAnsiTheme="minorHAnsi" w:cstheme="minorHAnsi"/>
          <w:sz w:val="24"/>
          <w:lang w:val="es-PE"/>
        </w:rPr>
        <w:t>Durston</w:t>
      </w:r>
      <w:proofErr w:type="spellEnd"/>
      <w:r w:rsidRPr="00EB7A90">
        <w:rPr>
          <w:rFonts w:asciiTheme="minorHAnsi" w:hAnsiTheme="minorHAnsi" w:cstheme="minorHAnsi"/>
          <w:sz w:val="24"/>
          <w:lang w:val="es-PE"/>
        </w:rPr>
        <w:t xml:space="preserve">, J. (2000). </w:t>
      </w:r>
      <w:proofErr w:type="spellStart"/>
      <w:r w:rsidRPr="00EB7A90">
        <w:rPr>
          <w:rFonts w:asciiTheme="minorHAnsi" w:hAnsiTheme="minorHAnsi" w:cstheme="minorHAnsi"/>
          <w:sz w:val="24"/>
          <w:lang w:val="en-AU"/>
        </w:rPr>
        <w:t>Construyendo</w:t>
      </w:r>
      <w:proofErr w:type="spellEnd"/>
      <w:r w:rsidRPr="00EB7A90">
        <w:rPr>
          <w:rFonts w:asciiTheme="minorHAnsi" w:hAnsiTheme="minorHAnsi" w:cstheme="minorHAnsi"/>
          <w:sz w:val="24"/>
          <w:lang w:val="en-AU"/>
        </w:rPr>
        <w:t xml:space="preserve"> capital social </w:t>
      </w:r>
      <w:proofErr w:type="spellStart"/>
      <w:r w:rsidRPr="00EB7A90">
        <w:rPr>
          <w:rFonts w:asciiTheme="minorHAnsi" w:hAnsiTheme="minorHAnsi" w:cstheme="minorHAnsi"/>
          <w:sz w:val="24"/>
          <w:lang w:val="en-AU"/>
        </w:rPr>
        <w:t>comunitario</w:t>
      </w:r>
      <w:proofErr w:type="spellEnd"/>
      <w:r w:rsidRPr="00EB7A90">
        <w:rPr>
          <w:rFonts w:asciiTheme="minorHAnsi" w:hAnsiTheme="minorHAnsi" w:cstheme="minorHAnsi"/>
          <w:sz w:val="24"/>
          <w:lang w:val="en-AU"/>
        </w:rPr>
        <w:t xml:space="preserve">. </w:t>
      </w:r>
      <w:r w:rsidRPr="00EB7A90">
        <w:rPr>
          <w:rFonts w:asciiTheme="minorHAnsi" w:hAnsiTheme="minorHAnsi" w:cstheme="minorHAnsi"/>
          <w:i/>
          <w:iCs/>
          <w:sz w:val="24"/>
          <w:lang w:val="en-AU"/>
        </w:rPr>
        <w:t>Revista CEPAL</w:t>
      </w:r>
      <w:r w:rsidRPr="00EB7A90">
        <w:rPr>
          <w:rFonts w:asciiTheme="minorHAnsi" w:hAnsiTheme="minorHAnsi" w:cstheme="minorHAnsi"/>
          <w:sz w:val="24"/>
          <w:lang w:val="en-AU"/>
        </w:rPr>
        <w:t xml:space="preserve">, 69, 103-118. </w:t>
      </w:r>
      <w:hyperlink r:id="rId48" w:history="1">
        <w:r w:rsidRPr="00EB7A90">
          <w:rPr>
            <w:rStyle w:val="Hipervnculo"/>
            <w:rFonts w:asciiTheme="minorHAnsi" w:hAnsiTheme="minorHAnsi" w:cstheme="minorHAnsi"/>
            <w:sz w:val="24"/>
            <w:lang w:val="en-AU"/>
          </w:rPr>
          <w:t>https://acortar.link/eEL4sa</w:t>
        </w:r>
      </w:hyperlink>
    </w:p>
    <w:p w14:paraId="62B6203C" w14:textId="77777777" w:rsidR="006A2219" w:rsidRPr="00EB7A90" w:rsidRDefault="006A2219" w:rsidP="00430443">
      <w:pPr>
        <w:ind w:left="709" w:hanging="709"/>
        <w:jc w:val="both"/>
        <w:rPr>
          <w:rFonts w:asciiTheme="minorHAnsi" w:hAnsiTheme="minorHAnsi" w:cstheme="minorHAnsi"/>
          <w:sz w:val="24"/>
          <w:lang w:val="en-AU"/>
        </w:rPr>
      </w:pPr>
    </w:p>
    <w:p w14:paraId="46981F51" w14:textId="118A8027"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lang w:val="en-AU"/>
        </w:rPr>
        <w:t>Estellés</w:t>
      </w:r>
      <w:proofErr w:type="spellEnd"/>
      <w:r w:rsidRPr="00EB7A90">
        <w:rPr>
          <w:rFonts w:asciiTheme="minorHAnsi" w:hAnsiTheme="minorHAnsi" w:cstheme="minorHAnsi"/>
          <w:sz w:val="24"/>
          <w:lang w:val="en-AU"/>
        </w:rPr>
        <w:t xml:space="preserve">, M., Amo. F. y Romero, J. (2021). The Consensus on Citizenship Education Purposes in Teacher Education. </w:t>
      </w:r>
      <w:r w:rsidRPr="00EB7A90">
        <w:rPr>
          <w:rFonts w:asciiTheme="minorHAnsi" w:hAnsiTheme="minorHAnsi" w:cstheme="minorHAnsi"/>
          <w:i/>
          <w:iCs/>
          <w:sz w:val="24"/>
        </w:rPr>
        <w:t xml:space="preserve">Social </w:t>
      </w:r>
      <w:proofErr w:type="spellStart"/>
      <w:r w:rsidRPr="00EB7A90">
        <w:rPr>
          <w:rFonts w:asciiTheme="minorHAnsi" w:hAnsiTheme="minorHAnsi" w:cstheme="minorHAnsi"/>
          <w:i/>
          <w:iCs/>
          <w:sz w:val="24"/>
        </w:rPr>
        <w:t>Sciences</w:t>
      </w:r>
      <w:proofErr w:type="spellEnd"/>
      <w:r w:rsidRPr="00EB7A90">
        <w:rPr>
          <w:rFonts w:asciiTheme="minorHAnsi" w:hAnsiTheme="minorHAnsi" w:cstheme="minorHAnsi"/>
          <w:i/>
          <w:iCs/>
          <w:sz w:val="24"/>
        </w:rPr>
        <w:t>,</w:t>
      </w:r>
      <w:r w:rsidRPr="00EB7A90">
        <w:rPr>
          <w:rFonts w:asciiTheme="minorHAnsi" w:hAnsiTheme="minorHAnsi" w:cstheme="minorHAnsi"/>
          <w:sz w:val="24"/>
        </w:rPr>
        <w:t xml:space="preserve"> </w:t>
      </w:r>
      <w:r w:rsidRPr="00EB7A90">
        <w:rPr>
          <w:rFonts w:asciiTheme="minorHAnsi" w:hAnsiTheme="minorHAnsi" w:cstheme="minorHAnsi"/>
          <w:i/>
          <w:iCs/>
          <w:sz w:val="24"/>
        </w:rPr>
        <w:t>10</w:t>
      </w:r>
      <w:r w:rsidRPr="00EB7A90">
        <w:rPr>
          <w:rFonts w:asciiTheme="minorHAnsi" w:hAnsiTheme="minorHAnsi" w:cstheme="minorHAnsi"/>
          <w:sz w:val="24"/>
        </w:rPr>
        <w:t xml:space="preserve">(5), 164. </w:t>
      </w:r>
      <w:hyperlink r:id="rId49" w:history="1">
        <w:r w:rsidRPr="00EB7A90">
          <w:rPr>
            <w:rStyle w:val="Hipervnculo"/>
            <w:rFonts w:asciiTheme="minorHAnsi" w:hAnsiTheme="minorHAnsi" w:cstheme="minorHAnsi"/>
            <w:sz w:val="24"/>
          </w:rPr>
          <w:t>https://doi.org/10.3390/socsci10050164</w:t>
        </w:r>
      </w:hyperlink>
      <w:r w:rsidRPr="00EB7A90">
        <w:rPr>
          <w:rFonts w:asciiTheme="minorHAnsi" w:hAnsiTheme="minorHAnsi" w:cstheme="minorHAnsi"/>
          <w:sz w:val="24"/>
        </w:rPr>
        <w:t xml:space="preserve"> </w:t>
      </w:r>
    </w:p>
    <w:p w14:paraId="0A9CCBDA" w14:textId="77777777" w:rsidR="006A2219" w:rsidRPr="00EB7A90" w:rsidRDefault="006A2219" w:rsidP="00430443">
      <w:pPr>
        <w:ind w:left="709" w:hanging="709"/>
        <w:jc w:val="both"/>
        <w:rPr>
          <w:rFonts w:asciiTheme="minorHAnsi" w:hAnsiTheme="minorHAnsi" w:cstheme="minorHAnsi"/>
          <w:sz w:val="24"/>
        </w:rPr>
      </w:pPr>
    </w:p>
    <w:p w14:paraId="54F63566" w14:textId="56FBB639" w:rsidR="006A2219" w:rsidRPr="00EB7A90" w:rsidRDefault="006A2219" w:rsidP="00430443">
      <w:pPr>
        <w:ind w:left="709" w:hanging="709"/>
        <w:jc w:val="both"/>
        <w:rPr>
          <w:rFonts w:asciiTheme="minorHAnsi" w:hAnsiTheme="minorHAnsi" w:cstheme="minorHAnsi"/>
          <w:sz w:val="24"/>
          <w:lang w:val="es-PE"/>
        </w:rPr>
      </w:pPr>
      <w:r w:rsidRPr="00EB7A90">
        <w:rPr>
          <w:rFonts w:asciiTheme="minorHAnsi" w:hAnsiTheme="minorHAnsi" w:cstheme="minorHAnsi"/>
          <w:sz w:val="24"/>
        </w:rPr>
        <w:t>Estell</w:t>
      </w:r>
      <w:r w:rsidR="00310C3A" w:rsidRPr="00EB7A90">
        <w:rPr>
          <w:rFonts w:asciiTheme="minorHAnsi" w:hAnsiTheme="minorHAnsi" w:cstheme="minorHAnsi"/>
          <w:sz w:val="24"/>
        </w:rPr>
        <w:t>é</w:t>
      </w:r>
      <w:r w:rsidRPr="00EB7A90">
        <w:rPr>
          <w:rFonts w:asciiTheme="minorHAnsi" w:hAnsiTheme="minorHAnsi" w:cstheme="minorHAnsi"/>
          <w:sz w:val="24"/>
        </w:rPr>
        <w:t xml:space="preserve">s, M. (2024). Imágenes sobre la educación para la ciudadanía en la formación inicial del profesorado. REIDICS. </w:t>
      </w:r>
      <w:r w:rsidRPr="00EB7A90">
        <w:rPr>
          <w:rFonts w:asciiTheme="minorHAnsi" w:hAnsiTheme="minorHAnsi" w:cstheme="minorHAnsi"/>
          <w:i/>
          <w:iCs/>
          <w:sz w:val="24"/>
        </w:rPr>
        <w:t>Revista de Investigación en Didáctica de las Ciencias Sociales</w:t>
      </w:r>
      <w:r w:rsidRPr="00EB7A90">
        <w:rPr>
          <w:rFonts w:asciiTheme="minorHAnsi" w:hAnsiTheme="minorHAnsi" w:cstheme="minorHAnsi"/>
          <w:sz w:val="24"/>
        </w:rPr>
        <w:t>,</w:t>
      </w:r>
      <w:r w:rsidR="00310C3A" w:rsidRPr="00EB7A90">
        <w:rPr>
          <w:rFonts w:asciiTheme="minorHAnsi" w:hAnsiTheme="minorHAnsi" w:cstheme="minorHAnsi"/>
          <w:sz w:val="24"/>
        </w:rPr>
        <w:t xml:space="preserve"> </w:t>
      </w:r>
      <w:r w:rsidRPr="00EB7A90">
        <w:rPr>
          <w:rFonts w:asciiTheme="minorHAnsi" w:hAnsiTheme="minorHAnsi" w:cstheme="minorHAnsi"/>
          <w:sz w:val="24"/>
        </w:rPr>
        <w:t xml:space="preserve">1, 39-53. </w:t>
      </w:r>
      <w:hyperlink r:id="rId50" w:history="1">
        <w:r w:rsidRPr="00EB7A90">
          <w:rPr>
            <w:rStyle w:val="Hipervnculo"/>
            <w:rFonts w:asciiTheme="minorHAnsi" w:hAnsiTheme="minorHAnsi" w:cstheme="minorHAnsi"/>
            <w:sz w:val="24"/>
            <w:lang w:val="es-PE"/>
          </w:rPr>
          <w:t>https://doi.org/10.17398/2531-0968.01.39</w:t>
        </w:r>
      </w:hyperlink>
      <w:r w:rsidRPr="00EB7A90">
        <w:rPr>
          <w:rFonts w:asciiTheme="minorHAnsi" w:hAnsiTheme="minorHAnsi" w:cstheme="minorHAnsi"/>
          <w:sz w:val="24"/>
          <w:lang w:val="es-PE"/>
        </w:rPr>
        <w:t xml:space="preserve"> </w:t>
      </w:r>
    </w:p>
    <w:p w14:paraId="79F2FA19" w14:textId="77777777" w:rsidR="006A2219" w:rsidRPr="00EB7A90" w:rsidRDefault="006A2219" w:rsidP="00430443">
      <w:pPr>
        <w:ind w:left="709" w:hanging="709"/>
        <w:jc w:val="both"/>
        <w:rPr>
          <w:rFonts w:asciiTheme="minorHAnsi" w:hAnsiTheme="minorHAnsi" w:cstheme="minorHAnsi"/>
          <w:sz w:val="24"/>
        </w:rPr>
      </w:pPr>
    </w:p>
    <w:p w14:paraId="046B7522" w14:textId="484F1E84"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Feridouni</w:t>
      </w:r>
      <w:proofErr w:type="spellEnd"/>
      <w:r w:rsidRPr="00EB7A90">
        <w:rPr>
          <w:rFonts w:asciiTheme="minorHAnsi" w:hAnsiTheme="minorHAnsi" w:cstheme="minorHAnsi"/>
          <w:sz w:val="24"/>
        </w:rPr>
        <w:t>, A.</w:t>
      </w:r>
      <w:r w:rsidR="006D0FC3" w:rsidRPr="00EB7A90">
        <w:rPr>
          <w:rFonts w:asciiTheme="minorHAnsi" w:hAnsiTheme="minorHAnsi" w:cstheme="minorHAnsi"/>
          <w:sz w:val="24"/>
        </w:rPr>
        <w:t xml:space="preserve"> </w:t>
      </w:r>
      <w:r w:rsidRPr="00EB7A90">
        <w:rPr>
          <w:rFonts w:asciiTheme="minorHAnsi" w:hAnsiTheme="minorHAnsi" w:cstheme="minorHAnsi"/>
          <w:sz w:val="24"/>
        </w:rPr>
        <w:t xml:space="preserve">y Ahmed-Mohamed, K. (2024). Ciudadanía Digital: Niveles, Consumo y Confianza en la Información de los Jóvenes Españoles. </w:t>
      </w:r>
      <w:r w:rsidRPr="00EB7A90">
        <w:rPr>
          <w:rFonts w:asciiTheme="minorHAnsi" w:hAnsiTheme="minorHAnsi" w:cstheme="minorHAnsi"/>
          <w:i/>
          <w:iCs/>
          <w:sz w:val="24"/>
        </w:rPr>
        <w:t xml:space="preserve">Media &amp; </w:t>
      </w:r>
      <w:proofErr w:type="spellStart"/>
      <w:r w:rsidRPr="00EB7A90">
        <w:rPr>
          <w:rFonts w:asciiTheme="minorHAnsi" w:hAnsiTheme="minorHAnsi" w:cstheme="minorHAnsi"/>
          <w:i/>
          <w:iCs/>
          <w:sz w:val="24"/>
        </w:rPr>
        <w:t>Jornalismo</w:t>
      </w:r>
      <w:proofErr w:type="spellEnd"/>
      <w:r w:rsidRPr="00EB7A90">
        <w:rPr>
          <w:rFonts w:asciiTheme="minorHAnsi" w:hAnsiTheme="minorHAnsi" w:cstheme="minorHAnsi"/>
          <w:sz w:val="24"/>
        </w:rPr>
        <w:t xml:space="preserve">, </w:t>
      </w:r>
      <w:r w:rsidRPr="00EB7A90">
        <w:rPr>
          <w:rFonts w:asciiTheme="minorHAnsi" w:hAnsiTheme="minorHAnsi" w:cstheme="minorHAnsi"/>
          <w:i/>
          <w:iCs/>
          <w:sz w:val="24"/>
        </w:rPr>
        <w:t>24</w:t>
      </w:r>
      <w:r w:rsidRPr="00EB7A90">
        <w:rPr>
          <w:rFonts w:asciiTheme="minorHAnsi" w:hAnsiTheme="minorHAnsi" w:cstheme="minorHAnsi"/>
          <w:sz w:val="24"/>
        </w:rPr>
        <w:t xml:space="preserve">(45), e4509. </w:t>
      </w:r>
      <w:hyperlink r:id="rId51" w:history="1">
        <w:r w:rsidRPr="00EB7A90">
          <w:rPr>
            <w:rStyle w:val="Hipervnculo"/>
            <w:rFonts w:asciiTheme="minorHAnsi" w:hAnsiTheme="minorHAnsi" w:cstheme="minorHAnsi"/>
            <w:sz w:val="24"/>
          </w:rPr>
          <w:t>https://doi.org/10.14195/2183-5462_45_9</w:t>
        </w:r>
      </w:hyperlink>
      <w:r w:rsidRPr="00EB7A90">
        <w:rPr>
          <w:rFonts w:asciiTheme="minorHAnsi" w:hAnsiTheme="minorHAnsi" w:cstheme="minorHAnsi"/>
          <w:sz w:val="24"/>
        </w:rPr>
        <w:t xml:space="preserve"> </w:t>
      </w:r>
    </w:p>
    <w:p w14:paraId="1192554B" w14:textId="77777777" w:rsidR="006A2219" w:rsidRPr="00EB7A90" w:rsidRDefault="006A2219" w:rsidP="00430443">
      <w:pPr>
        <w:ind w:left="709" w:hanging="709"/>
        <w:jc w:val="both"/>
        <w:rPr>
          <w:rFonts w:asciiTheme="minorHAnsi" w:hAnsiTheme="minorHAnsi" w:cstheme="minorHAnsi"/>
          <w:sz w:val="24"/>
        </w:rPr>
      </w:pPr>
    </w:p>
    <w:p w14:paraId="29793C1F" w14:textId="48AC0589"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Fernández-de-Castro, F., Aranda, D., Sampedro, V., Guerrero-Romera, C., </w:t>
      </w:r>
      <w:proofErr w:type="spellStart"/>
      <w:r w:rsidRPr="00EB7A90">
        <w:rPr>
          <w:rFonts w:asciiTheme="minorHAnsi" w:hAnsiTheme="minorHAnsi" w:cstheme="minorHAnsi"/>
          <w:sz w:val="24"/>
        </w:rPr>
        <w:t>Farné</w:t>
      </w:r>
      <w:proofErr w:type="spellEnd"/>
      <w:r w:rsidRPr="00EB7A90">
        <w:rPr>
          <w:rFonts w:asciiTheme="minorHAnsi" w:hAnsiTheme="minorHAnsi" w:cstheme="minorHAnsi"/>
          <w:sz w:val="24"/>
        </w:rPr>
        <w:t>, A.</w:t>
      </w:r>
      <w:r w:rsidR="00073614" w:rsidRPr="00EB7A90">
        <w:rPr>
          <w:rFonts w:asciiTheme="minorHAnsi" w:hAnsiTheme="minorHAnsi" w:cstheme="minorHAnsi"/>
          <w:sz w:val="24"/>
        </w:rPr>
        <w:t xml:space="preserve"> y</w:t>
      </w:r>
      <w:r w:rsidRPr="00EB7A90">
        <w:rPr>
          <w:rFonts w:asciiTheme="minorHAnsi" w:hAnsiTheme="minorHAnsi" w:cstheme="minorHAnsi"/>
          <w:sz w:val="24"/>
        </w:rPr>
        <w:t xml:space="preserve"> </w:t>
      </w:r>
      <w:proofErr w:type="spellStart"/>
      <w:r w:rsidRPr="00EB7A90">
        <w:rPr>
          <w:rFonts w:asciiTheme="minorHAnsi" w:hAnsiTheme="minorHAnsi" w:cstheme="minorHAnsi"/>
          <w:sz w:val="24"/>
        </w:rPr>
        <w:t>Sellés</w:t>
      </w:r>
      <w:proofErr w:type="spellEnd"/>
      <w:r w:rsidRPr="00EB7A90">
        <w:rPr>
          <w:rFonts w:asciiTheme="minorHAnsi" w:hAnsiTheme="minorHAnsi" w:cstheme="minorHAnsi"/>
          <w:sz w:val="24"/>
        </w:rPr>
        <w:t xml:space="preserve">, A. (2021). Competencias para la ciudadanía digital: propuesta de cuestionario para profesionales de bibliotecas públicas. </w:t>
      </w:r>
      <w:r w:rsidRPr="00EB7A90">
        <w:rPr>
          <w:rFonts w:asciiTheme="minorHAnsi" w:hAnsiTheme="minorHAnsi" w:cstheme="minorHAnsi"/>
          <w:i/>
          <w:iCs/>
          <w:sz w:val="24"/>
        </w:rPr>
        <w:t>X Seminario Hispano Brasileño de Investigación en Información, Documentación y Sociedad</w:t>
      </w:r>
      <w:r w:rsidRPr="00EB7A90">
        <w:rPr>
          <w:rFonts w:asciiTheme="minorHAnsi" w:hAnsiTheme="minorHAnsi" w:cstheme="minorHAnsi"/>
          <w:sz w:val="24"/>
        </w:rPr>
        <w:t xml:space="preserve">. Brasilia, 22-24 de noviembre de 2021. </w:t>
      </w:r>
      <w:hyperlink r:id="rId52" w:history="1">
        <w:r w:rsidRPr="00EB7A90">
          <w:rPr>
            <w:rStyle w:val="Hipervnculo"/>
            <w:rFonts w:asciiTheme="minorHAnsi" w:hAnsiTheme="minorHAnsi" w:cstheme="minorHAnsi"/>
            <w:sz w:val="24"/>
          </w:rPr>
          <w:t>http://eprints.rclis.org/42685/</w:t>
        </w:r>
      </w:hyperlink>
      <w:r w:rsidRPr="00EB7A90">
        <w:rPr>
          <w:rFonts w:asciiTheme="minorHAnsi" w:hAnsiTheme="minorHAnsi" w:cstheme="minorHAnsi"/>
          <w:sz w:val="24"/>
        </w:rPr>
        <w:t xml:space="preserve"> </w:t>
      </w:r>
    </w:p>
    <w:p w14:paraId="3EB6482D" w14:textId="77777777" w:rsidR="006A2219" w:rsidRPr="00EB7A90" w:rsidRDefault="006A2219" w:rsidP="00430443">
      <w:pPr>
        <w:ind w:left="709" w:hanging="709"/>
        <w:jc w:val="both"/>
        <w:rPr>
          <w:rFonts w:asciiTheme="minorHAnsi" w:hAnsiTheme="minorHAnsi" w:cstheme="minorHAnsi"/>
          <w:sz w:val="24"/>
        </w:rPr>
      </w:pPr>
    </w:p>
    <w:p w14:paraId="2B042F87" w14:textId="107DC5B9"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Freiberg, A., </w:t>
      </w:r>
      <w:proofErr w:type="spellStart"/>
      <w:r w:rsidRPr="00EB7A90">
        <w:rPr>
          <w:rFonts w:asciiTheme="minorHAnsi" w:hAnsiTheme="minorHAnsi" w:cstheme="minorHAnsi"/>
          <w:sz w:val="24"/>
        </w:rPr>
        <w:t>Stover</w:t>
      </w:r>
      <w:proofErr w:type="spellEnd"/>
      <w:r w:rsidRPr="00EB7A90">
        <w:rPr>
          <w:rFonts w:asciiTheme="minorHAnsi" w:hAnsiTheme="minorHAnsi" w:cstheme="minorHAnsi"/>
          <w:sz w:val="24"/>
        </w:rPr>
        <w:t>, J., de la Iglesia, G.</w:t>
      </w:r>
      <w:r w:rsidR="00244263" w:rsidRPr="00EB7A90">
        <w:rPr>
          <w:rFonts w:asciiTheme="minorHAnsi" w:hAnsiTheme="minorHAnsi" w:cstheme="minorHAnsi"/>
          <w:sz w:val="24"/>
        </w:rPr>
        <w:t xml:space="preserve"> </w:t>
      </w:r>
      <w:r w:rsidRPr="00EB7A90">
        <w:rPr>
          <w:rFonts w:asciiTheme="minorHAnsi" w:hAnsiTheme="minorHAnsi" w:cstheme="minorHAnsi"/>
          <w:sz w:val="24"/>
        </w:rPr>
        <w:t xml:space="preserve">y Fernández, M. (2013). Correlaciones </w:t>
      </w:r>
      <w:proofErr w:type="spellStart"/>
      <w:r w:rsidRPr="00EB7A90">
        <w:rPr>
          <w:rFonts w:asciiTheme="minorHAnsi" w:hAnsiTheme="minorHAnsi" w:cstheme="minorHAnsi"/>
          <w:sz w:val="24"/>
          <w:lang w:val="es-ES_tradnl"/>
        </w:rPr>
        <w:t>policóricas</w:t>
      </w:r>
      <w:proofErr w:type="spellEnd"/>
      <w:r w:rsidRPr="00EB7A90">
        <w:rPr>
          <w:rFonts w:asciiTheme="minorHAnsi" w:hAnsiTheme="minorHAnsi" w:cstheme="minorHAnsi"/>
          <w:sz w:val="24"/>
          <w:lang w:val="es-ES_tradnl"/>
        </w:rPr>
        <w:t xml:space="preserve"> y </w:t>
      </w:r>
      <w:proofErr w:type="spellStart"/>
      <w:r w:rsidRPr="00EB7A90">
        <w:rPr>
          <w:rFonts w:asciiTheme="minorHAnsi" w:hAnsiTheme="minorHAnsi" w:cstheme="minorHAnsi"/>
          <w:sz w:val="24"/>
          <w:lang w:val="es-ES_tradnl"/>
        </w:rPr>
        <w:t>tetracóricas</w:t>
      </w:r>
      <w:proofErr w:type="spellEnd"/>
      <w:r w:rsidRPr="00EB7A90">
        <w:rPr>
          <w:rFonts w:asciiTheme="minorHAnsi" w:hAnsiTheme="minorHAnsi" w:cstheme="minorHAnsi"/>
          <w:sz w:val="24"/>
        </w:rPr>
        <w:t xml:space="preserve"> en estudios factoriales exploratorios y confirmatorios. </w:t>
      </w:r>
      <w:r w:rsidRPr="00EB7A90">
        <w:rPr>
          <w:rFonts w:asciiTheme="minorHAnsi" w:hAnsiTheme="minorHAnsi" w:cstheme="minorHAnsi"/>
          <w:i/>
          <w:iCs/>
          <w:sz w:val="24"/>
        </w:rPr>
        <w:t>Ciencias Psicológicas</w:t>
      </w:r>
      <w:r w:rsidRPr="00EB7A90">
        <w:rPr>
          <w:rFonts w:asciiTheme="minorHAnsi" w:hAnsiTheme="minorHAnsi" w:cstheme="minorHAnsi"/>
          <w:sz w:val="24"/>
        </w:rPr>
        <w:t xml:space="preserve">, </w:t>
      </w:r>
      <w:r w:rsidRPr="00EB7A90">
        <w:rPr>
          <w:rFonts w:asciiTheme="minorHAnsi" w:hAnsiTheme="minorHAnsi" w:cstheme="minorHAnsi"/>
          <w:i/>
          <w:iCs/>
          <w:sz w:val="24"/>
        </w:rPr>
        <w:t>7</w:t>
      </w:r>
      <w:r w:rsidRPr="00EB7A90">
        <w:rPr>
          <w:rFonts w:asciiTheme="minorHAnsi" w:hAnsiTheme="minorHAnsi" w:cstheme="minorHAnsi"/>
          <w:sz w:val="24"/>
        </w:rPr>
        <w:t xml:space="preserve">(2), 151-164. </w:t>
      </w:r>
      <w:hyperlink r:id="rId53" w:history="1">
        <w:r w:rsidRPr="00EB7A90">
          <w:rPr>
            <w:rStyle w:val="Hipervnculo"/>
            <w:rFonts w:asciiTheme="minorHAnsi" w:hAnsiTheme="minorHAnsi" w:cstheme="minorHAnsi"/>
            <w:sz w:val="24"/>
          </w:rPr>
          <w:t>https://acortar.link/B4zn4L</w:t>
        </w:r>
      </w:hyperlink>
    </w:p>
    <w:p w14:paraId="5F4B62AA" w14:textId="77777777" w:rsidR="006A2219" w:rsidRPr="00EB7A90" w:rsidRDefault="006A2219" w:rsidP="00430443">
      <w:pPr>
        <w:ind w:left="709" w:hanging="709"/>
        <w:jc w:val="both"/>
        <w:rPr>
          <w:rFonts w:asciiTheme="minorHAnsi" w:hAnsiTheme="minorHAnsi" w:cstheme="minorHAnsi"/>
          <w:sz w:val="24"/>
        </w:rPr>
      </w:pPr>
    </w:p>
    <w:p w14:paraId="5AA025B5" w14:textId="41AA3B01"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Galván-Cabello, M., Salazar, A.</w:t>
      </w:r>
      <w:r w:rsidR="0094539B" w:rsidRPr="00EB7A90">
        <w:rPr>
          <w:rFonts w:asciiTheme="minorHAnsi" w:hAnsiTheme="minorHAnsi" w:cstheme="minorHAnsi"/>
          <w:sz w:val="24"/>
        </w:rPr>
        <w:t xml:space="preserve"> </w:t>
      </w:r>
      <w:r w:rsidRPr="00EB7A90">
        <w:rPr>
          <w:rFonts w:asciiTheme="minorHAnsi" w:hAnsiTheme="minorHAnsi" w:cstheme="minorHAnsi"/>
          <w:sz w:val="24"/>
        </w:rPr>
        <w:t xml:space="preserve">y </w:t>
      </w:r>
      <w:proofErr w:type="spellStart"/>
      <w:r w:rsidRPr="00EB7A90">
        <w:rPr>
          <w:rFonts w:asciiTheme="minorHAnsi" w:hAnsiTheme="minorHAnsi" w:cstheme="minorHAnsi"/>
          <w:sz w:val="24"/>
        </w:rPr>
        <w:t>Tereucan</w:t>
      </w:r>
      <w:proofErr w:type="spellEnd"/>
      <w:r w:rsidRPr="00EB7A90">
        <w:rPr>
          <w:rFonts w:asciiTheme="minorHAnsi" w:hAnsiTheme="minorHAnsi" w:cstheme="minorHAnsi"/>
          <w:sz w:val="24"/>
        </w:rPr>
        <w:t xml:space="preserve">-Angulo, J. (2022). Nativos/as digitales en México: Evaluación de las Propiedades Psicométricas de la Escala de Ciudadanía Digital en estudiantes universitarios/as. </w:t>
      </w:r>
      <w:r w:rsidRPr="00EB7A90">
        <w:rPr>
          <w:rFonts w:asciiTheme="minorHAnsi" w:hAnsiTheme="minorHAnsi" w:cstheme="minorHAnsi"/>
          <w:i/>
          <w:iCs/>
          <w:sz w:val="24"/>
        </w:rPr>
        <w:t>EDUTEC. Revista Electrónica de Tecnología Educativa</w:t>
      </w:r>
      <w:r w:rsidRPr="00EB7A90">
        <w:rPr>
          <w:rFonts w:asciiTheme="minorHAnsi" w:hAnsiTheme="minorHAnsi" w:cstheme="minorHAnsi"/>
          <w:sz w:val="24"/>
        </w:rPr>
        <w:t xml:space="preserve">, 82, 119-135. </w:t>
      </w:r>
      <w:hyperlink r:id="rId54" w:history="1">
        <w:r w:rsidRPr="00EB7A90">
          <w:rPr>
            <w:rStyle w:val="Hipervnculo"/>
            <w:rFonts w:asciiTheme="minorHAnsi" w:hAnsiTheme="minorHAnsi" w:cstheme="minorHAnsi"/>
            <w:sz w:val="24"/>
          </w:rPr>
          <w:t>https://doi.org/10.21556/edutec.2022.82.2635</w:t>
        </w:r>
      </w:hyperlink>
      <w:r w:rsidRPr="00EB7A90">
        <w:rPr>
          <w:rFonts w:asciiTheme="minorHAnsi" w:hAnsiTheme="minorHAnsi" w:cstheme="minorHAnsi"/>
          <w:sz w:val="24"/>
        </w:rPr>
        <w:t xml:space="preserve"> </w:t>
      </w:r>
    </w:p>
    <w:p w14:paraId="4116CACE" w14:textId="77777777" w:rsidR="006A2219" w:rsidRPr="00EB7A90" w:rsidRDefault="006A2219" w:rsidP="00430443">
      <w:pPr>
        <w:ind w:left="709" w:hanging="709"/>
        <w:jc w:val="both"/>
        <w:rPr>
          <w:rFonts w:asciiTheme="minorHAnsi" w:hAnsiTheme="minorHAnsi" w:cstheme="minorHAnsi"/>
          <w:sz w:val="24"/>
        </w:rPr>
      </w:pPr>
    </w:p>
    <w:p w14:paraId="4CD37E86" w14:textId="7756D088"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García-Ruiz, R., Matos, A., Arenas-Fernández, A.</w:t>
      </w:r>
      <w:r w:rsidR="006D0FC3" w:rsidRPr="00EB7A90">
        <w:rPr>
          <w:rFonts w:asciiTheme="minorHAnsi" w:hAnsiTheme="minorHAnsi" w:cstheme="minorHAnsi"/>
          <w:sz w:val="24"/>
        </w:rPr>
        <w:t xml:space="preserve"> </w:t>
      </w:r>
      <w:r w:rsidRPr="00EB7A90">
        <w:rPr>
          <w:rFonts w:asciiTheme="minorHAnsi" w:hAnsiTheme="minorHAnsi" w:cstheme="minorHAnsi"/>
          <w:sz w:val="24"/>
        </w:rPr>
        <w:t xml:space="preserve">y Ugalde, C. (2020). Alfabetización mediática en Educación Primaria. Perspectiva internacional del nivel de competencia mediática. </w:t>
      </w:r>
      <w:proofErr w:type="gramStart"/>
      <w:r w:rsidRPr="00EB7A90">
        <w:rPr>
          <w:rFonts w:asciiTheme="minorHAnsi" w:hAnsiTheme="minorHAnsi" w:cstheme="minorHAnsi"/>
          <w:i/>
          <w:iCs/>
          <w:sz w:val="24"/>
        </w:rPr>
        <w:t>Pixel</w:t>
      </w:r>
      <w:proofErr w:type="gramEnd"/>
      <w:r w:rsidRPr="00EB7A90">
        <w:rPr>
          <w:rFonts w:asciiTheme="minorHAnsi" w:hAnsiTheme="minorHAnsi" w:cstheme="minorHAnsi"/>
          <w:i/>
          <w:iCs/>
          <w:sz w:val="24"/>
        </w:rPr>
        <w:t>-Bit. Revista de Medios y Educación</w:t>
      </w:r>
      <w:r w:rsidRPr="00EB7A90">
        <w:rPr>
          <w:rFonts w:asciiTheme="minorHAnsi" w:hAnsiTheme="minorHAnsi" w:cstheme="minorHAnsi"/>
          <w:sz w:val="24"/>
        </w:rPr>
        <w:t xml:space="preserve">, 58, 217-236. </w:t>
      </w:r>
      <w:hyperlink r:id="rId55" w:history="1">
        <w:r w:rsidRPr="00EB7A90">
          <w:rPr>
            <w:rStyle w:val="Hipervnculo"/>
            <w:rFonts w:asciiTheme="minorHAnsi" w:hAnsiTheme="minorHAnsi" w:cstheme="minorHAnsi"/>
            <w:sz w:val="24"/>
          </w:rPr>
          <w:t>https://doi.org/10.12795/pixelbit.74535</w:t>
        </w:r>
      </w:hyperlink>
    </w:p>
    <w:p w14:paraId="43801575" w14:textId="77777777" w:rsidR="006A2219" w:rsidRPr="00EB7A90" w:rsidRDefault="006A2219" w:rsidP="00430443">
      <w:pPr>
        <w:ind w:left="709" w:hanging="709"/>
        <w:jc w:val="both"/>
        <w:rPr>
          <w:rFonts w:asciiTheme="minorHAnsi" w:hAnsiTheme="minorHAnsi" w:cstheme="minorHAnsi"/>
          <w:sz w:val="24"/>
        </w:rPr>
      </w:pPr>
    </w:p>
    <w:p w14:paraId="68A9B87D" w14:textId="56E292AE" w:rsidR="006A2219" w:rsidRPr="00EB7A90" w:rsidRDefault="006A2219" w:rsidP="00430443">
      <w:pPr>
        <w:ind w:left="709" w:hanging="709"/>
        <w:jc w:val="both"/>
        <w:rPr>
          <w:rFonts w:asciiTheme="minorHAnsi" w:hAnsiTheme="minorHAnsi" w:cstheme="minorHAnsi"/>
          <w:sz w:val="24"/>
          <w:lang w:val="en-AU"/>
        </w:rPr>
      </w:pPr>
      <w:r w:rsidRPr="00EB7A90">
        <w:rPr>
          <w:rFonts w:asciiTheme="minorHAnsi" w:hAnsiTheme="minorHAnsi" w:cstheme="minorHAnsi"/>
          <w:sz w:val="24"/>
        </w:rPr>
        <w:t xml:space="preserve">García-Ruiz, R. y Pérez-Escoda, A. (2019). Empoderar a la ciudadanía mediante la educación en medios digitales. </w:t>
      </w:r>
      <w:proofErr w:type="spellStart"/>
      <w:r w:rsidRPr="00EB7A90">
        <w:rPr>
          <w:rFonts w:asciiTheme="minorHAnsi" w:hAnsiTheme="minorHAnsi" w:cstheme="minorHAnsi"/>
          <w:i/>
          <w:iCs/>
          <w:sz w:val="24"/>
          <w:lang w:val="en-AU"/>
        </w:rPr>
        <w:t>Hamut´ay</w:t>
      </w:r>
      <w:proofErr w:type="spellEnd"/>
      <w:r w:rsidRPr="00EB7A90">
        <w:rPr>
          <w:rFonts w:asciiTheme="minorHAnsi" w:hAnsiTheme="minorHAnsi" w:cstheme="minorHAnsi"/>
          <w:sz w:val="24"/>
          <w:lang w:val="en-AU"/>
        </w:rPr>
        <w:t xml:space="preserve">, </w:t>
      </w:r>
      <w:r w:rsidRPr="00EB7A90">
        <w:rPr>
          <w:rFonts w:asciiTheme="minorHAnsi" w:hAnsiTheme="minorHAnsi" w:cstheme="minorHAnsi"/>
          <w:i/>
          <w:iCs/>
          <w:sz w:val="24"/>
          <w:lang w:val="en-AU"/>
        </w:rPr>
        <w:t>6</w:t>
      </w:r>
      <w:r w:rsidRPr="00EB7A90">
        <w:rPr>
          <w:rFonts w:asciiTheme="minorHAnsi" w:hAnsiTheme="minorHAnsi" w:cstheme="minorHAnsi"/>
          <w:sz w:val="24"/>
          <w:lang w:val="en-AU"/>
        </w:rPr>
        <w:t xml:space="preserve">(2), 7-23. </w:t>
      </w:r>
      <w:hyperlink r:id="rId56" w:history="1">
        <w:r w:rsidRPr="00EB7A90">
          <w:rPr>
            <w:rStyle w:val="Hipervnculo"/>
            <w:rFonts w:asciiTheme="minorHAnsi" w:hAnsiTheme="minorHAnsi" w:cstheme="minorHAnsi"/>
            <w:sz w:val="24"/>
            <w:lang w:val="en-AU"/>
          </w:rPr>
          <w:t>http://dx.doi.org/10.21503/hamu.v6i2.1771</w:t>
        </w:r>
      </w:hyperlink>
    </w:p>
    <w:p w14:paraId="2FC72F67" w14:textId="77777777" w:rsidR="006A2219" w:rsidRPr="00EB7A90" w:rsidRDefault="006A2219" w:rsidP="00430443">
      <w:pPr>
        <w:ind w:left="709" w:hanging="709"/>
        <w:jc w:val="both"/>
        <w:rPr>
          <w:rFonts w:asciiTheme="minorHAnsi" w:hAnsiTheme="minorHAnsi" w:cstheme="minorHAnsi"/>
          <w:sz w:val="24"/>
          <w:lang w:val="en-AU"/>
        </w:rPr>
      </w:pPr>
    </w:p>
    <w:p w14:paraId="52177D22" w14:textId="450D819B"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lang w:val="en-AU"/>
        </w:rPr>
        <w:t>Garro-Rojas, L. 2020.</w:t>
      </w:r>
      <w:r w:rsidR="00252519" w:rsidRPr="00EB7A90">
        <w:rPr>
          <w:rFonts w:asciiTheme="minorHAnsi" w:hAnsiTheme="minorHAnsi" w:cstheme="minorHAnsi"/>
          <w:sz w:val="24"/>
          <w:lang w:val="en-AU"/>
        </w:rPr>
        <w:t xml:space="preserve"> </w:t>
      </w:r>
      <w:r w:rsidRPr="00EB7A90">
        <w:rPr>
          <w:rFonts w:asciiTheme="minorHAnsi" w:hAnsiTheme="minorHAnsi" w:cstheme="minorHAnsi"/>
          <w:sz w:val="24"/>
        </w:rPr>
        <w:t xml:space="preserve">Alfabetización mediática en América Latina. Revisión de literatura: temas y experiencias. </w:t>
      </w:r>
      <w:r w:rsidRPr="00EB7A90">
        <w:rPr>
          <w:rFonts w:asciiTheme="minorHAnsi" w:hAnsiTheme="minorHAnsi" w:cstheme="minorHAnsi"/>
          <w:i/>
          <w:iCs/>
          <w:sz w:val="24"/>
        </w:rPr>
        <w:t>Revista Educación</w:t>
      </w:r>
      <w:r w:rsidRPr="00EB7A90">
        <w:rPr>
          <w:rFonts w:asciiTheme="minorHAnsi" w:hAnsiTheme="minorHAnsi" w:cstheme="minorHAnsi"/>
          <w:sz w:val="24"/>
        </w:rPr>
        <w:t xml:space="preserve">, </w:t>
      </w:r>
      <w:r w:rsidRPr="00EB7A90">
        <w:rPr>
          <w:rFonts w:asciiTheme="minorHAnsi" w:hAnsiTheme="minorHAnsi" w:cstheme="minorHAnsi"/>
          <w:i/>
          <w:iCs/>
          <w:sz w:val="24"/>
        </w:rPr>
        <w:t>44</w:t>
      </w:r>
      <w:r w:rsidRPr="00EB7A90">
        <w:rPr>
          <w:rFonts w:asciiTheme="minorHAnsi" w:hAnsiTheme="minorHAnsi" w:cstheme="minorHAnsi"/>
          <w:sz w:val="24"/>
        </w:rPr>
        <w:t xml:space="preserve">(1), 520-532. </w:t>
      </w:r>
      <w:hyperlink r:id="rId57" w:history="1">
        <w:r w:rsidRPr="00EB7A90">
          <w:rPr>
            <w:rStyle w:val="Hipervnculo"/>
            <w:rFonts w:asciiTheme="minorHAnsi" w:hAnsiTheme="minorHAnsi" w:cstheme="minorHAnsi"/>
            <w:sz w:val="24"/>
          </w:rPr>
          <w:t>https://doi.org/10.15517/revedu.v44i1.37708</w:t>
        </w:r>
      </w:hyperlink>
      <w:r w:rsidRPr="00EB7A90">
        <w:rPr>
          <w:rFonts w:asciiTheme="minorHAnsi" w:hAnsiTheme="minorHAnsi" w:cstheme="minorHAnsi"/>
          <w:sz w:val="24"/>
        </w:rPr>
        <w:t xml:space="preserve"> </w:t>
      </w:r>
    </w:p>
    <w:p w14:paraId="48AEE8A2" w14:textId="77777777" w:rsidR="006A2219" w:rsidRPr="00EB7A90" w:rsidRDefault="006A2219" w:rsidP="00430443">
      <w:pPr>
        <w:ind w:left="709" w:hanging="709"/>
        <w:jc w:val="both"/>
        <w:rPr>
          <w:rFonts w:asciiTheme="minorHAnsi" w:hAnsiTheme="minorHAnsi" w:cstheme="minorHAnsi"/>
          <w:sz w:val="24"/>
        </w:rPr>
      </w:pPr>
    </w:p>
    <w:p w14:paraId="6A286681" w14:textId="41E2B234" w:rsidR="006A2219" w:rsidRPr="00EB7A90" w:rsidRDefault="006A2219" w:rsidP="00430443">
      <w:pPr>
        <w:ind w:left="709" w:hanging="709"/>
        <w:jc w:val="both"/>
        <w:rPr>
          <w:rFonts w:asciiTheme="minorHAnsi" w:hAnsiTheme="minorHAnsi" w:cstheme="minorHAnsi"/>
          <w:sz w:val="24"/>
          <w:lang w:val="pt-PT"/>
        </w:rPr>
      </w:pPr>
      <w:r w:rsidRPr="00EB7A90">
        <w:rPr>
          <w:rFonts w:asciiTheme="minorHAnsi" w:hAnsiTheme="minorHAnsi" w:cstheme="minorHAnsi"/>
          <w:sz w:val="24"/>
        </w:rPr>
        <w:t>Godoy, F. (2024).</w:t>
      </w:r>
      <w:r w:rsidR="001E1DCC" w:rsidRPr="00EB7A90">
        <w:rPr>
          <w:rFonts w:asciiTheme="minorHAnsi" w:hAnsiTheme="minorHAnsi" w:cstheme="minorHAnsi"/>
          <w:sz w:val="24"/>
        </w:rPr>
        <w:t xml:space="preserve"> </w:t>
      </w:r>
      <w:r w:rsidRPr="00EB7A90">
        <w:rPr>
          <w:rFonts w:asciiTheme="minorHAnsi" w:hAnsiTheme="minorHAnsi" w:cstheme="minorHAnsi"/>
          <w:sz w:val="24"/>
        </w:rPr>
        <w:t xml:space="preserve">El uso de fuentes de información histórica para el desarrollo de competencias de alfabetización mediática e informacional en las aulas escolares: una investigación en la acción con profesores y estudiantes de educación secundaria en Chile y España. </w:t>
      </w:r>
      <w:r w:rsidRPr="00EB7A90">
        <w:rPr>
          <w:rFonts w:asciiTheme="minorHAnsi" w:hAnsiTheme="minorHAnsi" w:cstheme="minorHAnsi"/>
          <w:i/>
          <w:iCs/>
          <w:sz w:val="24"/>
          <w:lang w:val="pt-PT"/>
        </w:rPr>
        <w:t>Revista Ibérica de Sistemas e Tecnologias de Informação</w:t>
      </w:r>
      <w:r w:rsidRPr="00EB7A90">
        <w:rPr>
          <w:rFonts w:asciiTheme="minorHAnsi" w:hAnsiTheme="minorHAnsi" w:cstheme="minorHAnsi"/>
          <w:sz w:val="24"/>
          <w:lang w:val="pt-PT"/>
        </w:rPr>
        <w:t xml:space="preserve">, E71, 665-678. </w:t>
      </w:r>
      <w:hyperlink r:id="rId58" w:history="1">
        <w:r w:rsidRPr="00EB7A90">
          <w:rPr>
            <w:rStyle w:val="Hipervnculo"/>
            <w:rFonts w:asciiTheme="minorHAnsi" w:hAnsiTheme="minorHAnsi" w:cstheme="minorHAnsi"/>
            <w:sz w:val="24"/>
            <w:lang w:val="pt-PT"/>
          </w:rPr>
          <w:t>https://www.risti.xyz/issues/ristie71.pdf</w:t>
        </w:r>
      </w:hyperlink>
      <w:r w:rsidRPr="00EB7A90">
        <w:rPr>
          <w:rFonts w:asciiTheme="minorHAnsi" w:hAnsiTheme="minorHAnsi" w:cstheme="minorHAnsi"/>
          <w:sz w:val="24"/>
          <w:lang w:val="pt-PT"/>
        </w:rPr>
        <w:t xml:space="preserve"> </w:t>
      </w:r>
    </w:p>
    <w:p w14:paraId="43C9ADF1" w14:textId="77777777" w:rsidR="006A2219" w:rsidRPr="00EB7A90" w:rsidRDefault="006A2219" w:rsidP="00430443">
      <w:pPr>
        <w:ind w:left="709" w:hanging="709"/>
        <w:jc w:val="both"/>
        <w:rPr>
          <w:rFonts w:asciiTheme="minorHAnsi" w:hAnsiTheme="minorHAnsi" w:cstheme="minorHAnsi"/>
          <w:sz w:val="24"/>
          <w:lang w:val="pt-PT"/>
        </w:rPr>
      </w:pPr>
    </w:p>
    <w:p w14:paraId="2AF144F2" w14:textId="73BE2759" w:rsidR="006A2219" w:rsidRPr="00EB7A90" w:rsidRDefault="006A2219" w:rsidP="00430443">
      <w:pPr>
        <w:ind w:left="709" w:hanging="709"/>
        <w:jc w:val="both"/>
        <w:rPr>
          <w:rFonts w:asciiTheme="minorHAnsi" w:hAnsiTheme="minorHAnsi" w:cstheme="minorHAnsi"/>
          <w:sz w:val="24"/>
          <w:lang w:val="en-AU"/>
        </w:rPr>
      </w:pPr>
      <w:r w:rsidRPr="00EB7A90">
        <w:rPr>
          <w:rFonts w:asciiTheme="minorHAnsi" w:hAnsiTheme="minorHAnsi" w:cstheme="minorHAnsi"/>
          <w:sz w:val="24"/>
        </w:rPr>
        <w:t>Gómez, I.</w:t>
      </w:r>
      <w:r w:rsidR="004E2836" w:rsidRPr="00EB7A90">
        <w:rPr>
          <w:rFonts w:asciiTheme="minorHAnsi" w:hAnsiTheme="minorHAnsi" w:cstheme="minorHAnsi"/>
          <w:sz w:val="24"/>
        </w:rPr>
        <w:t xml:space="preserve"> </w:t>
      </w:r>
      <w:r w:rsidRPr="00EB7A90">
        <w:rPr>
          <w:rFonts w:asciiTheme="minorHAnsi" w:hAnsiTheme="minorHAnsi" w:cstheme="minorHAnsi"/>
          <w:sz w:val="24"/>
        </w:rPr>
        <w:t xml:space="preserve">y Yañez de Aldecoa, C. (2023). La brecha digital en el contexto educativo: formación y aprendizaje de la ciudadanía digital. </w:t>
      </w:r>
      <w:r w:rsidRPr="00EB7A90">
        <w:rPr>
          <w:rFonts w:asciiTheme="minorHAnsi" w:hAnsiTheme="minorHAnsi" w:cstheme="minorHAnsi"/>
          <w:i/>
          <w:iCs/>
          <w:sz w:val="24"/>
          <w:lang w:val="en-AU"/>
        </w:rPr>
        <w:t>Research in Education and Learning Innovation Archives</w:t>
      </w:r>
      <w:r w:rsidRPr="00EB7A90">
        <w:rPr>
          <w:rFonts w:asciiTheme="minorHAnsi" w:hAnsiTheme="minorHAnsi" w:cstheme="minorHAnsi"/>
          <w:sz w:val="24"/>
          <w:lang w:val="en-AU"/>
        </w:rPr>
        <w:t xml:space="preserve">, 30, 39-45. </w:t>
      </w:r>
      <w:hyperlink r:id="rId59" w:history="1">
        <w:r w:rsidRPr="00EB7A90">
          <w:rPr>
            <w:rStyle w:val="Hipervnculo"/>
            <w:rFonts w:asciiTheme="minorHAnsi" w:hAnsiTheme="minorHAnsi" w:cstheme="minorHAnsi"/>
            <w:sz w:val="24"/>
            <w:lang w:val="en-AU"/>
          </w:rPr>
          <w:t>https://doi.org/10.7203/realia.30.25898</w:t>
        </w:r>
      </w:hyperlink>
    </w:p>
    <w:p w14:paraId="6F4B78E6" w14:textId="77777777" w:rsidR="006A2219" w:rsidRPr="00EB7A90" w:rsidRDefault="006A2219" w:rsidP="00430443">
      <w:pPr>
        <w:ind w:left="709" w:hanging="709"/>
        <w:jc w:val="both"/>
        <w:rPr>
          <w:rFonts w:asciiTheme="minorHAnsi" w:hAnsiTheme="minorHAnsi" w:cstheme="minorHAnsi"/>
          <w:sz w:val="24"/>
          <w:lang w:val="en-AU"/>
        </w:rPr>
      </w:pPr>
    </w:p>
    <w:p w14:paraId="04EEC8D7" w14:textId="60493034"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lang w:val="en-AU"/>
        </w:rPr>
        <w:t xml:space="preserve">Grizzle, A., Wilson, C. y Gordon, D. (eds.) </w:t>
      </w:r>
      <w:r w:rsidRPr="00EB7A90">
        <w:rPr>
          <w:rFonts w:asciiTheme="minorHAnsi" w:hAnsiTheme="minorHAnsi" w:cstheme="minorHAnsi"/>
          <w:sz w:val="24"/>
        </w:rPr>
        <w:t xml:space="preserve">(2023). </w:t>
      </w:r>
      <w:r w:rsidRPr="00EB7A90">
        <w:rPr>
          <w:rFonts w:asciiTheme="minorHAnsi" w:hAnsiTheme="minorHAnsi" w:cstheme="minorHAnsi"/>
          <w:i/>
          <w:iCs/>
          <w:sz w:val="24"/>
        </w:rPr>
        <w:t>Ciudadanía alfabetizada en medios e información. Pensar críticamente, hacer clic sabiamente. Currículum de Alfabetización Mediática e Informacional para educadores y estudiantes</w:t>
      </w:r>
      <w:r w:rsidRPr="00EB7A90">
        <w:rPr>
          <w:rFonts w:asciiTheme="minorHAnsi" w:hAnsiTheme="minorHAnsi" w:cstheme="minorHAnsi"/>
          <w:sz w:val="24"/>
        </w:rPr>
        <w:t xml:space="preserve">. UNESCO. </w:t>
      </w:r>
      <w:hyperlink r:id="rId60" w:history="1">
        <w:r w:rsidRPr="00EB7A90">
          <w:rPr>
            <w:rStyle w:val="Hipervnculo"/>
            <w:rFonts w:asciiTheme="minorHAnsi" w:hAnsiTheme="minorHAnsi" w:cstheme="minorHAnsi"/>
            <w:sz w:val="24"/>
          </w:rPr>
          <w:t>https://unesdoc.unesco.org/ark:/48223/pf0000385119</w:t>
        </w:r>
      </w:hyperlink>
      <w:r w:rsidRPr="00EB7A90">
        <w:rPr>
          <w:rFonts w:asciiTheme="minorHAnsi" w:hAnsiTheme="minorHAnsi" w:cstheme="minorHAnsi"/>
          <w:sz w:val="24"/>
        </w:rPr>
        <w:t xml:space="preserve"> </w:t>
      </w:r>
    </w:p>
    <w:p w14:paraId="44283C8B" w14:textId="77777777" w:rsidR="00757561" w:rsidRPr="00EB7A90" w:rsidRDefault="00757561" w:rsidP="00430443">
      <w:pPr>
        <w:ind w:left="709" w:hanging="709"/>
        <w:jc w:val="both"/>
        <w:rPr>
          <w:rFonts w:asciiTheme="minorHAnsi" w:hAnsiTheme="minorHAnsi" w:cstheme="minorHAnsi"/>
          <w:sz w:val="24"/>
        </w:rPr>
      </w:pPr>
    </w:p>
    <w:p w14:paraId="579B9A2C" w14:textId="29F8AD97"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Guevara-Andino, J.</w:t>
      </w:r>
      <w:r w:rsidR="00310C3A" w:rsidRPr="00EB7A90">
        <w:rPr>
          <w:rFonts w:asciiTheme="minorHAnsi" w:hAnsiTheme="minorHAnsi" w:cstheme="minorHAnsi"/>
          <w:sz w:val="24"/>
        </w:rPr>
        <w:t xml:space="preserve"> </w:t>
      </w:r>
      <w:r w:rsidRPr="00EB7A90">
        <w:rPr>
          <w:rFonts w:asciiTheme="minorHAnsi" w:hAnsiTheme="minorHAnsi" w:cstheme="minorHAnsi"/>
          <w:sz w:val="24"/>
        </w:rPr>
        <w:t xml:space="preserve">y Delgado-Salas, J. (2024). Educación para la ciudadanía digital: Preparando a los estudiantes para una participación responsable y crítica en la sociedad conectada. </w:t>
      </w:r>
      <w:proofErr w:type="spellStart"/>
      <w:r w:rsidRPr="00EB7A90">
        <w:rPr>
          <w:rFonts w:asciiTheme="minorHAnsi" w:hAnsiTheme="minorHAnsi" w:cstheme="minorHAnsi"/>
          <w:i/>
          <w:iCs/>
          <w:sz w:val="24"/>
        </w:rPr>
        <w:t>Journal</w:t>
      </w:r>
      <w:proofErr w:type="spellEnd"/>
      <w:r w:rsidRPr="00EB7A90">
        <w:rPr>
          <w:rFonts w:asciiTheme="minorHAnsi" w:hAnsiTheme="minorHAnsi" w:cstheme="minorHAnsi"/>
          <w:i/>
          <w:iCs/>
          <w:sz w:val="24"/>
        </w:rPr>
        <w:t xml:space="preserve"> </w:t>
      </w:r>
      <w:proofErr w:type="spellStart"/>
      <w:r w:rsidRPr="00EB7A90">
        <w:rPr>
          <w:rFonts w:asciiTheme="minorHAnsi" w:hAnsiTheme="minorHAnsi" w:cstheme="minorHAnsi"/>
          <w:i/>
          <w:iCs/>
          <w:sz w:val="24"/>
        </w:rPr>
        <w:t>Scientific</w:t>
      </w:r>
      <w:proofErr w:type="spellEnd"/>
      <w:r w:rsidRPr="00EB7A90">
        <w:rPr>
          <w:rFonts w:asciiTheme="minorHAnsi" w:hAnsiTheme="minorHAnsi" w:cstheme="minorHAnsi"/>
          <w:i/>
          <w:iCs/>
          <w:sz w:val="24"/>
        </w:rPr>
        <w:t xml:space="preserve"> </w:t>
      </w:r>
      <w:proofErr w:type="spellStart"/>
      <w:r w:rsidRPr="00EB7A90">
        <w:rPr>
          <w:rFonts w:asciiTheme="minorHAnsi" w:hAnsiTheme="minorHAnsi" w:cstheme="minorHAnsi"/>
          <w:i/>
          <w:iCs/>
          <w:sz w:val="24"/>
        </w:rPr>
        <w:t>MQRInvestigar</w:t>
      </w:r>
      <w:proofErr w:type="spellEnd"/>
      <w:r w:rsidRPr="00EB7A90">
        <w:rPr>
          <w:rFonts w:asciiTheme="minorHAnsi" w:hAnsiTheme="minorHAnsi" w:cstheme="minorHAnsi"/>
          <w:sz w:val="24"/>
        </w:rPr>
        <w:t xml:space="preserve">, </w:t>
      </w:r>
      <w:r w:rsidRPr="00EB7A90">
        <w:rPr>
          <w:rFonts w:asciiTheme="minorHAnsi" w:hAnsiTheme="minorHAnsi" w:cstheme="minorHAnsi"/>
          <w:i/>
          <w:iCs/>
          <w:sz w:val="24"/>
        </w:rPr>
        <w:t>8</w:t>
      </w:r>
      <w:r w:rsidRPr="00EB7A90">
        <w:rPr>
          <w:rFonts w:asciiTheme="minorHAnsi" w:hAnsiTheme="minorHAnsi" w:cstheme="minorHAnsi"/>
          <w:sz w:val="24"/>
        </w:rPr>
        <w:t xml:space="preserve">(2), 4320-4338. </w:t>
      </w:r>
      <w:hyperlink r:id="rId61" w:history="1">
        <w:r w:rsidRPr="00EB7A90">
          <w:rPr>
            <w:rStyle w:val="Hipervnculo"/>
            <w:rFonts w:asciiTheme="minorHAnsi" w:hAnsiTheme="minorHAnsi" w:cstheme="minorHAnsi"/>
            <w:sz w:val="24"/>
          </w:rPr>
          <w:t>https://doi.org/10.56048/MQR20225.8.2.2024.4320-4338</w:t>
        </w:r>
      </w:hyperlink>
    </w:p>
    <w:p w14:paraId="61FE78F9" w14:textId="77777777" w:rsidR="006A2219" w:rsidRPr="00EB7A90" w:rsidRDefault="006A2219" w:rsidP="00430443">
      <w:pPr>
        <w:ind w:left="709" w:hanging="709"/>
        <w:jc w:val="both"/>
        <w:rPr>
          <w:rFonts w:asciiTheme="minorHAnsi" w:hAnsiTheme="minorHAnsi" w:cstheme="minorHAnsi"/>
          <w:sz w:val="24"/>
        </w:rPr>
      </w:pPr>
    </w:p>
    <w:p w14:paraId="0776816D" w14:textId="74BDC434"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Kačinová</w:t>
      </w:r>
      <w:proofErr w:type="spellEnd"/>
      <w:r w:rsidRPr="00EB7A90">
        <w:rPr>
          <w:rFonts w:asciiTheme="minorHAnsi" w:hAnsiTheme="minorHAnsi" w:cstheme="minorHAnsi"/>
          <w:sz w:val="24"/>
        </w:rPr>
        <w:t>, V. y Sádaba-</w:t>
      </w:r>
      <w:proofErr w:type="spellStart"/>
      <w:r w:rsidRPr="00EB7A90">
        <w:rPr>
          <w:rFonts w:asciiTheme="minorHAnsi" w:hAnsiTheme="minorHAnsi" w:cstheme="minorHAnsi"/>
          <w:sz w:val="24"/>
        </w:rPr>
        <w:t>Chalezquer</w:t>
      </w:r>
      <w:proofErr w:type="spellEnd"/>
      <w:r w:rsidRPr="00EB7A90">
        <w:rPr>
          <w:rFonts w:asciiTheme="minorHAnsi" w:hAnsiTheme="minorHAnsi" w:cstheme="minorHAnsi"/>
          <w:sz w:val="24"/>
        </w:rPr>
        <w:t xml:space="preserve">, C. (2022). Competencia mediática como una “competencia aumentada” </w:t>
      </w:r>
      <w:r w:rsidRPr="00EB7A90">
        <w:rPr>
          <w:rFonts w:asciiTheme="minorHAnsi" w:hAnsiTheme="minorHAnsi" w:cstheme="minorHAnsi"/>
          <w:i/>
          <w:iCs/>
          <w:sz w:val="24"/>
        </w:rPr>
        <w:t>Revista Latina de Comunicación Social</w:t>
      </w:r>
      <w:r w:rsidRPr="00EB7A90">
        <w:rPr>
          <w:rFonts w:asciiTheme="minorHAnsi" w:hAnsiTheme="minorHAnsi" w:cstheme="minorHAnsi"/>
          <w:sz w:val="24"/>
        </w:rPr>
        <w:t xml:space="preserve">, 80, 21-38. </w:t>
      </w:r>
      <w:hyperlink r:id="rId62" w:history="1">
        <w:r w:rsidRPr="00EB7A90">
          <w:rPr>
            <w:rStyle w:val="Hipervnculo"/>
            <w:rFonts w:asciiTheme="minorHAnsi" w:hAnsiTheme="minorHAnsi" w:cstheme="minorHAnsi"/>
            <w:sz w:val="24"/>
          </w:rPr>
          <w:t>https://www.doi.org/10.4185/RLCS-2022-1514</w:t>
        </w:r>
      </w:hyperlink>
    </w:p>
    <w:p w14:paraId="00C85EF0" w14:textId="77777777" w:rsidR="006A2219" w:rsidRPr="00EB7A90" w:rsidRDefault="006A2219" w:rsidP="00430443">
      <w:pPr>
        <w:ind w:left="709" w:hanging="709"/>
        <w:jc w:val="both"/>
        <w:rPr>
          <w:rFonts w:asciiTheme="minorHAnsi" w:hAnsiTheme="minorHAnsi" w:cstheme="minorHAnsi"/>
          <w:sz w:val="24"/>
        </w:rPr>
      </w:pPr>
    </w:p>
    <w:p w14:paraId="684FD43D" w14:textId="45850B89" w:rsidR="006A2219" w:rsidRPr="00EB7A90" w:rsidRDefault="006A2219" w:rsidP="00430443">
      <w:pPr>
        <w:ind w:left="709" w:hanging="709"/>
        <w:jc w:val="both"/>
        <w:rPr>
          <w:rFonts w:asciiTheme="minorHAnsi" w:hAnsiTheme="minorHAnsi" w:cstheme="minorHAnsi"/>
          <w:sz w:val="24"/>
          <w:lang w:val="en-AU"/>
        </w:rPr>
      </w:pPr>
      <w:proofErr w:type="spellStart"/>
      <w:r w:rsidRPr="00EB7A90">
        <w:rPr>
          <w:rFonts w:asciiTheme="minorHAnsi" w:hAnsiTheme="minorHAnsi" w:cstheme="minorHAnsi"/>
          <w:sz w:val="24"/>
        </w:rPr>
        <w:t>Korkmazer</w:t>
      </w:r>
      <w:proofErr w:type="spellEnd"/>
      <w:r w:rsidRPr="00EB7A90">
        <w:rPr>
          <w:rFonts w:asciiTheme="minorHAnsi" w:hAnsiTheme="minorHAnsi" w:cstheme="minorHAnsi"/>
          <w:sz w:val="24"/>
        </w:rPr>
        <w:t xml:space="preserve">, B., De </w:t>
      </w:r>
      <w:proofErr w:type="spellStart"/>
      <w:r w:rsidRPr="00EB7A90">
        <w:rPr>
          <w:rFonts w:asciiTheme="minorHAnsi" w:hAnsiTheme="minorHAnsi" w:cstheme="minorHAnsi"/>
          <w:sz w:val="24"/>
        </w:rPr>
        <w:t>Ridder</w:t>
      </w:r>
      <w:proofErr w:type="spellEnd"/>
      <w:r w:rsidRPr="00EB7A90">
        <w:rPr>
          <w:rFonts w:asciiTheme="minorHAnsi" w:hAnsiTheme="minorHAnsi" w:cstheme="minorHAnsi"/>
          <w:sz w:val="24"/>
        </w:rPr>
        <w:t>, S.</w:t>
      </w:r>
      <w:r w:rsidR="00310C3A" w:rsidRPr="00EB7A90">
        <w:rPr>
          <w:rFonts w:asciiTheme="minorHAnsi" w:hAnsiTheme="minorHAnsi" w:cstheme="minorHAnsi"/>
          <w:sz w:val="24"/>
        </w:rPr>
        <w:t xml:space="preserve"> y</w:t>
      </w:r>
      <w:r w:rsidRPr="00EB7A90">
        <w:rPr>
          <w:rFonts w:asciiTheme="minorHAnsi" w:hAnsiTheme="minorHAnsi" w:cstheme="minorHAnsi"/>
          <w:sz w:val="24"/>
        </w:rPr>
        <w:t xml:space="preserve"> Van </w:t>
      </w:r>
      <w:proofErr w:type="spellStart"/>
      <w:r w:rsidRPr="00EB7A90">
        <w:rPr>
          <w:rFonts w:asciiTheme="minorHAnsi" w:hAnsiTheme="minorHAnsi" w:cstheme="minorHAnsi"/>
          <w:sz w:val="24"/>
        </w:rPr>
        <w:t>Bauwel</w:t>
      </w:r>
      <w:proofErr w:type="spellEnd"/>
      <w:r w:rsidRPr="00EB7A90">
        <w:rPr>
          <w:rFonts w:asciiTheme="minorHAnsi" w:hAnsiTheme="minorHAnsi" w:cstheme="minorHAnsi"/>
          <w:sz w:val="24"/>
        </w:rPr>
        <w:t xml:space="preserve">, S. (2022). </w:t>
      </w:r>
      <w:r w:rsidRPr="00EB7A90">
        <w:rPr>
          <w:rFonts w:asciiTheme="minorHAnsi" w:hAnsiTheme="minorHAnsi" w:cstheme="minorHAnsi"/>
          <w:sz w:val="24"/>
          <w:lang w:val="en-AU"/>
        </w:rPr>
        <w:t xml:space="preserve">Gender, culture and morality: A case study of young people’s negotiations of sexual intimacy online. </w:t>
      </w:r>
      <w:r w:rsidRPr="00EB7A90">
        <w:rPr>
          <w:rFonts w:asciiTheme="minorHAnsi" w:hAnsiTheme="minorHAnsi" w:cstheme="minorHAnsi"/>
          <w:i/>
          <w:iCs/>
          <w:sz w:val="24"/>
          <w:lang w:val="en-AU"/>
        </w:rPr>
        <w:t>Catalan Journal of Communication &amp; Cultural Studies</w:t>
      </w:r>
      <w:r w:rsidRPr="00EB7A90">
        <w:rPr>
          <w:rFonts w:asciiTheme="minorHAnsi" w:hAnsiTheme="minorHAnsi" w:cstheme="minorHAnsi"/>
          <w:sz w:val="24"/>
          <w:lang w:val="en-AU"/>
        </w:rPr>
        <w:t xml:space="preserve">, </w:t>
      </w:r>
      <w:r w:rsidRPr="00EB7A90">
        <w:rPr>
          <w:rFonts w:asciiTheme="minorHAnsi" w:hAnsiTheme="minorHAnsi" w:cstheme="minorHAnsi"/>
          <w:i/>
          <w:iCs/>
          <w:sz w:val="24"/>
          <w:lang w:val="en-AU"/>
        </w:rPr>
        <w:t>14</w:t>
      </w:r>
      <w:r w:rsidRPr="00EB7A90">
        <w:rPr>
          <w:rFonts w:asciiTheme="minorHAnsi" w:hAnsiTheme="minorHAnsi" w:cstheme="minorHAnsi"/>
          <w:sz w:val="24"/>
          <w:lang w:val="en-AU"/>
        </w:rPr>
        <w:t xml:space="preserve">(1), 3-21. </w:t>
      </w:r>
      <w:hyperlink r:id="rId63" w:history="1">
        <w:r w:rsidRPr="00EB7A90">
          <w:rPr>
            <w:rStyle w:val="Hipervnculo"/>
            <w:rFonts w:asciiTheme="minorHAnsi" w:hAnsiTheme="minorHAnsi" w:cstheme="minorHAnsi"/>
            <w:sz w:val="24"/>
            <w:lang w:val="en-AU"/>
          </w:rPr>
          <w:t>https://doi.org/10.1386/cjcs_00057_1</w:t>
        </w:r>
      </w:hyperlink>
    </w:p>
    <w:p w14:paraId="475D4EE2" w14:textId="77777777" w:rsidR="006A2219" w:rsidRPr="00EB7A90" w:rsidRDefault="006A2219" w:rsidP="00430443">
      <w:pPr>
        <w:ind w:left="709" w:hanging="709"/>
        <w:jc w:val="both"/>
        <w:rPr>
          <w:rFonts w:asciiTheme="minorHAnsi" w:hAnsiTheme="minorHAnsi" w:cstheme="minorHAnsi"/>
          <w:sz w:val="24"/>
          <w:lang w:val="en-AU"/>
        </w:rPr>
      </w:pPr>
    </w:p>
    <w:p w14:paraId="598E175A" w14:textId="7975B264"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López-González,</w:t>
      </w:r>
      <w:r w:rsidR="00252519" w:rsidRPr="00EB7A90">
        <w:rPr>
          <w:rFonts w:asciiTheme="minorHAnsi" w:hAnsiTheme="minorHAnsi" w:cstheme="minorHAnsi"/>
          <w:sz w:val="24"/>
        </w:rPr>
        <w:t xml:space="preserve"> </w:t>
      </w:r>
      <w:r w:rsidRPr="00EB7A90">
        <w:rPr>
          <w:rFonts w:asciiTheme="minorHAnsi" w:hAnsiTheme="minorHAnsi" w:cstheme="minorHAnsi"/>
          <w:sz w:val="24"/>
        </w:rPr>
        <w:t xml:space="preserve">H., Sosa, L., Sánchez, L. y </w:t>
      </w:r>
      <w:proofErr w:type="spellStart"/>
      <w:r w:rsidRPr="00EB7A90">
        <w:rPr>
          <w:rFonts w:asciiTheme="minorHAnsi" w:hAnsiTheme="minorHAnsi" w:cstheme="minorHAnsi"/>
          <w:sz w:val="24"/>
        </w:rPr>
        <w:t>Faure</w:t>
      </w:r>
      <w:proofErr w:type="spellEnd"/>
      <w:r w:rsidRPr="00EB7A90">
        <w:rPr>
          <w:rFonts w:asciiTheme="minorHAnsi" w:hAnsiTheme="minorHAnsi" w:cstheme="minorHAnsi"/>
          <w:sz w:val="24"/>
        </w:rPr>
        <w:t xml:space="preserve">-Carvallo, A. (2023). Educación mediática e informacional y pensamiento crítico: una revisión sistemática. </w:t>
      </w:r>
      <w:r w:rsidRPr="00EB7A90">
        <w:rPr>
          <w:rFonts w:asciiTheme="minorHAnsi" w:hAnsiTheme="minorHAnsi" w:cstheme="minorHAnsi"/>
          <w:i/>
          <w:iCs/>
          <w:sz w:val="24"/>
        </w:rPr>
        <w:t>Revista Latina de Comunicación Social</w:t>
      </w:r>
      <w:r w:rsidRPr="00EB7A90">
        <w:rPr>
          <w:rFonts w:asciiTheme="minorHAnsi" w:hAnsiTheme="minorHAnsi" w:cstheme="minorHAnsi"/>
          <w:sz w:val="24"/>
        </w:rPr>
        <w:t xml:space="preserve">, 81, 399-423. </w:t>
      </w:r>
      <w:hyperlink r:id="rId64" w:history="1">
        <w:r w:rsidRPr="00EB7A90">
          <w:rPr>
            <w:rStyle w:val="Hipervnculo"/>
            <w:rFonts w:asciiTheme="minorHAnsi" w:hAnsiTheme="minorHAnsi" w:cstheme="minorHAnsi"/>
            <w:sz w:val="24"/>
          </w:rPr>
          <w:t>https://www.doi.org/10.4185/RLCS-2023-1939</w:t>
        </w:r>
      </w:hyperlink>
      <w:r w:rsidRPr="00EB7A90">
        <w:rPr>
          <w:rFonts w:asciiTheme="minorHAnsi" w:hAnsiTheme="minorHAnsi" w:cstheme="minorHAnsi"/>
          <w:sz w:val="24"/>
        </w:rPr>
        <w:t xml:space="preserve"> </w:t>
      </w:r>
    </w:p>
    <w:p w14:paraId="08F79389" w14:textId="77777777" w:rsidR="006A2219" w:rsidRPr="00EB7A90" w:rsidRDefault="006A2219" w:rsidP="00430443">
      <w:pPr>
        <w:ind w:left="709" w:hanging="709"/>
        <w:jc w:val="both"/>
        <w:rPr>
          <w:rFonts w:asciiTheme="minorHAnsi" w:hAnsiTheme="minorHAnsi" w:cstheme="minorHAnsi"/>
          <w:sz w:val="24"/>
          <w:lang w:val="es-PE"/>
        </w:rPr>
      </w:pPr>
    </w:p>
    <w:p w14:paraId="3B22C6D1" w14:textId="61A819ED" w:rsidR="006A2219" w:rsidRPr="00EB7A90" w:rsidRDefault="006A2219" w:rsidP="00430443">
      <w:pPr>
        <w:ind w:left="709" w:hanging="709"/>
        <w:jc w:val="both"/>
        <w:rPr>
          <w:rFonts w:asciiTheme="minorHAnsi" w:hAnsiTheme="minorHAnsi" w:cstheme="minorHAnsi"/>
          <w:sz w:val="24"/>
          <w:lang w:val="es-PE"/>
        </w:rPr>
      </w:pPr>
      <w:r w:rsidRPr="00EB7A90">
        <w:rPr>
          <w:rFonts w:asciiTheme="minorHAnsi" w:hAnsiTheme="minorHAnsi" w:cstheme="minorHAnsi"/>
          <w:sz w:val="24"/>
          <w:lang w:val="en-AU"/>
        </w:rPr>
        <w:t xml:space="preserve">Mansoor, H. (2024). Media and information literacy as a model of societal balance: A grounded meta-synthesis. </w:t>
      </w:r>
      <w:proofErr w:type="spellStart"/>
      <w:r w:rsidRPr="00EB7A90">
        <w:rPr>
          <w:rFonts w:asciiTheme="minorHAnsi" w:hAnsiTheme="minorHAnsi" w:cstheme="minorHAnsi"/>
          <w:i/>
          <w:iCs/>
          <w:sz w:val="24"/>
          <w:lang w:val="es-PE"/>
        </w:rPr>
        <w:t>Helyon</w:t>
      </w:r>
      <w:proofErr w:type="spellEnd"/>
      <w:r w:rsidRPr="00EB7A90">
        <w:rPr>
          <w:rFonts w:asciiTheme="minorHAnsi" w:hAnsiTheme="minorHAnsi" w:cstheme="minorHAnsi"/>
          <w:sz w:val="24"/>
          <w:lang w:val="es-PE"/>
        </w:rPr>
        <w:t xml:space="preserve">, </w:t>
      </w:r>
      <w:r w:rsidRPr="00EB7A90">
        <w:rPr>
          <w:rFonts w:asciiTheme="minorHAnsi" w:hAnsiTheme="minorHAnsi" w:cstheme="minorHAnsi"/>
          <w:i/>
          <w:iCs/>
          <w:sz w:val="24"/>
          <w:lang w:val="es-PE"/>
        </w:rPr>
        <w:t>10</w:t>
      </w:r>
      <w:r w:rsidRPr="00EB7A90">
        <w:rPr>
          <w:rFonts w:asciiTheme="minorHAnsi" w:hAnsiTheme="minorHAnsi" w:cstheme="minorHAnsi"/>
          <w:sz w:val="24"/>
          <w:lang w:val="es-PE"/>
        </w:rPr>
        <w:t xml:space="preserve">(3), </w:t>
      </w:r>
      <w:r w:rsidRPr="00EB7A90">
        <w:rPr>
          <w:rFonts w:asciiTheme="minorHAnsi" w:hAnsiTheme="minorHAnsi" w:cstheme="minorHAnsi"/>
          <w:sz w:val="24"/>
        </w:rPr>
        <w:t xml:space="preserve">e25380. </w:t>
      </w:r>
      <w:hyperlink r:id="rId65" w:history="1">
        <w:r w:rsidRPr="00EB7A90">
          <w:rPr>
            <w:rStyle w:val="Hipervnculo"/>
            <w:rFonts w:asciiTheme="minorHAnsi" w:hAnsiTheme="minorHAnsi" w:cstheme="minorHAnsi"/>
            <w:sz w:val="24"/>
          </w:rPr>
          <w:t>https://doi.org/10.1016/j.heliyon.2024.e25380</w:t>
        </w:r>
      </w:hyperlink>
      <w:r w:rsidRPr="00EB7A90">
        <w:rPr>
          <w:rFonts w:asciiTheme="minorHAnsi" w:hAnsiTheme="minorHAnsi" w:cstheme="minorHAnsi"/>
          <w:sz w:val="24"/>
        </w:rPr>
        <w:t xml:space="preserve"> </w:t>
      </w:r>
    </w:p>
    <w:p w14:paraId="62AEE9BF" w14:textId="77777777" w:rsidR="006A2219" w:rsidRPr="00EB7A90" w:rsidRDefault="006A2219" w:rsidP="00430443">
      <w:pPr>
        <w:ind w:left="709" w:hanging="709"/>
        <w:jc w:val="both"/>
        <w:rPr>
          <w:rFonts w:asciiTheme="minorHAnsi" w:hAnsiTheme="minorHAnsi" w:cstheme="minorHAnsi"/>
          <w:sz w:val="24"/>
        </w:rPr>
      </w:pPr>
    </w:p>
    <w:p w14:paraId="403201B7" w14:textId="0D19E8EE"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Marín-Gutiérrez, I., Rivera-</w:t>
      </w:r>
      <w:proofErr w:type="spellStart"/>
      <w:r w:rsidRPr="00EB7A90">
        <w:rPr>
          <w:rFonts w:asciiTheme="minorHAnsi" w:hAnsiTheme="minorHAnsi" w:cstheme="minorHAnsi"/>
          <w:sz w:val="24"/>
        </w:rPr>
        <w:t>Rogel</w:t>
      </w:r>
      <w:proofErr w:type="spellEnd"/>
      <w:r w:rsidRPr="00EB7A90">
        <w:rPr>
          <w:rFonts w:asciiTheme="minorHAnsi" w:hAnsiTheme="minorHAnsi" w:cstheme="minorHAnsi"/>
          <w:sz w:val="24"/>
        </w:rPr>
        <w:t xml:space="preserve">, D., Velásquez Benavides, A. y García Ruíz, R. (2019). Competencias mediáticas en estudiantes universitarios/as de Iberoamérica. </w:t>
      </w:r>
      <w:r w:rsidRPr="00EB7A90">
        <w:rPr>
          <w:rFonts w:asciiTheme="minorHAnsi" w:hAnsiTheme="minorHAnsi" w:cstheme="minorHAnsi"/>
          <w:i/>
          <w:iCs/>
          <w:sz w:val="24"/>
        </w:rPr>
        <w:t>Revista Prisma Social</w:t>
      </w:r>
      <w:r w:rsidRPr="00EB7A90">
        <w:rPr>
          <w:rFonts w:asciiTheme="minorHAnsi" w:hAnsiTheme="minorHAnsi" w:cstheme="minorHAnsi"/>
          <w:sz w:val="24"/>
        </w:rPr>
        <w:t>, 26, 73</w:t>
      </w:r>
      <w:r w:rsidR="00244263" w:rsidRPr="00EB7A90">
        <w:rPr>
          <w:rFonts w:asciiTheme="minorHAnsi" w:hAnsiTheme="minorHAnsi" w:cstheme="minorHAnsi"/>
          <w:sz w:val="24"/>
        </w:rPr>
        <w:t>-</w:t>
      </w:r>
      <w:r w:rsidRPr="00EB7A90">
        <w:rPr>
          <w:rFonts w:asciiTheme="minorHAnsi" w:hAnsiTheme="minorHAnsi" w:cstheme="minorHAnsi"/>
          <w:sz w:val="24"/>
        </w:rPr>
        <w:t xml:space="preserve">93. </w:t>
      </w:r>
      <w:hyperlink r:id="rId66" w:history="1">
        <w:r w:rsidRPr="00EB7A90">
          <w:rPr>
            <w:rStyle w:val="Hipervnculo"/>
            <w:rFonts w:asciiTheme="minorHAnsi" w:hAnsiTheme="minorHAnsi" w:cstheme="minorHAnsi"/>
            <w:sz w:val="24"/>
          </w:rPr>
          <w:t>https://revistaprismasocial.es/article/view/3027</w:t>
        </w:r>
      </w:hyperlink>
    </w:p>
    <w:p w14:paraId="1AE5AA27" w14:textId="77777777" w:rsidR="006A2219" w:rsidRPr="00EB7A90" w:rsidRDefault="006A2219" w:rsidP="00430443">
      <w:pPr>
        <w:ind w:left="709" w:hanging="709"/>
        <w:jc w:val="both"/>
        <w:rPr>
          <w:rFonts w:asciiTheme="minorHAnsi" w:hAnsiTheme="minorHAnsi" w:cstheme="minorHAnsi"/>
          <w:sz w:val="24"/>
        </w:rPr>
      </w:pPr>
    </w:p>
    <w:p w14:paraId="59788F63" w14:textId="6EE963ED"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Mateus, J. y Suárez-Guerrero, C. (2017). La competencia TIC en el nuevo currículo peruano desde la perspectiva de la educación mediática. </w:t>
      </w:r>
      <w:r w:rsidRPr="00EB7A90">
        <w:rPr>
          <w:rFonts w:asciiTheme="minorHAnsi" w:hAnsiTheme="minorHAnsi" w:cstheme="minorHAnsi"/>
          <w:i/>
          <w:iCs/>
          <w:sz w:val="24"/>
        </w:rPr>
        <w:t>EDMETIC Revista de Educación Mediática y TIC</w:t>
      </w:r>
      <w:r w:rsidRPr="00EB7A90">
        <w:rPr>
          <w:rFonts w:asciiTheme="minorHAnsi" w:hAnsiTheme="minorHAnsi" w:cstheme="minorHAnsi"/>
          <w:sz w:val="24"/>
        </w:rPr>
        <w:t xml:space="preserve">, </w:t>
      </w:r>
      <w:r w:rsidRPr="00EB7A90">
        <w:rPr>
          <w:rFonts w:asciiTheme="minorHAnsi" w:hAnsiTheme="minorHAnsi" w:cstheme="minorHAnsi"/>
          <w:i/>
          <w:iCs/>
          <w:sz w:val="24"/>
        </w:rPr>
        <w:t>6</w:t>
      </w:r>
      <w:r w:rsidRPr="00EB7A90">
        <w:rPr>
          <w:rFonts w:asciiTheme="minorHAnsi" w:hAnsiTheme="minorHAnsi" w:cstheme="minorHAnsi"/>
          <w:sz w:val="24"/>
        </w:rPr>
        <w:t xml:space="preserve">(2), 129-147. </w:t>
      </w:r>
      <w:hyperlink r:id="rId67" w:history="1">
        <w:r w:rsidRPr="00EB7A90">
          <w:rPr>
            <w:rStyle w:val="Hipervnculo"/>
            <w:rFonts w:asciiTheme="minorHAnsi" w:hAnsiTheme="minorHAnsi" w:cstheme="minorHAnsi"/>
            <w:sz w:val="24"/>
          </w:rPr>
          <w:t>https://doi.org/10.21071/edmetic.v6i2.6908</w:t>
        </w:r>
      </w:hyperlink>
    </w:p>
    <w:p w14:paraId="42E45493" w14:textId="77777777" w:rsidR="006A2219" w:rsidRPr="00EB7A90" w:rsidRDefault="006A2219" w:rsidP="00430443">
      <w:pPr>
        <w:ind w:left="709" w:hanging="709"/>
        <w:jc w:val="both"/>
        <w:rPr>
          <w:rFonts w:asciiTheme="minorHAnsi" w:hAnsiTheme="minorHAnsi" w:cstheme="minorHAnsi"/>
          <w:sz w:val="24"/>
        </w:rPr>
      </w:pPr>
    </w:p>
    <w:p w14:paraId="0121B4DE" w14:textId="4A1EE0D3"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Matos, P. y Barroso-Osuna, J. (2024). Un modelo de alfabetización mediática e informacional para profesores dominicanos del Nivel Secundario. </w:t>
      </w:r>
      <w:r w:rsidRPr="00EB7A90">
        <w:rPr>
          <w:rFonts w:asciiTheme="minorHAnsi" w:hAnsiTheme="minorHAnsi" w:cstheme="minorHAnsi"/>
          <w:i/>
          <w:iCs/>
          <w:sz w:val="24"/>
        </w:rPr>
        <w:t>EDMETIC, Revista de Educación Mediática y TIC</w:t>
      </w:r>
      <w:r w:rsidRPr="00EB7A90">
        <w:rPr>
          <w:rFonts w:asciiTheme="minorHAnsi" w:hAnsiTheme="minorHAnsi" w:cstheme="minorHAnsi"/>
          <w:sz w:val="24"/>
        </w:rPr>
        <w:t xml:space="preserve">, </w:t>
      </w:r>
      <w:r w:rsidRPr="00EB7A90">
        <w:rPr>
          <w:rFonts w:asciiTheme="minorHAnsi" w:hAnsiTheme="minorHAnsi" w:cstheme="minorHAnsi"/>
          <w:i/>
          <w:iCs/>
          <w:sz w:val="24"/>
        </w:rPr>
        <w:t>13</w:t>
      </w:r>
      <w:r w:rsidRPr="00EB7A90">
        <w:rPr>
          <w:rFonts w:asciiTheme="minorHAnsi" w:hAnsiTheme="minorHAnsi" w:cstheme="minorHAnsi"/>
          <w:sz w:val="24"/>
        </w:rPr>
        <w:t xml:space="preserve">(1). </w:t>
      </w:r>
      <w:hyperlink r:id="rId68" w:history="1">
        <w:r w:rsidRPr="00EB7A90">
          <w:rPr>
            <w:rStyle w:val="Hipervnculo"/>
            <w:rFonts w:asciiTheme="minorHAnsi" w:hAnsiTheme="minorHAnsi" w:cstheme="minorHAnsi"/>
            <w:sz w:val="24"/>
          </w:rPr>
          <w:t>https://doi.org/10.21071/edmetic.v13i1.16647</w:t>
        </w:r>
      </w:hyperlink>
    </w:p>
    <w:p w14:paraId="67CAE92F" w14:textId="77777777" w:rsidR="006A2219" w:rsidRPr="00EB7A90" w:rsidRDefault="006A2219" w:rsidP="00430443">
      <w:pPr>
        <w:ind w:left="709" w:hanging="709"/>
        <w:jc w:val="both"/>
        <w:rPr>
          <w:rFonts w:asciiTheme="minorHAnsi" w:hAnsiTheme="minorHAnsi" w:cstheme="minorHAnsi"/>
          <w:sz w:val="24"/>
        </w:rPr>
      </w:pPr>
    </w:p>
    <w:p w14:paraId="05244B58" w14:textId="7AF81AA7"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Mésquita</w:t>
      </w:r>
      <w:proofErr w:type="spellEnd"/>
      <w:r w:rsidRPr="00EB7A90">
        <w:rPr>
          <w:rFonts w:asciiTheme="minorHAnsi" w:hAnsiTheme="minorHAnsi" w:cstheme="minorHAnsi"/>
          <w:sz w:val="24"/>
        </w:rPr>
        <w:t>, W.</w:t>
      </w:r>
      <w:r w:rsidR="00F2758C" w:rsidRPr="00EB7A90">
        <w:rPr>
          <w:rFonts w:asciiTheme="minorHAnsi" w:hAnsiTheme="minorHAnsi" w:cstheme="minorHAnsi"/>
          <w:sz w:val="24"/>
        </w:rPr>
        <w:t xml:space="preserve"> </w:t>
      </w:r>
      <w:r w:rsidRPr="00EB7A90">
        <w:rPr>
          <w:rFonts w:asciiTheme="minorHAnsi" w:hAnsiTheme="minorHAnsi" w:cstheme="minorHAnsi"/>
          <w:sz w:val="24"/>
        </w:rPr>
        <w:t xml:space="preserve">y Fernández, C. (2023). Retos actuales de la alfabetización mediática y tendencias para la formulación de propuestas pedagógicas. Una revisión bibliográfica. </w:t>
      </w:r>
      <w:r w:rsidRPr="00EB7A90">
        <w:rPr>
          <w:rFonts w:asciiTheme="minorHAnsi" w:hAnsiTheme="minorHAnsi" w:cstheme="minorHAnsi"/>
          <w:i/>
          <w:iCs/>
          <w:sz w:val="24"/>
        </w:rPr>
        <w:t>Revista Academia y Virtualidad</w:t>
      </w:r>
      <w:r w:rsidRPr="00EB7A90">
        <w:rPr>
          <w:rFonts w:asciiTheme="minorHAnsi" w:hAnsiTheme="minorHAnsi" w:cstheme="minorHAnsi"/>
          <w:sz w:val="24"/>
        </w:rPr>
        <w:t xml:space="preserve">, </w:t>
      </w:r>
      <w:r w:rsidRPr="00EB7A90">
        <w:rPr>
          <w:rFonts w:asciiTheme="minorHAnsi" w:hAnsiTheme="minorHAnsi" w:cstheme="minorHAnsi"/>
          <w:i/>
          <w:iCs/>
          <w:sz w:val="24"/>
        </w:rPr>
        <w:t>16</w:t>
      </w:r>
      <w:r w:rsidRPr="00EB7A90">
        <w:rPr>
          <w:rFonts w:asciiTheme="minorHAnsi" w:hAnsiTheme="minorHAnsi" w:cstheme="minorHAnsi"/>
          <w:sz w:val="24"/>
        </w:rPr>
        <w:t xml:space="preserve">(1), 51-69. </w:t>
      </w:r>
      <w:hyperlink r:id="rId69" w:history="1">
        <w:r w:rsidRPr="00EB7A90">
          <w:rPr>
            <w:rStyle w:val="Hipervnculo"/>
            <w:rFonts w:asciiTheme="minorHAnsi" w:hAnsiTheme="minorHAnsi" w:cstheme="minorHAnsi"/>
            <w:sz w:val="24"/>
          </w:rPr>
          <w:t>https://doi.org/10.18359/ravi.5748</w:t>
        </w:r>
      </w:hyperlink>
    </w:p>
    <w:p w14:paraId="0C605C1A" w14:textId="77777777" w:rsidR="006A2219" w:rsidRPr="00EB7A90" w:rsidRDefault="006A2219" w:rsidP="00430443">
      <w:pPr>
        <w:ind w:left="709" w:hanging="709"/>
        <w:jc w:val="both"/>
        <w:rPr>
          <w:rFonts w:asciiTheme="minorHAnsi" w:hAnsiTheme="minorHAnsi" w:cstheme="minorHAnsi"/>
          <w:sz w:val="24"/>
          <w:lang w:val="es-PE"/>
        </w:rPr>
      </w:pPr>
    </w:p>
    <w:p w14:paraId="5C6B2644" w14:textId="42D19B66"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lang w:val="en-AU"/>
        </w:rPr>
        <w:t xml:space="preserve">Notley, T., </w:t>
      </w:r>
      <w:proofErr w:type="spellStart"/>
      <w:r w:rsidRPr="00EB7A90">
        <w:rPr>
          <w:rFonts w:asciiTheme="minorHAnsi" w:hAnsiTheme="minorHAnsi" w:cstheme="minorHAnsi"/>
          <w:sz w:val="24"/>
          <w:lang w:val="en-AU"/>
        </w:rPr>
        <w:t>Dezuanni</w:t>
      </w:r>
      <w:proofErr w:type="spellEnd"/>
      <w:r w:rsidRPr="00EB7A90">
        <w:rPr>
          <w:rFonts w:asciiTheme="minorHAnsi" w:hAnsiTheme="minorHAnsi" w:cstheme="minorHAnsi"/>
          <w:sz w:val="24"/>
          <w:lang w:val="en-AU"/>
        </w:rPr>
        <w:t>,</w:t>
      </w:r>
      <w:r w:rsidR="00252519" w:rsidRPr="00EB7A90">
        <w:rPr>
          <w:rFonts w:asciiTheme="minorHAnsi" w:hAnsiTheme="minorHAnsi" w:cstheme="minorHAnsi"/>
          <w:sz w:val="24"/>
          <w:lang w:val="en-AU"/>
        </w:rPr>
        <w:t xml:space="preserve"> </w:t>
      </w:r>
      <w:r w:rsidRPr="00EB7A90">
        <w:rPr>
          <w:rFonts w:asciiTheme="minorHAnsi" w:hAnsiTheme="minorHAnsi" w:cstheme="minorHAnsi"/>
          <w:sz w:val="24"/>
          <w:lang w:val="en-AU"/>
        </w:rPr>
        <w:t>M., Chambers, S.</w:t>
      </w:r>
      <w:r w:rsidR="006D0FC3" w:rsidRPr="00EB7A90">
        <w:rPr>
          <w:rFonts w:asciiTheme="minorHAnsi" w:hAnsiTheme="minorHAnsi" w:cstheme="minorHAnsi"/>
          <w:sz w:val="24"/>
          <w:lang w:val="en-AU"/>
        </w:rPr>
        <w:t xml:space="preserve"> y</w:t>
      </w:r>
      <w:r w:rsidRPr="00EB7A90">
        <w:rPr>
          <w:rFonts w:asciiTheme="minorHAnsi" w:hAnsiTheme="minorHAnsi" w:cstheme="minorHAnsi"/>
          <w:sz w:val="24"/>
          <w:lang w:val="en-AU"/>
        </w:rPr>
        <w:t xml:space="preserve"> Park, S. (2023). Using YouTube to seek answers and make decisions: Implications for Australian adult media and information literacy. </w:t>
      </w:r>
      <w:r w:rsidRPr="00EB7A90">
        <w:rPr>
          <w:rFonts w:asciiTheme="minorHAnsi" w:hAnsiTheme="minorHAnsi" w:cstheme="minorHAnsi"/>
          <w:i/>
          <w:iCs/>
          <w:sz w:val="24"/>
        </w:rPr>
        <w:t>Comunicar</w:t>
      </w:r>
      <w:r w:rsidRPr="00EB7A90">
        <w:rPr>
          <w:rFonts w:asciiTheme="minorHAnsi" w:hAnsiTheme="minorHAnsi" w:cstheme="minorHAnsi"/>
          <w:sz w:val="24"/>
        </w:rPr>
        <w:t>,</w:t>
      </w:r>
      <w:r w:rsidR="004E2836" w:rsidRPr="00EB7A90">
        <w:rPr>
          <w:rFonts w:asciiTheme="minorHAnsi" w:hAnsiTheme="minorHAnsi" w:cstheme="minorHAnsi"/>
          <w:sz w:val="24"/>
        </w:rPr>
        <w:t xml:space="preserve"> </w:t>
      </w:r>
      <w:r w:rsidRPr="00EB7A90">
        <w:rPr>
          <w:rFonts w:asciiTheme="minorHAnsi" w:hAnsiTheme="minorHAnsi" w:cstheme="minorHAnsi"/>
          <w:sz w:val="24"/>
        </w:rPr>
        <w:t xml:space="preserve">77, 73-84. </w:t>
      </w:r>
      <w:hyperlink r:id="rId70" w:history="1">
        <w:r w:rsidRPr="00EB7A90">
          <w:rPr>
            <w:rStyle w:val="Hipervnculo"/>
            <w:rFonts w:asciiTheme="minorHAnsi" w:hAnsiTheme="minorHAnsi" w:cstheme="minorHAnsi"/>
            <w:sz w:val="24"/>
          </w:rPr>
          <w:t>https://doi.org/10.3916/C77-2023-06</w:t>
        </w:r>
      </w:hyperlink>
      <w:r w:rsidRPr="00EB7A90">
        <w:rPr>
          <w:rFonts w:asciiTheme="minorHAnsi" w:hAnsiTheme="minorHAnsi" w:cstheme="minorHAnsi"/>
          <w:sz w:val="24"/>
        </w:rPr>
        <w:t xml:space="preserve"> </w:t>
      </w:r>
    </w:p>
    <w:p w14:paraId="6525315F" w14:textId="77777777" w:rsidR="006A2219" w:rsidRPr="00EB7A90" w:rsidRDefault="006A2219" w:rsidP="00430443">
      <w:pPr>
        <w:ind w:left="709" w:hanging="709"/>
        <w:jc w:val="both"/>
        <w:rPr>
          <w:rFonts w:asciiTheme="minorHAnsi" w:hAnsiTheme="minorHAnsi" w:cstheme="minorHAnsi"/>
          <w:sz w:val="24"/>
        </w:rPr>
      </w:pPr>
    </w:p>
    <w:p w14:paraId="15A7E5FD" w14:textId="08F91B67"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Pari</w:t>
      </w:r>
      <w:proofErr w:type="spellEnd"/>
      <w:r w:rsidRPr="00EB7A90">
        <w:rPr>
          <w:rFonts w:asciiTheme="minorHAnsi" w:hAnsiTheme="minorHAnsi" w:cstheme="minorHAnsi"/>
          <w:sz w:val="24"/>
        </w:rPr>
        <w:t>-Tito, F., Turpo-</w:t>
      </w:r>
      <w:proofErr w:type="spellStart"/>
      <w:r w:rsidRPr="00EB7A90">
        <w:rPr>
          <w:rFonts w:asciiTheme="minorHAnsi" w:hAnsiTheme="minorHAnsi" w:cstheme="minorHAnsi"/>
          <w:sz w:val="24"/>
        </w:rPr>
        <w:t>Gebera</w:t>
      </w:r>
      <w:proofErr w:type="spellEnd"/>
      <w:r w:rsidRPr="00EB7A90">
        <w:rPr>
          <w:rFonts w:asciiTheme="minorHAnsi" w:hAnsiTheme="minorHAnsi" w:cstheme="minorHAnsi"/>
          <w:sz w:val="24"/>
        </w:rPr>
        <w:t xml:space="preserve">, O., Pérez-Postigo, G. y Díaz-Zavala, R. (2024). Autopercepción de la competencia informacional en estudiantes de educación física de una universidad peruana. </w:t>
      </w:r>
      <w:r w:rsidRPr="00EB7A90">
        <w:rPr>
          <w:rFonts w:asciiTheme="minorHAnsi" w:hAnsiTheme="minorHAnsi" w:cstheme="minorHAnsi"/>
          <w:i/>
          <w:iCs/>
          <w:sz w:val="24"/>
        </w:rPr>
        <w:t>Revista de Ciencias Sociales</w:t>
      </w:r>
      <w:r w:rsidRPr="00EB7A90">
        <w:rPr>
          <w:rFonts w:asciiTheme="minorHAnsi" w:hAnsiTheme="minorHAnsi" w:cstheme="minorHAnsi"/>
          <w:sz w:val="24"/>
        </w:rPr>
        <w:t xml:space="preserve">, 30, 117-136. </w:t>
      </w:r>
      <w:hyperlink r:id="rId71" w:history="1">
        <w:r w:rsidRPr="00EB7A90">
          <w:rPr>
            <w:rStyle w:val="Hipervnculo"/>
            <w:rFonts w:asciiTheme="minorHAnsi" w:hAnsiTheme="minorHAnsi" w:cstheme="minorHAnsi"/>
            <w:sz w:val="24"/>
          </w:rPr>
          <w:t>https://doi.org/10.31876/rcs.v30i.42252</w:t>
        </w:r>
      </w:hyperlink>
      <w:r w:rsidRPr="00EB7A90">
        <w:rPr>
          <w:rFonts w:asciiTheme="minorHAnsi" w:hAnsiTheme="minorHAnsi" w:cstheme="minorHAnsi"/>
          <w:sz w:val="24"/>
        </w:rPr>
        <w:t xml:space="preserve"> </w:t>
      </w:r>
    </w:p>
    <w:p w14:paraId="6AF9DE4F" w14:textId="77777777" w:rsidR="006A2219" w:rsidRPr="00EB7A90" w:rsidRDefault="006A2219" w:rsidP="00430443">
      <w:pPr>
        <w:ind w:left="709" w:hanging="709"/>
        <w:jc w:val="both"/>
        <w:rPr>
          <w:rFonts w:asciiTheme="minorHAnsi" w:hAnsiTheme="minorHAnsi" w:cstheme="minorHAnsi"/>
          <w:sz w:val="24"/>
        </w:rPr>
      </w:pPr>
    </w:p>
    <w:p w14:paraId="652EE8FC" w14:textId="13F76A24"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Pérez-Tornero, J. (2015). La emergencia de la alfabetización mediática e informacional. Un nuevo paradigma para las políticas públicas y la investigación. </w:t>
      </w:r>
      <w:proofErr w:type="spellStart"/>
      <w:r w:rsidRPr="00EB7A90">
        <w:rPr>
          <w:rFonts w:asciiTheme="minorHAnsi" w:hAnsiTheme="minorHAnsi" w:cstheme="minorHAnsi"/>
          <w:i/>
          <w:iCs/>
          <w:sz w:val="24"/>
        </w:rPr>
        <w:t>Telos</w:t>
      </w:r>
      <w:proofErr w:type="spellEnd"/>
      <w:r w:rsidRPr="00EB7A90">
        <w:rPr>
          <w:rFonts w:asciiTheme="minorHAnsi" w:hAnsiTheme="minorHAnsi" w:cstheme="minorHAnsi"/>
          <w:i/>
          <w:iCs/>
          <w:sz w:val="24"/>
        </w:rPr>
        <w:t>: Cuadernos de Comunicación e Innovación</w:t>
      </w:r>
      <w:r w:rsidRPr="00EB7A90">
        <w:rPr>
          <w:rFonts w:asciiTheme="minorHAnsi" w:hAnsiTheme="minorHAnsi" w:cstheme="minorHAnsi"/>
          <w:sz w:val="24"/>
        </w:rPr>
        <w:t xml:space="preserve">, 100, 99-102. </w:t>
      </w:r>
      <w:hyperlink r:id="rId72" w:history="1">
        <w:r w:rsidRPr="00EB7A90">
          <w:rPr>
            <w:rStyle w:val="Hipervnculo"/>
            <w:rFonts w:asciiTheme="minorHAnsi" w:hAnsiTheme="minorHAnsi" w:cstheme="minorHAnsi"/>
            <w:sz w:val="24"/>
          </w:rPr>
          <w:t>https://acortar.link/ofkOJ6</w:t>
        </w:r>
      </w:hyperlink>
      <w:r w:rsidRPr="00EB7A90">
        <w:rPr>
          <w:rFonts w:asciiTheme="minorHAnsi" w:hAnsiTheme="minorHAnsi" w:cstheme="minorHAnsi"/>
          <w:sz w:val="24"/>
        </w:rPr>
        <w:t xml:space="preserve">   </w:t>
      </w:r>
    </w:p>
    <w:p w14:paraId="397399AB" w14:textId="77777777" w:rsidR="006A2219" w:rsidRPr="00EB7A90" w:rsidRDefault="006A2219" w:rsidP="00430443">
      <w:pPr>
        <w:ind w:left="709" w:hanging="709"/>
        <w:jc w:val="both"/>
        <w:rPr>
          <w:rFonts w:asciiTheme="minorHAnsi" w:hAnsiTheme="minorHAnsi" w:cstheme="minorHAnsi"/>
          <w:sz w:val="24"/>
        </w:rPr>
      </w:pPr>
    </w:p>
    <w:p w14:paraId="53ACEFBA" w14:textId="2AE21D5A" w:rsidR="006A2219" w:rsidRPr="00EB7A90" w:rsidRDefault="006A2219" w:rsidP="00430443">
      <w:pPr>
        <w:ind w:left="709" w:hanging="709"/>
        <w:jc w:val="both"/>
        <w:rPr>
          <w:rFonts w:asciiTheme="minorHAnsi" w:hAnsiTheme="minorHAnsi" w:cstheme="minorHAnsi"/>
          <w:sz w:val="24"/>
          <w:lang w:val="pt-PT"/>
        </w:rPr>
      </w:pPr>
      <w:r w:rsidRPr="00EB7A90">
        <w:rPr>
          <w:rFonts w:asciiTheme="minorHAnsi" w:hAnsiTheme="minorHAnsi" w:cstheme="minorHAnsi"/>
          <w:sz w:val="24"/>
        </w:rPr>
        <w:t xml:space="preserve">Quiroz, T. (2018). Universitarios, ciudadanía y competencias mediáticas. </w:t>
      </w:r>
      <w:r w:rsidRPr="00EB7A90">
        <w:rPr>
          <w:rFonts w:asciiTheme="minorHAnsi" w:hAnsiTheme="minorHAnsi" w:cstheme="minorHAnsi"/>
          <w:i/>
          <w:iCs/>
          <w:sz w:val="24"/>
          <w:lang w:val="pt-PT"/>
        </w:rPr>
        <w:t>Lumina Revista do Programa de Pós-graduação em Comunicação</w:t>
      </w:r>
      <w:r w:rsidRPr="00EB7A90">
        <w:rPr>
          <w:rFonts w:asciiTheme="minorHAnsi" w:hAnsiTheme="minorHAnsi" w:cstheme="minorHAnsi"/>
          <w:sz w:val="24"/>
          <w:lang w:val="pt-PT"/>
        </w:rPr>
        <w:t xml:space="preserve">, </w:t>
      </w:r>
      <w:r w:rsidRPr="00EB7A90">
        <w:rPr>
          <w:rFonts w:asciiTheme="minorHAnsi" w:hAnsiTheme="minorHAnsi" w:cstheme="minorHAnsi"/>
          <w:i/>
          <w:iCs/>
          <w:sz w:val="24"/>
          <w:lang w:val="pt-PT"/>
        </w:rPr>
        <w:t>12</w:t>
      </w:r>
      <w:r w:rsidRPr="00EB7A90">
        <w:rPr>
          <w:rFonts w:asciiTheme="minorHAnsi" w:hAnsiTheme="minorHAnsi" w:cstheme="minorHAnsi"/>
          <w:sz w:val="24"/>
          <w:lang w:val="pt-PT"/>
        </w:rPr>
        <w:t>(1),</w:t>
      </w:r>
      <w:r w:rsidR="00244263" w:rsidRPr="00EB7A90">
        <w:rPr>
          <w:rFonts w:asciiTheme="minorHAnsi" w:hAnsiTheme="minorHAnsi" w:cstheme="minorHAnsi"/>
          <w:sz w:val="24"/>
          <w:lang w:val="pt-PT"/>
        </w:rPr>
        <w:t xml:space="preserve"> </w:t>
      </w:r>
      <w:r w:rsidRPr="00EB7A90">
        <w:rPr>
          <w:rFonts w:asciiTheme="minorHAnsi" w:hAnsiTheme="minorHAnsi" w:cstheme="minorHAnsi"/>
          <w:sz w:val="24"/>
          <w:lang w:val="pt-PT"/>
        </w:rPr>
        <w:t xml:space="preserve">6-16. </w:t>
      </w:r>
      <w:hyperlink r:id="rId73" w:history="1">
        <w:r w:rsidRPr="00EB7A90">
          <w:rPr>
            <w:rStyle w:val="Hipervnculo"/>
            <w:rFonts w:asciiTheme="minorHAnsi" w:hAnsiTheme="minorHAnsi" w:cstheme="minorHAnsi"/>
            <w:sz w:val="24"/>
            <w:lang w:val="pt-PT"/>
          </w:rPr>
          <w:t>https://doi.org/10.34019/1981-4070.2018.v12.21495</w:t>
        </w:r>
      </w:hyperlink>
      <w:r w:rsidRPr="00EB7A90">
        <w:rPr>
          <w:rFonts w:asciiTheme="minorHAnsi" w:hAnsiTheme="minorHAnsi" w:cstheme="minorHAnsi"/>
          <w:sz w:val="24"/>
          <w:lang w:val="pt-PT"/>
        </w:rPr>
        <w:t xml:space="preserve"> </w:t>
      </w:r>
    </w:p>
    <w:p w14:paraId="4960DEF6" w14:textId="77777777" w:rsidR="006A2219" w:rsidRPr="00EB7A90" w:rsidRDefault="006A2219" w:rsidP="00430443">
      <w:pPr>
        <w:ind w:left="709" w:hanging="709"/>
        <w:jc w:val="both"/>
        <w:rPr>
          <w:rFonts w:asciiTheme="minorHAnsi" w:hAnsiTheme="minorHAnsi" w:cstheme="minorHAnsi"/>
          <w:sz w:val="24"/>
          <w:lang w:val="pt-PT"/>
        </w:rPr>
      </w:pPr>
    </w:p>
    <w:p w14:paraId="2C7586CB" w14:textId="2DDF803F"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Rendón-Gil, J., Angulo, J. y Torres,</w:t>
      </w:r>
      <w:r w:rsidR="00252519" w:rsidRPr="00EB7A90">
        <w:rPr>
          <w:rFonts w:asciiTheme="minorHAnsi" w:hAnsiTheme="minorHAnsi" w:cstheme="minorHAnsi"/>
          <w:sz w:val="24"/>
        </w:rPr>
        <w:t xml:space="preserve"> </w:t>
      </w:r>
      <w:r w:rsidRPr="00EB7A90">
        <w:rPr>
          <w:rFonts w:asciiTheme="minorHAnsi" w:hAnsiTheme="minorHAnsi" w:cstheme="minorHAnsi"/>
          <w:sz w:val="24"/>
        </w:rPr>
        <w:t>C. (2023).</w:t>
      </w:r>
      <w:r w:rsidR="004E2836" w:rsidRPr="00EB7A90">
        <w:rPr>
          <w:rFonts w:asciiTheme="minorHAnsi" w:hAnsiTheme="minorHAnsi" w:cstheme="minorHAnsi"/>
          <w:sz w:val="24"/>
        </w:rPr>
        <w:t xml:space="preserve"> </w:t>
      </w:r>
      <w:r w:rsidRPr="00EB7A90">
        <w:rPr>
          <w:rFonts w:asciiTheme="minorHAnsi" w:hAnsiTheme="minorHAnsi" w:cstheme="minorHAnsi"/>
          <w:sz w:val="24"/>
        </w:rPr>
        <w:t xml:space="preserve">Actitudes hacia la ciudadanía digital en estudiantes universitarios del sur de Sonora, México. </w:t>
      </w:r>
      <w:r w:rsidRPr="00EB7A90">
        <w:rPr>
          <w:rFonts w:asciiTheme="minorHAnsi" w:hAnsiTheme="minorHAnsi" w:cstheme="minorHAnsi"/>
          <w:i/>
          <w:iCs/>
          <w:sz w:val="24"/>
        </w:rPr>
        <w:t>Apertura</w:t>
      </w:r>
      <w:r w:rsidRPr="00EB7A90">
        <w:rPr>
          <w:rFonts w:asciiTheme="minorHAnsi" w:hAnsiTheme="minorHAnsi" w:cstheme="minorHAnsi"/>
          <w:sz w:val="24"/>
        </w:rPr>
        <w:t>,</w:t>
      </w:r>
      <w:r w:rsidR="00252519" w:rsidRPr="00EB7A90">
        <w:rPr>
          <w:rFonts w:asciiTheme="minorHAnsi" w:hAnsiTheme="minorHAnsi" w:cstheme="minorHAnsi"/>
          <w:sz w:val="24"/>
        </w:rPr>
        <w:t xml:space="preserve"> </w:t>
      </w:r>
      <w:r w:rsidRPr="00EB7A90">
        <w:rPr>
          <w:rFonts w:asciiTheme="minorHAnsi" w:hAnsiTheme="minorHAnsi" w:cstheme="minorHAnsi"/>
          <w:i/>
          <w:iCs/>
          <w:sz w:val="24"/>
        </w:rPr>
        <w:t>15</w:t>
      </w:r>
      <w:r w:rsidRPr="00EB7A90">
        <w:rPr>
          <w:rFonts w:asciiTheme="minorHAnsi" w:hAnsiTheme="minorHAnsi" w:cstheme="minorHAnsi"/>
          <w:sz w:val="24"/>
        </w:rPr>
        <w:t xml:space="preserve">(1), 70-83. </w:t>
      </w:r>
      <w:hyperlink r:id="rId74" w:history="1">
        <w:r w:rsidRPr="00EB7A90">
          <w:rPr>
            <w:rStyle w:val="Hipervnculo"/>
            <w:rFonts w:asciiTheme="minorHAnsi" w:hAnsiTheme="minorHAnsi" w:cstheme="minorHAnsi"/>
            <w:sz w:val="24"/>
          </w:rPr>
          <w:t>https://doi.org/10.32870/ap.v15n1.2309</w:t>
        </w:r>
      </w:hyperlink>
    </w:p>
    <w:p w14:paraId="1FE96FF0" w14:textId="77777777" w:rsidR="006A2219" w:rsidRPr="00EB7A90" w:rsidRDefault="006A2219" w:rsidP="00430443">
      <w:pPr>
        <w:ind w:left="709" w:hanging="709"/>
        <w:jc w:val="both"/>
        <w:rPr>
          <w:rFonts w:asciiTheme="minorHAnsi" w:hAnsiTheme="minorHAnsi" w:cstheme="minorHAnsi"/>
          <w:sz w:val="24"/>
        </w:rPr>
      </w:pPr>
    </w:p>
    <w:p w14:paraId="077F4A85" w14:textId="31CDA3D3"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Romero-Romero, J., Hernando-Gómez, A. </w:t>
      </w:r>
      <w:proofErr w:type="spellStart"/>
      <w:r w:rsidRPr="00EB7A90">
        <w:rPr>
          <w:rFonts w:asciiTheme="minorHAnsi" w:hAnsiTheme="minorHAnsi" w:cstheme="minorHAnsi"/>
          <w:sz w:val="24"/>
        </w:rPr>
        <w:t>y</w:t>
      </w:r>
      <w:proofErr w:type="spellEnd"/>
      <w:r w:rsidRPr="00EB7A90">
        <w:rPr>
          <w:rFonts w:asciiTheme="minorHAnsi" w:hAnsiTheme="minorHAnsi" w:cstheme="minorHAnsi"/>
          <w:sz w:val="24"/>
        </w:rPr>
        <w:t xml:space="preserve"> Islas, O. (2024). Referentes iberoamericanos en la Alfabetización Mediática Informacional (AMI). </w:t>
      </w:r>
      <w:r w:rsidRPr="00EB7A90">
        <w:rPr>
          <w:rFonts w:asciiTheme="minorHAnsi" w:hAnsiTheme="minorHAnsi" w:cstheme="minorHAnsi"/>
          <w:i/>
          <w:iCs/>
          <w:sz w:val="24"/>
        </w:rPr>
        <w:t>Alteridad. Revista de Educación</w:t>
      </w:r>
      <w:r w:rsidRPr="00EB7A90">
        <w:rPr>
          <w:rFonts w:asciiTheme="minorHAnsi" w:hAnsiTheme="minorHAnsi" w:cstheme="minorHAnsi"/>
          <w:sz w:val="24"/>
        </w:rPr>
        <w:t xml:space="preserve">, </w:t>
      </w:r>
      <w:r w:rsidRPr="00EB7A90">
        <w:rPr>
          <w:rFonts w:asciiTheme="minorHAnsi" w:hAnsiTheme="minorHAnsi" w:cstheme="minorHAnsi"/>
          <w:i/>
          <w:iCs/>
          <w:sz w:val="24"/>
        </w:rPr>
        <w:t>19</w:t>
      </w:r>
      <w:r w:rsidRPr="00EB7A90">
        <w:rPr>
          <w:rFonts w:asciiTheme="minorHAnsi" w:hAnsiTheme="minorHAnsi" w:cstheme="minorHAnsi"/>
          <w:sz w:val="24"/>
        </w:rPr>
        <w:t xml:space="preserve">(1), 72-83  </w:t>
      </w:r>
      <w:hyperlink r:id="rId75" w:history="1">
        <w:r w:rsidRPr="00EB7A90">
          <w:rPr>
            <w:rStyle w:val="Hipervnculo"/>
            <w:rFonts w:asciiTheme="minorHAnsi" w:hAnsiTheme="minorHAnsi" w:cstheme="minorHAnsi"/>
            <w:sz w:val="24"/>
          </w:rPr>
          <w:t>https://doi.org/10.17163/alt.v19n1.2024.06</w:t>
        </w:r>
      </w:hyperlink>
    </w:p>
    <w:p w14:paraId="786710F8" w14:textId="77777777" w:rsidR="006A2219" w:rsidRPr="00EB7A90" w:rsidRDefault="006A2219" w:rsidP="00430443">
      <w:pPr>
        <w:ind w:left="709" w:hanging="709"/>
        <w:jc w:val="both"/>
        <w:rPr>
          <w:rFonts w:asciiTheme="minorHAnsi" w:hAnsiTheme="minorHAnsi" w:cstheme="minorHAnsi"/>
          <w:sz w:val="24"/>
        </w:rPr>
      </w:pPr>
    </w:p>
    <w:p w14:paraId="3BB4743B" w14:textId="1B208846" w:rsidR="006A2219" w:rsidRPr="00EB7A90" w:rsidRDefault="006A2219" w:rsidP="00430443">
      <w:pPr>
        <w:ind w:left="709" w:hanging="709"/>
        <w:jc w:val="both"/>
        <w:rPr>
          <w:rFonts w:asciiTheme="minorHAnsi" w:hAnsiTheme="minorHAnsi" w:cstheme="minorHAnsi"/>
          <w:color w:val="221F1F"/>
          <w:sz w:val="24"/>
          <w:szCs w:val="24"/>
        </w:rPr>
      </w:pPr>
      <w:r w:rsidRPr="00EB7A90">
        <w:rPr>
          <w:rFonts w:asciiTheme="minorHAnsi" w:hAnsiTheme="minorHAnsi" w:cstheme="minorHAnsi"/>
          <w:color w:val="221F1F"/>
          <w:sz w:val="24"/>
          <w:szCs w:val="24"/>
        </w:rPr>
        <w:t xml:space="preserve">Salcines-Talledo, I., González, N., Ramírez-García, A. y Pérez-Rodríguez, M. (2023). El impacto de la mejora de la alfabetización mediática e informacional en el Caribe. Diseño, validación y aplicación de un cuestionario sobre las competencias mediáticas de los docentes. </w:t>
      </w:r>
      <w:proofErr w:type="spellStart"/>
      <w:r w:rsidRPr="00EB7A90">
        <w:rPr>
          <w:rFonts w:asciiTheme="minorHAnsi" w:hAnsiTheme="minorHAnsi" w:cstheme="minorHAnsi"/>
          <w:i/>
          <w:iCs/>
          <w:color w:val="221F1F"/>
          <w:sz w:val="24"/>
          <w:szCs w:val="24"/>
        </w:rPr>
        <w:t>Anàlisi</w:t>
      </w:r>
      <w:proofErr w:type="spellEnd"/>
      <w:r w:rsidRPr="00EB7A90">
        <w:rPr>
          <w:rFonts w:asciiTheme="minorHAnsi" w:hAnsiTheme="minorHAnsi" w:cstheme="minorHAnsi"/>
          <w:color w:val="221F1F"/>
          <w:sz w:val="24"/>
          <w:szCs w:val="24"/>
        </w:rPr>
        <w:t>,</w:t>
      </w:r>
      <w:r w:rsidR="00252519" w:rsidRPr="00EB7A90">
        <w:rPr>
          <w:rFonts w:asciiTheme="minorHAnsi" w:hAnsiTheme="minorHAnsi" w:cstheme="minorHAnsi"/>
          <w:color w:val="221F1F"/>
          <w:sz w:val="24"/>
          <w:szCs w:val="24"/>
        </w:rPr>
        <w:t xml:space="preserve"> </w:t>
      </w:r>
      <w:r w:rsidRPr="00EB7A90">
        <w:rPr>
          <w:rFonts w:asciiTheme="minorHAnsi" w:hAnsiTheme="minorHAnsi" w:cstheme="minorHAnsi"/>
          <w:color w:val="221F1F"/>
          <w:sz w:val="24"/>
          <w:szCs w:val="24"/>
        </w:rPr>
        <w:t xml:space="preserve">69, 33-51. </w:t>
      </w:r>
      <w:hyperlink r:id="rId76" w:history="1">
        <w:r w:rsidRPr="00EB7A90">
          <w:rPr>
            <w:rStyle w:val="Hipervnculo"/>
            <w:rFonts w:asciiTheme="minorHAnsi" w:hAnsiTheme="minorHAnsi" w:cstheme="minorHAnsi"/>
            <w:sz w:val="24"/>
            <w:szCs w:val="24"/>
          </w:rPr>
          <w:t>https://doi.org/10.5565/rev/analisi.3625</w:t>
        </w:r>
      </w:hyperlink>
      <w:r w:rsidRPr="00EB7A90">
        <w:rPr>
          <w:rFonts w:asciiTheme="minorHAnsi" w:hAnsiTheme="minorHAnsi" w:cstheme="minorHAnsi"/>
          <w:color w:val="221F1F"/>
          <w:sz w:val="24"/>
          <w:szCs w:val="24"/>
        </w:rPr>
        <w:t xml:space="preserve"> </w:t>
      </w:r>
    </w:p>
    <w:p w14:paraId="1CAA201B" w14:textId="77777777" w:rsidR="006A2219" w:rsidRPr="00EB7A90" w:rsidRDefault="006A2219" w:rsidP="00430443">
      <w:pPr>
        <w:ind w:left="709" w:hanging="709"/>
        <w:jc w:val="both"/>
        <w:rPr>
          <w:rFonts w:asciiTheme="minorHAnsi" w:hAnsiTheme="minorHAnsi" w:cstheme="minorHAnsi"/>
          <w:sz w:val="24"/>
          <w:lang w:val="es-PE"/>
        </w:rPr>
      </w:pPr>
    </w:p>
    <w:p w14:paraId="14DBC2EB" w14:textId="47018415"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lang w:val="es-PE"/>
        </w:rPr>
        <w:t xml:space="preserve">Sanabria, S. y Longueira, S. (2022). </w:t>
      </w:r>
      <w:r w:rsidRPr="00EB7A90">
        <w:rPr>
          <w:rFonts w:asciiTheme="minorHAnsi" w:hAnsiTheme="minorHAnsi" w:cstheme="minorHAnsi"/>
          <w:sz w:val="24"/>
        </w:rPr>
        <w:t xml:space="preserve">Educación para la ciudadanía global en las universidades. Retos y oportunidades. </w:t>
      </w:r>
      <w:r w:rsidRPr="00EB7A90">
        <w:rPr>
          <w:rFonts w:asciiTheme="minorHAnsi" w:hAnsiTheme="minorHAnsi" w:cstheme="minorHAnsi"/>
          <w:i/>
          <w:iCs/>
          <w:sz w:val="24"/>
        </w:rPr>
        <w:t>Revista Boletín</w:t>
      </w:r>
      <w:r w:rsidR="00252519" w:rsidRPr="00EB7A90">
        <w:rPr>
          <w:rFonts w:asciiTheme="minorHAnsi" w:hAnsiTheme="minorHAnsi" w:cstheme="minorHAnsi"/>
          <w:i/>
          <w:iCs/>
          <w:sz w:val="24"/>
        </w:rPr>
        <w:t xml:space="preserve"> </w:t>
      </w:r>
      <w:r w:rsidRPr="00EB7A90">
        <w:rPr>
          <w:rFonts w:asciiTheme="minorHAnsi" w:hAnsiTheme="minorHAnsi" w:cstheme="minorHAnsi"/>
          <w:i/>
          <w:iCs/>
          <w:sz w:val="24"/>
        </w:rPr>
        <w:t>REDIPE</w:t>
      </w:r>
      <w:r w:rsidRPr="00EB7A90">
        <w:rPr>
          <w:rFonts w:asciiTheme="minorHAnsi" w:hAnsiTheme="minorHAnsi" w:cstheme="minorHAnsi"/>
          <w:sz w:val="24"/>
        </w:rPr>
        <w:t>,</w:t>
      </w:r>
      <w:r w:rsidR="00252519" w:rsidRPr="00EB7A90">
        <w:rPr>
          <w:rFonts w:asciiTheme="minorHAnsi" w:hAnsiTheme="minorHAnsi" w:cstheme="minorHAnsi"/>
          <w:sz w:val="24"/>
        </w:rPr>
        <w:t xml:space="preserve"> </w:t>
      </w:r>
      <w:r w:rsidRPr="00EB7A90">
        <w:rPr>
          <w:rFonts w:asciiTheme="minorHAnsi" w:hAnsiTheme="minorHAnsi" w:cstheme="minorHAnsi"/>
          <w:i/>
          <w:iCs/>
          <w:sz w:val="24"/>
        </w:rPr>
        <w:t>11</w:t>
      </w:r>
      <w:r w:rsidRPr="00EB7A90">
        <w:rPr>
          <w:rFonts w:asciiTheme="minorHAnsi" w:hAnsiTheme="minorHAnsi" w:cstheme="minorHAnsi"/>
          <w:sz w:val="24"/>
        </w:rPr>
        <w:t xml:space="preserve">(5), 144-153. </w:t>
      </w:r>
      <w:hyperlink r:id="rId77" w:history="1">
        <w:r w:rsidRPr="00EB7A90">
          <w:rPr>
            <w:rStyle w:val="Hipervnculo"/>
            <w:rFonts w:asciiTheme="minorHAnsi" w:hAnsiTheme="minorHAnsi" w:cstheme="minorHAnsi"/>
            <w:sz w:val="24"/>
          </w:rPr>
          <w:t>https://revista.redipe.org/index.php/1/article/view/1822</w:t>
        </w:r>
      </w:hyperlink>
    </w:p>
    <w:p w14:paraId="69C56DA7" w14:textId="77777777" w:rsidR="006A2219" w:rsidRPr="00EB7A90" w:rsidRDefault="006A2219" w:rsidP="00E80673">
      <w:pPr>
        <w:ind w:left="709" w:hanging="709"/>
        <w:jc w:val="both"/>
        <w:rPr>
          <w:rFonts w:asciiTheme="minorHAnsi" w:hAnsiTheme="minorHAnsi" w:cstheme="minorHAnsi"/>
          <w:sz w:val="24"/>
        </w:rPr>
      </w:pPr>
    </w:p>
    <w:p w14:paraId="4DD16FC9" w14:textId="1F4E9229" w:rsidR="006A2219" w:rsidRPr="00EB7A90" w:rsidRDefault="006A2219" w:rsidP="00E80673">
      <w:pPr>
        <w:ind w:left="709" w:hanging="709"/>
        <w:jc w:val="both"/>
        <w:rPr>
          <w:rFonts w:asciiTheme="minorHAnsi" w:hAnsiTheme="minorHAnsi" w:cstheme="minorHAnsi"/>
          <w:sz w:val="24"/>
        </w:rPr>
      </w:pPr>
      <w:r w:rsidRPr="00EB7A90">
        <w:rPr>
          <w:rFonts w:asciiTheme="minorHAnsi" w:hAnsiTheme="minorHAnsi" w:cstheme="minorHAnsi"/>
          <w:sz w:val="24"/>
        </w:rPr>
        <w:t>S</w:t>
      </w:r>
      <w:r w:rsidR="006D0FC3" w:rsidRPr="00EB7A90">
        <w:rPr>
          <w:rFonts w:asciiTheme="minorHAnsi" w:hAnsiTheme="minorHAnsi" w:cstheme="minorHAnsi"/>
          <w:sz w:val="24"/>
        </w:rPr>
        <w:t>á</w:t>
      </w:r>
      <w:r w:rsidRPr="00EB7A90">
        <w:rPr>
          <w:rFonts w:asciiTheme="minorHAnsi" w:hAnsiTheme="minorHAnsi" w:cstheme="minorHAnsi"/>
          <w:sz w:val="24"/>
        </w:rPr>
        <w:t xml:space="preserve">nchez-Acedo, A., Carbonell-Alcocer, A., </w:t>
      </w:r>
      <w:proofErr w:type="spellStart"/>
      <w:r w:rsidRPr="00EB7A90">
        <w:rPr>
          <w:rFonts w:asciiTheme="minorHAnsi" w:hAnsiTheme="minorHAnsi" w:cstheme="minorHAnsi"/>
          <w:sz w:val="24"/>
        </w:rPr>
        <w:t>Gertrudix</w:t>
      </w:r>
      <w:proofErr w:type="spellEnd"/>
      <w:r w:rsidRPr="00EB7A90">
        <w:rPr>
          <w:rFonts w:asciiTheme="minorHAnsi" w:hAnsiTheme="minorHAnsi" w:cstheme="minorHAnsi"/>
          <w:sz w:val="24"/>
        </w:rPr>
        <w:t xml:space="preserve">, M. </w:t>
      </w:r>
      <w:r w:rsidR="006D0FC3" w:rsidRPr="00EB7A90">
        <w:rPr>
          <w:rFonts w:asciiTheme="minorHAnsi" w:hAnsiTheme="minorHAnsi" w:cstheme="minorHAnsi"/>
          <w:sz w:val="24"/>
        </w:rPr>
        <w:t>y</w:t>
      </w:r>
      <w:r w:rsidRPr="00EB7A90">
        <w:rPr>
          <w:rFonts w:asciiTheme="minorHAnsi" w:hAnsiTheme="minorHAnsi" w:cstheme="minorHAnsi"/>
          <w:sz w:val="24"/>
        </w:rPr>
        <w:t xml:space="preserve"> Rubio-Tamayo, J. (2024). Retos de la Alfabetización Mediática e Informacional en la ecología de la Inteligencia Artificial: </w:t>
      </w:r>
      <w:proofErr w:type="spellStart"/>
      <w:r w:rsidRPr="00EB7A90">
        <w:rPr>
          <w:rFonts w:asciiTheme="minorHAnsi" w:hAnsiTheme="minorHAnsi" w:cstheme="minorHAnsi"/>
          <w:sz w:val="24"/>
        </w:rPr>
        <w:t>deepfakes</w:t>
      </w:r>
      <w:proofErr w:type="spellEnd"/>
      <w:r w:rsidRPr="00EB7A90">
        <w:rPr>
          <w:rFonts w:asciiTheme="minorHAnsi" w:hAnsiTheme="minorHAnsi" w:cstheme="minorHAnsi"/>
          <w:sz w:val="24"/>
        </w:rPr>
        <w:t xml:space="preserve"> y desinformación, </w:t>
      </w:r>
      <w:proofErr w:type="spellStart"/>
      <w:r w:rsidRPr="00EB7A90">
        <w:rPr>
          <w:rFonts w:asciiTheme="minorHAnsi" w:hAnsiTheme="minorHAnsi" w:cstheme="minorHAnsi"/>
          <w:i/>
          <w:iCs/>
          <w:sz w:val="24"/>
        </w:rPr>
        <w:t>Communication</w:t>
      </w:r>
      <w:proofErr w:type="spellEnd"/>
      <w:r w:rsidRPr="00EB7A90">
        <w:rPr>
          <w:rFonts w:asciiTheme="minorHAnsi" w:hAnsiTheme="minorHAnsi" w:cstheme="minorHAnsi"/>
          <w:i/>
          <w:iCs/>
          <w:sz w:val="24"/>
        </w:rPr>
        <w:t xml:space="preserve"> &amp; </w:t>
      </w:r>
      <w:proofErr w:type="spellStart"/>
      <w:r w:rsidRPr="00EB7A90">
        <w:rPr>
          <w:rFonts w:asciiTheme="minorHAnsi" w:hAnsiTheme="minorHAnsi" w:cstheme="minorHAnsi"/>
          <w:i/>
          <w:iCs/>
          <w:sz w:val="24"/>
        </w:rPr>
        <w:t>Society</w:t>
      </w:r>
      <w:proofErr w:type="spellEnd"/>
      <w:r w:rsidRPr="00EB7A90">
        <w:rPr>
          <w:rFonts w:asciiTheme="minorHAnsi" w:hAnsiTheme="minorHAnsi" w:cstheme="minorHAnsi"/>
          <w:sz w:val="24"/>
        </w:rPr>
        <w:t xml:space="preserve">, </w:t>
      </w:r>
      <w:r w:rsidRPr="00EB7A90">
        <w:rPr>
          <w:rFonts w:asciiTheme="minorHAnsi" w:hAnsiTheme="minorHAnsi" w:cstheme="minorHAnsi"/>
          <w:i/>
          <w:iCs/>
          <w:sz w:val="24"/>
        </w:rPr>
        <w:t>37</w:t>
      </w:r>
      <w:r w:rsidRPr="00EB7A90">
        <w:rPr>
          <w:rFonts w:asciiTheme="minorHAnsi" w:hAnsiTheme="minorHAnsi" w:cstheme="minorHAnsi"/>
          <w:sz w:val="24"/>
        </w:rPr>
        <w:t xml:space="preserve">(4), 223-239. </w:t>
      </w:r>
      <w:hyperlink r:id="rId78" w:history="1">
        <w:r w:rsidRPr="00EB7A90">
          <w:rPr>
            <w:rStyle w:val="Hipervnculo"/>
            <w:rFonts w:asciiTheme="minorHAnsi" w:hAnsiTheme="minorHAnsi" w:cstheme="minorHAnsi"/>
            <w:sz w:val="24"/>
          </w:rPr>
          <w:t>https://doi.org/10.15581/003.37.4.223-239</w:t>
        </w:r>
      </w:hyperlink>
      <w:r w:rsidRPr="00EB7A90">
        <w:rPr>
          <w:rFonts w:asciiTheme="minorHAnsi" w:hAnsiTheme="minorHAnsi" w:cstheme="minorHAnsi"/>
          <w:sz w:val="24"/>
        </w:rPr>
        <w:t xml:space="preserve"> </w:t>
      </w:r>
    </w:p>
    <w:p w14:paraId="3A2224EE" w14:textId="77777777" w:rsidR="006A2219" w:rsidRPr="00EB7A90" w:rsidRDefault="006A2219" w:rsidP="007B0019">
      <w:pPr>
        <w:ind w:left="709" w:hanging="709"/>
        <w:jc w:val="both"/>
        <w:rPr>
          <w:rFonts w:asciiTheme="minorHAnsi" w:hAnsiTheme="minorHAnsi" w:cstheme="minorHAnsi"/>
          <w:sz w:val="24"/>
        </w:rPr>
      </w:pPr>
    </w:p>
    <w:p w14:paraId="76BA579F" w14:textId="311432B0" w:rsidR="006A2219" w:rsidRPr="00EB7A90" w:rsidRDefault="006A2219" w:rsidP="007B0019">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Suing</w:t>
      </w:r>
      <w:proofErr w:type="spellEnd"/>
      <w:r w:rsidRPr="00EB7A90">
        <w:rPr>
          <w:rFonts w:asciiTheme="minorHAnsi" w:hAnsiTheme="minorHAnsi" w:cstheme="minorHAnsi"/>
          <w:sz w:val="24"/>
        </w:rPr>
        <w:t>, A. y</w:t>
      </w:r>
      <w:r w:rsidR="00F2758C" w:rsidRPr="00EB7A90">
        <w:rPr>
          <w:rFonts w:asciiTheme="minorHAnsi" w:hAnsiTheme="minorHAnsi" w:cstheme="minorHAnsi"/>
          <w:sz w:val="24"/>
        </w:rPr>
        <w:t xml:space="preserve"> </w:t>
      </w:r>
      <w:r w:rsidRPr="00EB7A90">
        <w:rPr>
          <w:rFonts w:asciiTheme="minorHAnsi" w:hAnsiTheme="minorHAnsi" w:cstheme="minorHAnsi"/>
          <w:sz w:val="24"/>
        </w:rPr>
        <w:t xml:space="preserve">Marín-Gutiérrez, I. (2023). Alfabetización mediática, lucha contra la discriminación y equidad de género son los ejes contemporáneos de la ciudadanía comunicacional emergente en Iberoamérica. </w:t>
      </w:r>
      <w:proofErr w:type="spellStart"/>
      <w:r w:rsidRPr="00EB7A90">
        <w:rPr>
          <w:rFonts w:asciiTheme="minorHAnsi" w:hAnsiTheme="minorHAnsi" w:cstheme="minorHAnsi"/>
          <w:i/>
          <w:iCs/>
          <w:sz w:val="24"/>
        </w:rPr>
        <w:t>Contratexto</w:t>
      </w:r>
      <w:proofErr w:type="spellEnd"/>
      <w:r w:rsidRPr="00EB7A90">
        <w:rPr>
          <w:rFonts w:asciiTheme="minorHAnsi" w:hAnsiTheme="minorHAnsi" w:cstheme="minorHAnsi"/>
          <w:sz w:val="24"/>
        </w:rPr>
        <w:t xml:space="preserve">, 40, 21-27. </w:t>
      </w:r>
      <w:hyperlink r:id="rId79" w:history="1">
        <w:r w:rsidRPr="00EB7A90">
          <w:rPr>
            <w:rStyle w:val="Hipervnculo"/>
            <w:rFonts w:asciiTheme="minorHAnsi" w:hAnsiTheme="minorHAnsi" w:cstheme="minorHAnsi"/>
            <w:sz w:val="24"/>
          </w:rPr>
          <w:t>https://doi.org/10.26439/contratexto2023.n40.6760</w:t>
        </w:r>
      </w:hyperlink>
      <w:r w:rsidRPr="00EB7A90">
        <w:rPr>
          <w:rFonts w:asciiTheme="minorHAnsi" w:hAnsiTheme="minorHAnsi" w:cstheme="minorHAnsi"/>
          <w:sz w:val="24"/>
        </w:rPr>
        <w:t xml:space="preserve">  </w:t>
      </w:r>
    </w:p>
    <w:p w14:paraId="6445588F" w14:textId="77777777" w:rsidR="006A2219" w:rsidRPr="00EB7A90" w:rsidRDefault="006A2219" w:rsidP="00430443">
      <w:pPr>
        <w:ind w:left="709" w:hanging="709"/>
        <w:jc w:val="both"/>
        <w:rPr>
          <w:rFonts w:asciiTheme="minorHAnsi" w:hAnsiTheme="minorHAnsi" w:cstheme="minorHAnsi"/>
          <w:sz w:val="24"/>
        </w:rPr>
      </w:pPr>
    </w:p>
    <w:p w14:paraId="65C0544A" w14:textId="7D7A89AB"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Torrego</w:t>
      </w:r>
      <w:r w:rsidR="00F2758C" w:rsidRPr="00EB7A90">
        <w:rPr>
          <w:rFonts w:asciiTheme="minorHAnsi" w:hAnsiTheme="minorHAnsi" w:cstheme="minorHAnsi"/>
          <w:sz w:val="24"/>
        </w:rPr>
        <w:t>, A.</w:t>
      </w:r>
      <w:r w:rsidRPr="00EB7A90">
        <w:rPr>
          <w:rFonts w:asciiTheme="minorHAnsi" w:hAnsiTheme="minorHAnsi" w:cstheme="minorHAnsi"/>
          <w:sz w:val="24"/>
        </w:rPr>
        <w:t xml:space="preserve"> y Buitrago</w:t>
      </w:r>
      <w:r w:rsidR="00F2758C" w:rsidRPr="00EB7A90">
        <w:rPr>
          <w:rFonts w:asciiTheme="minorHAnsi" w:hAnsiTheme="minorHAnsi" w:cstheme="minorHAnsi"/>
          <w:sz w:val="24"/>
        </w:rPr>
        <w:t>, A.</w:t>
      </w:r>
      <w:r w:rsidRPr="00EB7A90">
        <w:rPr>
          <w:rFonts w:asciiTheme="minorHAnsi" w:hAnsiTheme="minorHAnsi" w:cstheme="minorHAnsi"/>
          <w:sz w:val="24"/>
        </w:rPr>
        <w:t xml:space="preserve"> (2017). Hacia una implementación real y efectiva de la educación mediática en la ciudadanía. </w:t>
      </w:r>
      <w:r w:rsidRPr="00EB7A90">
        <w:rPr>
          <w:rFonts w:asciiTheme="minorHAnsi" w:hAnsiTheme="minorHAnsi" w:cstheme="minorHAnsi"/>
          <w:i/>
          <w:iCs/>
          <w:sz w:val="24"/>
        </w:rPr>
        <w:t>EDMETIC Revista de Educación Mediática</w:t>
      </w:r>
      <w:r w:rsidR="00F2758C" w:rsidRPr="00EB7A90">
        <w:rPr>
          <w:rFonts w:asciiTheme="minorHAnsi" w:hAnsiTheme="minorHAnsi" w:cstheme="minorHAnsi"/>
          <w:i/>
          <w:iCs/>
          <w:sz w:val="24"/>
        </w:rPr>
        <w:t xml:space="preserve"> </w:t>
      </w:r>
      <w:r w:rsidRPr="00EB7A90">
        <w:rPr>
          <w:rFonts w:asciiTheme="minorHAnsi" w:hAnsiTheme="minorHAnsi" w:cstheme="minorHAnsi"/>
          <w:i/>
          <w:iCs/>
          <w:sz w:val="24"/>
        </w:rPr>
        <w:t>y TIC</w:t>
      </w:r>
      <w:r w:rsidRPr="00EB7A90">
        <w:rPr>
          <w:rFonts w:asciiTheme="minorHAnsi" w:hAnsiTheme="minorHAnsi" w:cstheme="minorHAnsi"/>
          <w:sz w:val="24"/>
        </w:rPr>
        <w:t xml:space="preserve">, </w:t>
      </w:r>
      <w:r w:rsidRPr="00EB7A90">
        <w:rPr>
          <w:rFonts w:asciiTheme="minorHAnsi" w:hAnsiTheme="minorHAnsi" w:cstheme="minorHAnsi"/>
          <w:i/>
          <w:iCs/>
          <w:sz w:val="24"/>
        </w:rPr>
        <w:t>6</w:t>
      </w:r>
      <w:r w:rsidRPr="00EB7A90">
        <w:rPr>
          <w:rFonts w:asciiTheme="minorHAnsi" w:hAnsiTheme="minorHAnsi" w:cstheme="minorHAnsi"/>
          <w:sz w:val="24"/>
        </w:rPr>
        <w:t xml:space="preserve">(2), 3-9. </w:t>
      </w:r>
      <w:hyperlink r:id="rId80" w:history="1">
        <w:r w:rsidRPr="00EB7A90">
          <w:rPr>
            <w:rStyle w:val="Hipervnculo"/>
            <w:rFonts w:asciiTheme="minorHAnsi" w:hAnsiTheme="minorHAnsi" w:cstheme="minorHAnsi"/>
            <w:sz w:val="24"/>
          </w:rPr>
          <w:t>https://journals.uco.es/edmetic/article/view/8367/7842</w:t>
        </w:r>
      </w:hyperlink>
      <w:r w:rsidRPr="00EB7A90">
        <w:rPr>
          <w:rFonts w:asciiTheme="minorHAnsi" w:hAnsiTheme="minorHAnsi" w:cstheme="minorHAnsi"/>
          <w:sz w:val="24"/>
        </w:rPr>
        <w:t xml:space="preserve"> </w:t>
      </w:r>
    </w:p>
    <w:p w14:paraId="21FA7567" w14:textId="77777777" w:rsidR="006A2219" w:rsidRPr="00EB7A90" w:rsidRDefault="006A2219" w:rsidP="00430443">
      <w:pPr>
        <w:ind w:left="709" w:hanging="709"/>
        <w:jc w:val="both"/>
        <w:rPr>
          <w:rFonts w:asciiTheme="minorHAnsi" w:hAnsiTheme="minorHAnsi" w:cstheme="minorHAnsi"/>
          <w:sz w:val="24"/>
        </w:rPr>
      </w:pPr>
    </w:p>
    <w:p w14:paraId="1E6E7985" w14:textId="34179997" w:rsidR="006A2219" w:rsidRPr="00EB7A90" w:rsidRDefault="006A2219" w:rsidP="00430443">
      <w:pPr>
        <w:ind w:left="709" w:hanging="709"/>
        <w:jc w:val="both"/>
        <w:rPr>
          <w:rFonts w:asciiTheme="minorHAnsi" w:hAnsiTheme="minorHAnsi" w:cstheme="minorHAnsi"/>
          <w:sz w:val="24"/>
        </w:rPr>
      </w:pPr>
      <w:proofErr w:type="spellStart"/>
      <w:r w:rsidRPr="00EB7A90">
        <w:rPr>
          <w:rFonts w:asciiTheme="minorHAnsi" w:hAnsiTheme="minorHAnsi" w:cstheme="minorHAnsi"/>
          <w:sz w:val="24"/>
        </w:rPr>
        <w:t>Touriñán</w:t>
      </w:r>
      <w:proofErr w:type="spellEnd"/>
      <w:r w:rsidRPr="00EB7A90">
        <w:rPr>
          <w:rFonts w:asciiTheme="minorHAnsi" w:hAnsiTheme="minorHAnsi" w:cstheme="minorHAnsi"/>
          <w:sz w:val="24"/>
        </w:rPr>
        <w:t>-López,</w:t>
      </w:r>
      <w:r w:rsidR="00252519" w:rsidRPr="00EB7A90">
        <w:rPr>
          <w:rFonts w:asciiTheme="minorHAnsi" w:hAnsiTheme="minorHAnsi" w:cstheme="minorHAnsi"/>
          <w:sz w:val="24"/>
        </w:rPr>
        <w:t xml:space="preserve"> </w:t>
      </w:r>
      <w:r w:rsidRPr="00EB7A90">
        <w:rPr>
          <w:rFonts w:asciiTheme="minorHAnsi" w:hAnsiTheme="minorHAnsi" w:cstheme="minorHAnsi"/>
          <w:sz w:val="24"/>
        </w:rPr>
        <w:t xml:space="preserve">J. (2020). La ‘tercera misión’ de la universidad, transferencia de conocimiento y sociedades del conocimiento. Una aproximación desde la pedagogía. </w:t>
      </w:r>
      <w:r w:rsidRPr="00EB7A90">
        <w:rPr>
          <w:rFonts w:asciiTheme="minorHAnsi" w:hAnsiTheme="minorHAnsi" w:cstheme="minorHAnsi"/>
          <w:i/>
          <w:iCs/>
          <w:sz w:val="24"/>
        </w:rPr>
        <w:t>Contextos Educativos Revista de Educación</w:t>
      </w:r>
      <w:r w:rsidRPr="00EB7A90">
        <w:rPr>
          <w:rFonts w:asciiTheme="minorHAnsi" w:hAnsiTheme="minorHAnsi" w:cstheme="minorHAnsi"/>
          <w:sz w:val="24"/>
        </w:rPr>
        <w:t>, 26, 41</w:t>
      </w:r>
      <w:r w:rsidR="001E1DCC" w:rsidRPr="00EB7A90">
        <w:rPr>
          <w:rFonts w:asciiTheme="minorHAnsi" w:hAnsiTheme="minorHAnsi" w:cstheme="minorHAnsi"/>
          <w:sz w:val="24"/>
        </w:rPr>
        <w:t>-</w:t>
      </w:r>
      <w:r w:rsidRPr="00EB7A90">
        <w:rPr>
          <w:rFonts w:asciiTheme="minorHAnsi" w:hAnsiTheme="minorHAnsi" w:cstheme="minorHAnsi"/>
          <w:sz w:val="24"/>
        </w:rPr>
        <w:t xml:space="preserve">81. </w:t>
      </w:r>
      <w:hyperlink r:id="rId81" w:history="1">
        <w:r w:rsidRPr="00EB7A90">
          <w:rPr>
            <w:rStyle w:val="Hipervnculo"/>
            <w:rFonts w:asciiTheme="minorHAnsi" w:hAnsiTheme="minorHAnsi" w:cstheme="minorHAnsi"/>
            <w:sz w:val="24"/>
          </w:rPr>
          <w:t>https://doi.org/10.18172/con.4446</w:t>
        </w:r>
      </w:hyperlink>
      <w:r w:rsidRPr="00EB7A90">
        <w:rPr>
          <w:rFonts w:asciiTheme="minorHAnsi" w:hAnsiTheme="minorHAnsi" w:cstheme="minorHAnsi"/>
          <w:sz w:val="24"/>
        </w:rPr>
        <w:t xml:space="preserve">  </w:t>
      </w:r>
    </w:p>
    <w:p w14:paraId="032C91D9" w14:textId="77777777" w:rsidR="006A2219" w:rsidRPr="00EB7A90" w:rsidRDefault="006A2219" w:rsidP="00430443">
      <w:pPr>
        <w:ind w:left="709" w:hanging="709"/>
        <w:jc w:val="both"/>
        <w:rPr>
          <w:rFonts w:asciiTheme="minorHAnsi" w:hAnsiTheme="minorHAnsi" w:cstheme="minorHAnsi"/>
          <w:sz w:val="24"/>
        </w:rPr>
      </w:pPr>
    </w:p>
    <w:p w14:paraId="0B5C4022" w14:textId="19C483D1" w:rsidR="006A2219" w:rsidRPr="00EB7A90" w:rsidRDefault="006A2219" w:rsidP="00430443">
      <w:pPr>
        <w:ind w:left="709" w:hanging="709"/>
        <w:jc w:val="both"/>
        <w:rPr>
          <w:rFonts w:asciiTheme="minorHAnsi" w:hAnsiTheme="minorHAnsi" w:cstheme="minorHAnsi"/>
          <w:sz w:val="24"/>
          <w:lang w:val="es-PE"/>
        </w:rPr>
      </w:pPr>
      <w:r w:rsidRPr="00EB7A90">
        <w:rPr>
          <w:rFonts w:asciiTheme="minorHAnsi" w:hAnsiTheme="minorHAnsi" w:cstheme="minorHAnsi"/>
          <w:sz w:val="24"/>
          <w:lang w:val="es-PE"/>
        </w:rPr>
        <w:t>Turpo-</w:t>
      </w:r>
      <w:proofErr w:type="spellStart"/>
      <w:r w:rsidRPr="00EB7A90">
        <w:rPr>
          <w:rFonts w:asciiTheme="minorHAnsi" w:hAnsiTheme="minorHAnsi" w:cstheme="minorHAnsi"/>
          <w:sz w:val="24"/>
          <w:lang w:val="es-PE"/>
        </w:rPr>
        <w:t>Gebera</w:t>
      </w:r>
      <w:proofErr w:type="spellEnd"/>
      <w:r w:rsidRPr="00EB7A90">
        <w:rPr>
          <w:rFonts w:asciiTheme="minorHAnsi" w:hAnsiTheme="minorHAnsi" w:cstheme="minorHAnsi"/>
          <w:sz w:val="24"/>
          <w:lang w:val="es-PE"/>
        </w:rPr>
        <w:t xml:space="preserve">, O., Diaz-Zavala, R., Cuadros-Linares, L. y Ramírez-García, A. (2022). Alfabetización mediática e informacional y cultura digital en Perú. </w:t>
      </w:r>
      <w:r w:rsidRPr="00EB7A90">
        <w:rPr>
          <w:rFonts w:asciiTheme="minorHAnsi" w:hAnsiTheme="minorHAnsi" w:cstheme="minorHAnsi"/>
          <w:i/>
          <w:iCs/>
          <w:sz w:val="24"/>
          <w:lang w:val="es-PE"/>
        </w:rPr>
        <w:t xml:space="preserve">RISTI Revista Ibérica de Sistemas e </w:t>
      </w:r>
      <w:proofErr w:type="spellStart"/>
      <w:r w:rsidRPr="00EB7A90">
        <w:rPr>
          <w:rFonts w:asciiTheme="minorHAnsi" w:hAnsiTheme="minorHAnsi" w:cstheme="minorHAnsi"/>
          <w:i/>
          <w:iCs/>
          <w:sz w:val="24"/>
          <w:lang w:val="es-PE"/>
        </w:rPr>
        <w:t>Tecnologias</w:t>
      </w:r>
      <w:proofErr w:type="spellEnd"/>
      <w:r w:rsidRPr="00EB7A90">
        <w:rPr>
          <w:rFonts w:asciiTheme="minorHAnsi" w:hAnsiTheme="minorHAnsi" w:cstheme="minorHAnsi"/>
          <w:i/>
          <w:iCs/>
          <w:sz w:val="24"/>
          <w:lang w:val="es-PE"/>
        </w:rPr>
        <w:t xml:space="preserve"> de </w:t>
      </w:r>
      <w:proofErr w:type="spellStart"/>
      <w:r w:rsidRPr="00EB7A90">
        <w:rPr>
          <w:rFonts w:asciiTheme="minorHAnsi" w:hAnsiTheme="minorHAnsi" w:cstheme="minorHAnsi"/>
          <w:i/>
          <w:iCs/>
          <w:sz w:val="24"/>
          <w:lang w:val="es-PE"/>
        </w:rPr>
        <w:t>Informação</w:t>
      </w:r>
      <w:proofErr w:type="spellEnd"/>
      <w:r w:rsidRPr="00EB7A90">
        <w:rPr>
          <w:rFonts w:asciiTheme="minorHAnsi" w:hAnsiTheme="minorHAnsi" w:cstheme="minorHAnsi"/>
          <w:sz w:val="24"/>
          <w:lang w:val="es-PE"/>
        </w:rPr>
        <w:t xml:space="preserve">, E48, 359-370. </w:t>
      </w:r>
      <w:hyperlink r:id="rId82" w:history="1">
        <w:r w:rsidRPr="00EB7A90">
          <w:rPr>
            <w:rStyle w:val="Hipervnculo"/>
            <w:rFonts w:asciiTheme="minorHAnsi" w:hAnsiTheme="minorHAnsi" w:cstheme="minorHAnsi"/>
            <w:sz w:val="24"/>
            <w:lang w:val="es-PE"/>
          </w:rPr>
          <w:t>https://www.risti.xyz/issues/ristie48.pdf</w:t>
        </w:r>
      </w:hyperlink>
      <w:r w:rsidRPr="00EB7A90">
        <w:rPr>
          <w:rFonts w:asciiTheme="minorHAnsi" w:hAnsiTheme="minorHAnsi" w:cstheme="minorHAnsi"/>
          <w:sz w:val="24"/>
          <w:lang w:val="es-PE"/>
        </w:rPr>
        <w:t xml:space="preserve">  </w:t>
      </w:r>
    </w:p>
    <w:p w14:paraId="226A8882" w14:textId="77777777" w:rsidR="006A2219" w:rsidRPr="00EB7A90" w:rsidRDefault="006A2219" w:rsidP="00DD7A73">
      <w:pPr>
        <w:ind w:left="709" w:hanging="709"/>
        <w:jc w:val="both"/>
        <w:rPr>
          <w:rFonts w:asciiTheme="minorHAnsi" w:hAnsiTheme="minorHAnsi" w:cstheme="minorHAnsi"/>
          <w:sz w:val="24"/>
          <w:lang w:val="es-PE"/>
        </w:rPr>
      </w:pPr>
    </w:p>
    <w:p w14:paraId="6D151830" w14:textId="7954577F" w:rsidR="006A2219" w:rsidRPr="00EB7A90" w:rsidRDefault="006A2219" w:rsidP="00DD7A73">
      <w:pPr>
        <w:ind w:left="709" w:hanging="709"/>
        <w:jc w:val="both"/>
        <w:rPr>
          <w:rFonts w:asciiTheme="minorHAnsi" w:hAnsiTheme="minorHAnsi" w:cstheme="minorHAnsi"/>
          <w:sz w:val="24"/>
        </w:rPr>
      </w:pPr>
      <w:r w:rsidRPr="00EB7A90">
        <w:rPr>
          <w:rFonts w:asciiTheme="minorHAnsi" w:hAnsiTheme="minorHAnsi" w:cstheme="minorHAnsi"/>
          <w:sz w:val="24"/>
        </w:rPr>
        <w:t>Weil, W.</w:t>
      </w:r>
      <w:r w:rsidR="004E2836" w:rsidRPr="00EB7A90">
        <w:rPr>
          <w:rFonts w:asciiTheme="minorHAnsi" w:hAnsiTheme="minorHAnsi" w:cstheme="minorHAnsi"/>
          <w:sz w:val="24"/>
        </w:rPr>
        <w:t xml:space="preserve"> </w:t>
      </w:r>
      <w:r w:rsidRPr="00EB7A90">
        <w:rPr>
          <w:rFonts w:asciiTheme="minorHAnsi" w:hAnsiTheme="minorHAnsi" w:cstheme="minorHAnsi"/>
          <w:sz w:val="24"/>
        </w:rPr>
        <w:t xml:space="preserve">(2015). Ética del investigador biomédico. Una reflexión sobre los principios rectores de la ciencia. </w:t>
      </w:r>
      <w:r w:rsidRPr="00EB7A90">
        <w:rPr>
          <w:rFonts w:asciiTheme="minorHAnsi" w:hAnsiTheme="minorHAnsi" w:cstheme="minorHAnsi"/>
          <w:i/>
          <w:iCs/>
          <w:sz w:val="24"/>
        </w:rPr>
        <w:t>Revista Clínica de Periodoncia, Implantología y Rehabilitación Oral</w:t>
      </w:r>
      <w:r w:rsidRPr="00EB7A90">
        <w:rPr>
          <w:rFonts w:asciiTheme="minorHAnsi" w:hAnsiTheme="minorHAnsi" w:cstheme="minorHAnsi"/>
          <w:sz w:val="24"/>
        </w:rPr>
        <w:t xml:space="preserve">, </w:t>
      </w:r>
      <w:r w:rsidRPr="00EB7A90">
        <w:rPr>
          <w:rFonts w:asciiTheme="minorHAnsi" w:hAnsiTheme="minorHAnsi" w:cstheme="minorHAnsi"/>
          <w:i/>
          <w:iCs/>
          <w:sz w:val="24"/>
        </w:rPr>
        <w:t>8</w:t>
      </w:r>
      <w:r w:rsidRPr="00EB7A90">
        <w:rPr>
          <w:rFonts w:asciiTheme="minorHAnsi" w:hAnsiTheme="minorHAnsi" w:cstheme="minorHAnsi"/>
          <w:sz w:val="24"/>
        </w:rPr>
        <w:t xml:space="preserve">(2), 173-175. </w:t>
      </w:r>
      <w:hyperlink r:id="rId83" w:history="1">
        <w:r w:rsidRPr="00EB7A90">
          <w:rPr>
            <w:rStyle w:val="Hipervnculo"/>
            <w:rFonts w:asciiTheme="minorHAnsi" w:hAnsiTheme="minorHAnsi" w:cstheme="minorHAnsi"/>
            <w:sz w:val="24"/>
          </w:rPr>
          <w:t>http://dx.doi.org/10.1016/j.piro.2014.05.001</w:t>
        </w:r>
      </w:hyperlink>
    </w:p>
    <w:p w14:paraId="620F59AC" w14:textId="77777777" w:rsidR="006A2219" w:rsidRPr="00EB7A90" w:rsidRDefault="006A2219" w:rsidP="00430443">
      <w:pPr>
        <w:ind w:left="709" w:hanging="709"/>
        <w:jc w:val="both"/>
        <w:rPr>
          <w:rFonts w:asciiTheme="minorHAnsi" w:hAnsiTheme="minorHAnsi" w:cstheme="minorHAnsi"/>
          <w:sz w:val="24"/>
        </w:rPr>
      </w:pPr>
    </w:p>
    <w:p w14:paraId="5D4DE059" w14:textId="12299516" w:rsidR="006A2219" w:rsidRPr="00EB7A90" w:rsidRDefault="006A2219" w:rsidP="00430443">
      <w:pPr>
        <w:ind w:left="709" w:hanging="709"/>
        <w:jc w:val="both"/>
        <w:rPr>
          <w:rFonts w:asciiTheme="minorHAnsi" w:hAnsiTheme="minorHAnsi" w:cstheme="minorHAnsi"/>
          <w:sz w:val="24"/>
        </w:rPr>
      </w:pPr>
      <w:r w:rsidRPr="00EB7A90">
        <w:rPr>
          <w:rFonts w:asciiTheme="minorHAnsi" w:hAnsiTheme="minorHAnsi" w:cstheme="minorHAnsi"/>
          <w:sz w:val="24"/>
        </w:rPr>
        <w:t xml:space="preserve">Wilson, C., </w:t>
      </w:r>
      <w:proofErr w:type="spellStart"/>
      <w:r w:rsidRPr="00EB7A90">
        <w:rPr>
          <w:rFonts w:asciiTheme="minorHAnsi" w:hAnsiTheme="minorHAnsi" w:cstheme="minorHAnsi"/>
          <w:sz w:val="24"/>
        </w:rPr>
        <w:t>Grizzle</w:t>
      </w:r>
      <w:proofErr w:type="spellEnd"/>
      <w:r w:rsidRPr="00EB7A90">
        <w:rPr>
          <w:rFonts w:asciiTheme="minorHAnsi" w:hAnsiTheme="minorHAnsi" w:cstheme="minorHAnsi"/>
          <w:sz w:val="24"/>
        </w:rPr>
        <w:t xml:space="preserve">, A., </w:t>
      </w:r>
      <w:proofErr w:type="spellStart"/>
      <w:r w:rsidRPr="00EB7A90">
        <w:rPr>
          <w:rFonts w:asciiTheme="minorHAnsi" w:hAnsiTheme="minorHAnsi" w:cstheme="minorHAnsi"/>
          <w:sz w:val="24"/>
        </w:rPr>
        <w:t>Tuazon</w:t>
      </w:r>
      <w:proofErr w:type="spellEnd"/>
      <w:r w:rsidRPr="00EB7A90">
        <w:rPr>
          <w:rFonts w:asciiTheme="minorHAnsi" w:hAnsiTheme="minorHAnsi" w:cstheme="minorHAnsi"/>
          <w:sz w:val="24"/>
        </w:rPr>
        <w:t xml:space="preserve">, R., </w:t>
      </w:r>
      <w:proofErr w:type="spellStart"/>
      <w:r w:rsidRPr="00EB7A90">
        <w:rPr>
          <w:rFonts w:asciiTheme="minorHAnsi" w:hAnsiTheme="minorHAnsi" w:cstheme="minorHAnsi"/>
          <w:sz w:val="24"/>
        </w:rPr>
        <w:t>Akyempong</w:t>
      </w:r>
      <w:proofErr w:type="spellEnd"/>
      <w:r w:rsidRPr="00EB7A90">
        <w:rPr>
          <w:rFonts w:asciiTheme="minorHAnsi" w:hAnsiTheme="minorHAnsi" w:cstheme="minorHAnsi"/>
          <w:sz w:val="24"/>
        </w:rPr>
        <w:t xml:space="preserve">, K. y Cheung, C. (2011). </w:t>
      </w:r>
      <w:r w:rsidRPr="00EB7A90">
        <w:rPr>
          <w:rFonts w:asciiTheme="minorHAnsi" w:hAnsiTheme="minorHAnsi" w:cstheme="minorHAnsi"/>
          <w:i/>
          <w:iCs/>
          <w:sz w:val="24"/>
        </w:rPr>
        <w:t xml:space="preserve">Alfabetización mediática e informacional: </w:t>
      </w:r>
      <w:proofErr w:type="spellStart"/>
      <w:r w:rsidRPr="00EB7A90">
        <w:rPr>
          <w:rFonts w:asciiTheme="minorHAnsi" w:hAnsiTheme="minorHAnsi" w:cstheme="minorHAnsi"/>
          <w:i/>
          <w:iCs/>
          <w:sz w:val="24"/>
        </w:rPr>
        <w:t>curriculum</w:t>
      </w:r>
      <w:proofErr w:type="spellEnd"/>
      <w:r w:rsidRPr="00EB7A90">
        <w:rPr>
          <w:rFonts w:asciiTheme="minorHAnsi" w:hAnsiTheme="minorHAnsi" w:cstheme="minorHAnsi"/>
          <w:i/>
          <w:iCs/>
          <w:sz w:val="24"/>
        </w:rPr>
        <w:t xml:space="preserve"> para profesores</w:t>
      </w:r>
      <w:r w:rsidRPr="00EB7A90">
        <w:rPr>
          <w:rFonts w:asciiTheme="minorHAnsi" w:hAnsiTheme="minorHAnsi" w:cstheme="minorHAnsi"/>
          <w:sz w:val="24"/>
        </w:rPr>
        <w:t xml:space="preserve">. UNESCO. </w:t>
      </w:r>
      <w:hyperlink r:id="rId84" w:history="1">
        <w:r w:rsidRPr="00EB7A90">
          <w:rPr>
            <w:rStyle w:val="Hipervnculo"/>
            <w:rFonts w:asciiTheme="minorHAnsi" w:hAnsiTheme="minorHAnsi" w:cstheme="minorHAnsi"/>
            <w:sz w:val="24"/>
          </w:rPr>
          <w:t>https://unesdoc.unesco.org/ark:/48223/pf0000216099</w:t>
        </w:r>
      </w:hyperlink>
      <w:r w:rsidRPr="00EB7A90">
        <w:rPr>
          <w:rFonts w:asciiTheme="minorHAnsi" w:hAnsiTheme="minorHAnsi" w:cstheme="minorHAnsi"/>
          <w:sz w:val="24"/>
        </w:rPr>
        <w:t xml:space="preserve"> </w:t>
      </w:r>
    </w:p>
    <w:p w14:paraId="6ED3F51D" w14:textId="77777777" w:rsidR="006A2219" w:rsidRPr="00EB7A90" w:rsidRDefault="006A2219" w:rsidP="00DD7A73">
      <w:pPr>
        <w:ind w:left="709" w:hanging="709"/>
        <w:jc w:val="both"/>
        <w:rPr>
          <w:rFonts w:asciiTheme="minorHAnsi" w:hAnsiTheme="minorHAnsi" w:cstheme="minorHAnsi"/>
          <w:sz w:val="24"/>
          <w:szCs w:val="24"/>
          <w:lang w:val="es-PE"/>
        </w:rPr>
      </w:pPr>
    </w:p>
    <w:p w14:paraId="0FA49A5D" w14:textId="4E35970D" w:rsidR="006A2219" w:rsidRPr="00A67815" w:rsidRDefault="006A2219" w:rsidP="00DD7A73">
      <w:pPr>
        <w:ind w:left="709" w:hanging="709"/>
        <w:jc w:val="both"/>
        <w:rPr>
          <w:rFonts w:asciiTheme="minorHAnsi" w:hAnsiTheme="minorHAnsi" w:cstheme="minorHAnsi"/>
          <w:sz w:val="24"/>
          <w:szCs w:val="24"/>
          <w:lang w:val="en-AU"/>
        </w:rPr>
      </w:pPr>
      <w:proofErr w:type="spellStart"/>
      <w:r w:rsidRPr="00EB7A90">
        <w:rPr>
          <w:rFonts w:asciiTheme="minorHAnsi" w:hAnsiTheme="minorHAnsi" w:cstheme="minorHAnsi"/>
          <w:sz w:val="24"/>
          <w:szCs w:val="24"/>
        </w:rPr>
        <w:t>Yee</w:t>
      </w:r>
      <w:proofErr w:type="spellEnd"/>
      <w:r w:rsidRPr="00EB7A90">
        <w:rPr>
          <w:rFonts w:asciiTheme="minorHAnsi" w:hAnsiTheme="minorHAnsi" w:cstheme="minorHAnsi"/>
          <w:sz w:val="24"/>
          <w:szCs w:val="24"/>
        </w:rPr>
        <w:t>, K.</w:t>
      </w:r>
      <w:r w:rsidR="00310C3A" w:rsidRPr="00EB7A90">
        <w:rPr>
          <w:rFonts w:asciiTheme="minorHAnsi" w:hAnsiTheme="minorHAnsi" w:cstheme="minorHAnsi"/>
          <w:sz w:val="24"/>
          <w:szCs w:val="24"/>
        </w:rPr>
        <w:t xml:space="preserve"> y</w:t>
      </w:r>
      <w:r w:rsidRPr="00EB7A90">
        <w:rPr>
          <w:rFonts w:asciiTheme="minorHAnsi" w:hAnsiTheme="minorHAnsi" w:cstheme="minorHAnsi"/>
          <w:sz w:val="24"/>
          <w:szCs w:val="24"/>
        </w:rPr>
        <w:t xml:space="preserve"> Huey, T. (2024). </w:t>
      </w:r>
      <w:r w:rsidRPr="00EB7A90">
        <w:rPr>
          <w:rFonts w:asciiTheme="minorHAnsi" w:hAnsiTheme="minorHAnsi" w:cstheme="minorHAnsi"/>
          <w:sz w:val="24"/>
          <w:szCs w:val="24"/>
          <w:lang w:val="en-AU"/>
        </w:rPr>
        <w:t xml:space="preserve">Problem-Based Learning: Media and Information Literacy Project to Combat Misinformation for Future Communicators. </w:t>
      </w:r>
      <w:r w:rsidRPr="00EB7A90">
        <w:rPr>
          <w:rFonts w:asciiTheme="minorHAnsi" w:hAnsiTheme="minorHAnsi" w:cstheme="minorHAnsi"/>
          <w:i/>
          <w:iCs/>
          <w:sz w:val="24"/>
          <w:szCs w:val="24"/>
          <w:lang w:val="en-AU"/>
        </w:rPr>
        <w:t>Journalism &amp; Mass Communication Educator</w:t>
      </w:r>
      <w:r w:rsidRPr="00EB7A90">
        <w:rPr>
          <w:rFonts w:asciiTheme="minorHAnsi" w:hAnsiTheme="minorHAnsi" w:cstheme="minorHAnsi"/>
          <w:sz w:val="24"/>
          <w:szCs w:val="24"/>
          <w:lang w:val="en-AU"/>
        </w:rPr>
        <w:t xml:space="preserve">, </w:t>
      </w:r>
      <w:r w:rsidRPr="00EB7A90">
        <w:rPr>
          <w:rFonts w:asciiTheme="minorHAnsi" w:hAnsiTheme="minorHAnsi" w:cstheme="minorHAnsi"/>
          <w:i/>
          <w:iCs/>
          <w:sz w:val="24"/>
          <w:szCs w:val="24"/>
          <w:lang w:val="en-AU"/>
        </w:rPr>
        <w:t>79</w:t>
      </w:r>
      <w:r w:rsidRPr="00EB7A90">
        <w:rPr>
          <w:rFonts w:asciiTheme="minorHAnsi" w:hAnsiTheme="minorHAnsi" w:cstheme="minorHAnsi"/>
          <w:sz w:val="24"/>
          <w:szCs w:val="24"/>
          <w:lang w:val="en-AU"/>
        </w:rPr>
        <w:t>(3), 340</w:t>
      </w:r>
      <w:r w:rsidR="00310C3A" w:rsidRPr="00EB7A90">
        <w:rPr>
          <w:rFonts w:asciiTheme="minorHAnsi" w:hAnsiTheme="minorHAnsi" w:cstheme="minorHAnsi"/>
          <w:sz w:val="24"/>
          <w:szCs w:val="24"/>
          <w:lang w:val="en-AU"/>
        </w:rPr>
        <w:t>-</w:t>
      </w:r>
      <w:r w:rsidRPr="00EB7A90">
        <w:rPr>
          <w:rFonts w:asciiTheme="minorHAnsi" w:hAnsiTheme="minorHAnsi" w:cstheme="minorHAnsi"/>
          <w:sz w:val="24"/>
          <w:szCs w:val="24"/>
          <w:lang w:val="en-AU"/>
        </w:rPr>
        <w:t xml:space="preserve">364. </w:t>
      </w:r>
      <w:hyperlink r:id="rId85" w:history="1">
        <w:r w:rsidRPr="00EB7A90">
          <w:rPr>
            <w:rStyle w:val="Hipervnculo"/>
            <w:rFonts w:asciiTheme="minorHAnsi" w:hAnsiTheme="minorHAnsi" w:cstheme="minorHAnsi"/>
            <w:sz w:val="24"/>
            <w:szCs w:val="24"/>
            <w:lang w:val="en-AU"/>
          </w:rPr>
          <w:t>http://dx.doi.org/0.1177/10776958241256404</w:t>
        </w:r>
      </w:hyperlink>
    </w:p>
    <w:p w14:paraId="03421D37" w14:textId="77777777" w:rsidR="00307B6D" w:rsidRPr="00A67815" w:rsidRDefault="00307B6D" w:rsidP="00DD7A73">
      <w:pPr>
        <w:ind w:left="709" w:hanging="709"/>
        <w:jc w:val="both"/>
        <w:rPr>
          <w:rFonts w:asciiTheme="minorHAnsi" w:hAnsiTheme="minorHAnsi" w:cstheme="minorHAnsi"/>
          <w:sz w:val="24"/>
          <w:lang w:val="en-AU"/>
        </w:rPr>
      </w:pPr>
    </w:p>
    <w:p w14:paraId="186E6B01" w14:textId="1C2E11E0" w:rsidR="00505931" w:rsidRPr="00594A78" w:rsidRDefault="009B62EB" w:rsidP="00B21127">
      <w:pPr>
        <w:pStyle w:val="Ttulo2"/>
        <w:spacing w:after="240"/>
        <w:jc w:val="center"/>
        <w:rPr>
          <w:rFonts w:asciiTheme="minorHAnsi" w:hAnsiTheme="minorHAnsi" w:cstheme="minorHAnsi"/>
          <w:b/>
          <w:bCs/>
          <w:color w:val="auto"/>
          <w:sz w:val="24"/>
          <w:szCs w:val="24"/>
          <w:lang w:val="en-AU"/>
        </w:rPr>
      </w:pPr>
      <w:bookmarkStart w:id="13" w:name="CONTRIBUCIONES_DE_AUTORES,_FINANCIACIÓN_"/>
      <w:bookmarkEnd w:id="13"/>
      <w:r w:rsidRPr="00594A78">
        <w:rPr>
          <w:rFonts w:asciiTheme="minorHAnsi" w:hAnsiTheme="minorHAnsi" w:cstheme="minorHAnsi"/>
          <w:b/>
          <w:bCs/>
          <w:color w:val="auto"/>
          <w:sz w:val="24"/>
          <w:szCs w:val="24"/>
          <w:lang w:val="en-AU"/>
        </w:rPr>
        <w:t>CONTRIBUCIONES DE</w:t>
      </w:r>
      <w:r w:rsidRPr="00594A78">
        <w:rPr>
          <w:rFonts w:asciiTheme="minorHAnsi" w:hAnsiTheme="minorHAnsi" w:cstheme="minorHAnsi"/>
          <w:b/>
          <w:bCs/>
          <w:color w:val="auto"/>
          <w:spacing w:val="-3"/>
          <w:sz w:val="24"/>
          <w:szCs w:val="24"/>
          <w:lang w:val="en-AU"/>
        </w:rPr>
        <w:t xml:space="preserve"> </w:t>
      </w:r>
      <w:r w:rsidRPr="00594A78">
        <w:rPr>
          <w:rFonts w:asciiTheme="minorHAnsi" w:hAnsiTheme="minorHAnsi" w:cstheme="minorHAnsi"/>
          <w:b/>
          <w:bCs/>
          <w:color w:val="auto"/>
          <w:sz w:val="24"/>
          <w:szCs w:val="24"/>
          <w:lang w:val="en-AU"/>
        </w:rPr>
        <w:t>AUTORES</w:t>
      </w:r>
      <w:r w:rsidR="000D5F07" w:rsidRPr="00594A78">
        <w:rPr>
          <w:rFonts w:asciiTheme="minorHAnsi" w:hAnsiTheme="minorHAnsi" w:cstheme="minorHAnsi"/>
          <w:b/>
          <w:bCs/>
          <w:color w:val="auto"/>
          <w:sz w:val="24"/>
          <w:szCs w:val="24"/>
          <w:lang w:val="en-AU"/>
        </w:rPr>
        <w:t>/AS</w:t>
      </w:r>
      <w:r w:rsidRPr="00594A78">
        <w:rPr>
          <w:rFonts w:asciiTheme="minorHAnsi" w:hAnsiTheme="minorHAnsi" w:cstheme="minorHAnsi"/>
          <w:b/>
          <w:bCs/>
          <w:color w:val="auto"/>
          <w:sz w:val="24"/>
          <w:szCs w:val="24"/>
          <w:lang w:val="en-AU"/>
        </w:rPr>
        <w:t>,</w:t>
      </w:r>
      <w:r w:rsidRPr="00594A78">
        <w:rPr>
          <w:rFonts w:asciiTheme="minorHAnsi" w:hAnsiTheme="minorHAnsi" w:cstheme="minorHAnsi"/>
          <w:b/>
          <w:bCs/>
          <w:color w:val="auto"/>
          <w:spacing w:val="8"/>
          <w:sz w:val="24"/>
          <w:szCs w:val="24"/>
          <w:lang w:val="en-AU"/>
        </w:rPr>
        <w:t xml:space="preserve"> </w:t>
      </w:r>
      <w:r w:rsidRPr="00594A78">
        <w:rPr>
          <w:rFonts w:asciiTheme="minorHAnsi" w:hAnsiTheme="minorHAnsi" w:cstheme="minorHAnsi"/>
          <w:b/>
          <w:bCs/>
          <w:color w:val="auto"/>
          <w:sz w:val="24"/>
          <w:szCs w:val="24"/>
          <w:lang w:val="en-AU"/>
        </w:rPr>
        <w:t>FINANCIACIÓN Y</w:t>
      </w:r>
      <w:r w:rsidRPr="00594A78">
        <w:rPr>
          <w:rFonts w:asciiTheme="minorHAnsi" w:hAnsiTheme="minorHAnsi" w:cstheme="minorHAnsi"/>
          <w:b/>
          <w:bCs/>
          <w:color w:val="auto"/>
          <w:spacing w:val="-16"/>
          <w:sz w:val="24"/>
          <w:szCs w:val="24"/>
          <w:lang w:val="en-AU"/>
        </w:rPr>
        <w:t xml:space="preserve"> </w:t>
      </w:r>
      <w:r w:rsidRPr="00594A78">
        <w:rPr>
          <w:rFonts w:asciiTheme="minorHAnsi" w:hAnsiTheme="minorHAnsi" w:cstheme="minorHAnsi"/>
          <w:b/>
          <w:bCs/>
          <w:color w:val="auto"/>
          <w:sz w:val="24"/>
          <w:szCs w:val="24"/>
          <w:lang w:val="en-AU"/>
        </w:rPr>
        <w:t>AGRADECIMIENTOS</w:t>
      </w:r>
    </w:p>
    <w:p w14:paraId="6439CE2D" w14:textId="2E707C7E" w:rsidR="00505931" w:rsidRPr="00594A78" w:rsidRDefault="009B62EB" w:rsidP="00B21127">
      <w:pPr>
        <w:spacing w:after="240"/>
        <w:jc w:val="both"/>
        <w:rPr>
          <w:rFonts w:asciiTheme="minorHAnsi" w:hAnsiTheme="minorHAnsi" w:cstheme="minorHAnsi"/>
          <w:b/>
          <w:sz w:val="24"/>
          <w:lang w:val="en-AU"/>
        </w:rPr>
      </w:pPr>
      <w:proofErr w:type="spellStart"/>
      <w:r w:rsidRPr="00594A78">
        <w:rPr>
          <w:rFonts w:asciiTheme="minorHAnsi" w:hAnsiTheme="minorHAnsi" w:cstheme="minorHAnsi"/>
          <w:b/>
          <w:color w:val="221F1F"/>
          <w:sz w:val="24"/>
          <w:lang w:val="en-AU"/>
        </w:rPr>
        <w:t>Contribuciones</w:t>
      </w:r>
      <w:proofErr w:type="spellEnd"/>
      <w:r w:rsidRPr="00594A78">
        <w:rPr>
          <w:rFonts w:asciiTheme="minorHAnsi" w:hAnsiTheme="minorHAnsi" w:cstheme="minorHAnsi"/>
          <w:b/>
          <w:color w:val="221F1F"/>
          <w:spacing w:val="-9"/>
          <w:sz w:val="24"/>
          <w:lang w:val="en-AU"/>
        </w:rPr>
        <w:t xml:space="preserve"> </w:t>
      </w:r>
      <w:r w:rsidRPr="00594A78">
        <w:rPr>
          <w:rFonts w:asciiTheme="minorHAnsi" w:hAnsiTheme="minorHAnsi" w:cstheme="minorHAnsi"/>
          <w:b/>
          <w:color w:val="221F1F"/>
          <w:sz w:val="24"/>
          <w:lang w:val="en-AU"/>
        </w:rPr>
        <w:t>de</w:t>
      </w:r>
      <w:r w:rsidRPr="00594A78">
        <w:rPr>
          <w:rFonts w:asciiTheme="minorHAnsi" w:hAnsiTheme="minorHAnsi" w:cstheme="minorHAnsi"/>
          <w:b/>
          <w:color w:val="221F1F"/>
          <w:spacing w:val="-11"/>
          <w:sz w:val="24"/>
          <w:lang w:val="en-AU"/>
        </w:rPr>
        <w:t xml:space="preserve"> </w:t>
      </w:r>
      <w:proofErr w:type="spellStart"/>
      <w:r w:rsidRPr="00594A78">
        <w:rPr>
          <w:rFonts w:asciiTheme="minorHAnsi" w:hAnsiTheme="minorHAnsi" w:cstheme="minorHAnsi"/>
          <w:b/>
          <w:color w:val="221F1F"/>
          <w:sz w:val="24"/>
          <w:lang w:val="en-AU"/>
        </w:rPr>
        <w:t>los</w:t>
      </w:r>
      <w:proofErr w:type="spellEnd"/>
      <w:r w:rsidRPr="00594A78">
        <w:rPr>
          <w:rFonts w:asciiTheme="minorHAnsi" w:hAnsiTheme="minorHAnsi" w:cstheme="minorHAnsi"/>
          <w:b/>
          <w:color w:val="221F1F"/>
          <w:sz w:val="24"/>
          <w:lang w:val="en-AU"/>
        </w:rPr>
        <w:t>/as</w:t>
      </w:r>
      <w:r w:rsidRPr="00594A78">
        <w:rPr>
          <w:rFonts w:asciiTheme="minorHAnsi" w:hAnsiTheme="minorHAnsi" w:cstheme="minorHAnsi"/>
          <w:b/>
          <w:color w:val="221F1F"/>
          <w:spacing w:val="-6"/>
          <w:sz w:val="24"/>
          <w:lang w:val="en-AU"/>
        </w:rPr>
        <w:t xml:space="preserve"> </w:t>
      </w:r>
      <w:proofErr w:type="spellStart"/>
      <w:r w:rsidRPr="00594A78">
        <w:rPr>
          <w:rFonts w:asciiTheme="minorHAnsi" w:hAnsiTheme="minorHAnsi" w:cstheme="minorHAnsi"/>
          <w:b/>
          <w:color w:val="221F1F"/>
          <w:spacing w:val="-2"/>
          <w:sz w:val="24"/>
          <w:lang w:val="en-AU"/>
        </w:rPr>
        <w:t>autores</w:t>
      </w:r>
      <w:proofErr w:type="spellEnd"/>
      <w:r w:rsidRPr="00594A78">
        <w:rPr>
          <w:rFonts w:asciiTheme="minorHAnsi" w:hAnsiTheme="minorHAnsi" w:cstheme="minorHAnsi"/>
          <w:b/>
          <w:color w:val="221F1F"/>
          <w:spacing w:val="-2"/>
          <w:sz w:val="24"/>
          <w:lang w:val="en-AU"/>
        </w:rPr>
        <w:t>/as:</w:t>
      </w:r>
    </w:p>
    <w:p w14:paraId="21297599" w14:textId="4478A57C" w:rsidR="00552064" w:rsidRPr="007C1995" w:rsidRDefault="00552064" w:rsidP="00552064">
      <w:pPr>
        <w:jc w:val="both"/>
        <w:rPr>
          <w:rFonts w:asciiTheme="minorHAnsi" w:hAnsiTheme="minorHAnsi" w:cstheme="minorHAnsi"/>
          <w:bCs/>
          <w:sz w:val="24"/>
        </w:rPr>
      </w:pPr>
      <w:r w:rsidRPr="00153E97">
        <w:rPr>
          <w:rFonts w:asciiTheme="minorHAnsi" w:hAnsiTheme="minorHAnsi" w:cstheme="minorHAnsi"/>
          <w:b/>
          <w:color w:val="221F1F"/>
          <w:sz w:val="24"/>
        </w:rPr>
        <w:t xml:space="preserve">Conceptualización: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 xml:space="preserve">Software: </w:t>
      </w:r>
      <w:r>
        <w:rPr>
          <w:rFonts w:asciiTheme="minorHAnsi" w:hAnsiTheme="minorHAnsi" w:cstheme="minorHAnsi"/>
          <w:color w:val="221F1F"/>
          <w:sz w:val="24"/>
        </w:rPr>
        <w:t xml:space="preserve">Rosales-Márquez, </w:t>
      </w:r>
      <w:proofErr w:type="spellStart"/>
      <w:r>
        <w:rPr>
          <w:rFonts w:asciiTheme="minorHAnsi" w:hAnsiTheme="minorHAnsi" w:cstheme="minorHAnsi"/>
          <w:color w:val="221F1F"/>
          <w:sz w:val="24"/>
        </w:rPr>
        <w:t>Cintha</w:t>
      </w:r>
      <w:proofErr w:type="spellEnd"/>
      <w:r>
        <w:rPr>
          <w:rFonts w:asciiTheme="minorHAnsi" w:hAnsiTheme="minorHAnsi" w:cstheme="minorHAnsi"/>
          <w:color w:val="221F1F"/>
          <w:sz w:val="24"/>
        </w:rPr>
        <w:t xml:space="preserve">; </w:t>
      </w:r>
      <w:r w:rsidRPr="007C1995">
        <w:rPr>
          <w:rFonts w:asciiTheme="minorHAnsi" w:hAnsiTheme="minorHAnsi" w:cstheme="minorHAnsi"/>
          <w:color w:val="221F1F"/>
          <w:sz w:val="24"/>
        </w:rPr>
        <w:t>Gutiérrez-Aguilar</w:t>
      </w:r>
      <w:r w:rsidR="0029349B">
        <w:rPr>
          <w:rFonts w:asciiTheme="minorHAnsi" w:hAnsiTheme="minorHAnsi" w:cstheme="minorHAnsi"/>
          <w:color w:val="221F1F"/>
          <w:sz w:val="24"/>
        </w:rPr>
        <w:t>,</w:t>
      </w:r>
      <w:r>
        <w:rPr>
          <w:rFonts w:asciiTheme="minorHAnsi" w:hAnsiTheme="minorHAnsi" w:cstheme="minorHAnsi"/>
          <w:color w:val="221F1F"/>
          <w:sz w:val="24"/>
        </w:rPr>
        <w:t xml:space="preserve"> </w:t>
      </w:r>
      <w:r w:rsidRPr="007C1995">
        <w:rPr>
          <w:rFonts w:asciiTheme="minorHAnsi" w:hAnsiTheme="minorHAnsi" w:cstheme="minorHAnsi"/>
          <w:color w:val="221F1F"/>
          <w:sz w:val="24"/>
        </w:rPr>
        <w:t>Olger</w:t>
      </w:r>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 xml:space="preserve">Validación: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Pr>
          <w:rFonts w:asciiTheme="minorHAnsi" w:hAnsiTheme="minorHAnsi" w:cstheme="minorHAnsi"/>
          <w:color w:val="221F1F"/>
          <w:sz w:val="24"/>
        </w:rPr>
        <w:t xml:space="preserve"> y Rosales-Márquez, </w:t>
      </w:r>
      <w:proofErr w:type="spellStart"/>
      <w:r>
        <w:rPr>
          <w:rFonts w:asciiTheme="minorHAnsi" w:hAnsiTheme="minorHAnsi" w:cstheme="minorHAnsi"/>
          <w:color w:val="221F1F"/>
          <w:sz w:val="24"/>
        </w:rPr>
        <w:t>Cintha</w:t>
      </w:r>
      <w:proofErr w:type="spellEnd"/>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 xml:space="preserve">Análisis formal: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sidRPr="00153E97">
        <w:rPr>
          <w:rFonts w:asciiTheme="minorHAnsi" w:hAnsiTheme="minorHAnsi" w:cstheme="minorHAnsi"/>
          <w:color w:val="221F1F"/>
          <w:sz w:val="24"/>
        </w:rPr>
        <w:t xml:space="preserve"> y </w:t>
      </w:r>
      <w:r>
        <w:rPr>
          <w:rFonts w:asciiTheme="minorHAnsi" w:hAnsiTheme="minorHAnsi" w:cstheme="minorHAnsi"/>
          <w:color w:val="221F1F"/>
          <w:sz w:val="24"/>
        </w:rPr>
        <w:t xml:space="preserve">Rosales-Márquez, </w:t>
      </w:r>
      <w:proofErr w:type="spellStart"/>
      <w:r>
        <w:rPr>
          <w:rFonts w:asciiTheme="minorHAnsi" w:hAnsiTheme="minorHAnsi" w:cstheme="minorHAnsi"/>
          <w:color w:val="221F1F"/>
          <w:sz w:val="24"/>
        </w:rPr>
        <w:t>Cintha</w:t>
      </w:r>
      <w:proofErr w:type="spellEnd"/>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Curación</w:t>
      </w:r>
      <w:r w:rsidRPr="00153E97">
        <w:rPr>
          <w:rFonts w:asciiTheme="minorHAnsi" w:hAnsiTheme="minorHAnsi" w:cstheme="minorHAnsi"/>
          <w:b/>
          <w:color w:val="221F1F"/>
          <w:spacing w:val="-15"/>
          <w:sz w:val="24"/>
        </w:rPr>
        <w:t xml:space="preserve"> </w:t>
      </w:r>
      <w:r w:rsidRPr="00153E97">
        <w:rPr>
          <w:rFonts w:asciiTheme="minorHAnsi" w:hAnsiTheme="minorHAnsi" w:cstheme="minorHAnsi"/>
          <w:b/>
          <w:color w:val="221F1F"/>
          <w:sz w:val="24"/>
        </w:rPr>
        <w:t>de</w:t>
      </w:r>
      <w:r w:rsidRPr="00153E97">
        <w:rPr>
          <w:rFonts w:asciiTheme="minorHAnsi" w:hAnsiTheme="minorHAnsi" w:cstheme="minorHAnsi"/>
          <w:b/>
          <w:color w:val="221F1F"/>
          <w:spacing w:val="-15"/>
          <w:sz w:val="24"/>
        </w:rPr>
        <w:t xml:space="preserve"> </w:t>
      </w:r>
      <w:r w:rsidRPr="00153E97">
        <w:rPr>
          <w:rFonts w:asciiTheme="minorHAnsi" w:hAnsiTheme="minorHAnsi" w:cstheme="minorHAnsi"/>
          <w:b/>
          <w:color w:val="221F1F"/>
          <w:sz w:val="24"/>
        </w:rPr>
        <w:t>datos:</w:t>
      </w:r>
      <w:r>
        <w:rPr>
          <w:rFonts w:asciiTheme="minorHAnsi" w:hAnsiTheme="minorHAnsi" w:cstheme="minorHAnsi"/>
          <w:b/>
          <w:color w:val="221F1F"/>
          <w:sz w:val="24"/>
        </w:rPr>
        <w:t xml:space="preserve"> </w:t>
      </w:r>
      <w:r>
        <w:rPr>
          <w:rFonts w:asciiTheme="minorHAnsi" w:hAnsiTheme="minorHAnsi" w:cstheme="minorHAnsi"/>
          <w:color w:val="221F1F"/>
          <w:sz w:val="24"/>
        </w:rPr>
        <w:t xml:space="preserve">Rosales-Márquez, </w:t>
      </w:r>
      <w:proofErr w:type="spellStart"/>
      <w:r>
        <w:rPr>
          <w:rFonts w:asciiTheme="minorHAnsi" w:hAnsiTheme="minorHAnsi" w:cstheme="minorHAnsi"/>
          <w:color w:val="221F1F"/>
          <w:sz w:val="24"/>
        </w:rPr>
        <w:t>Cintha</w:t>
      </w:r>
      <w:proofErr w:type="spellEnd"/>
      <w:r>
        <w:rPr>
          <w:rFonts w:asciiTheme="minorHAnsi" w:hAnsiTheme="minorHAnsi" w:cstheme="minorHAnsi"/>
          <w:bCs/>
          <w:sz w:val="24"/>
        </w:rPr>
        <w:t xml:space="preserve">; </w:t>
      </w:r>
      <w:r w:rsidRPr="007C1995">
        <w:rPr>
          <w:rFonts w:asciiTheme="minorHAnsi" w:hAnsiTheme="minorHAnsi" w:cstheme="minorHAnsi"/>
          <w:bCs/>
          <w:sz w:val="24"/>
        </w:rPr>
        <w:t>Rivera-Mansilla, Elmer</w:t>
      </w:r>
      <w:r>
        <w:rPr>
          <w:rFonts w:asciiTheme="minorHAnsi" w:hAnsiTheme="minorHAnsi" w:cstheme="minorHAnsi"/>
          <w:bCs/>
          <w:sz w:val="24"/>
        </w:rPr>
        <w:t xml:space="preserve"> y </w:t>
      </w:r>
      <w:r w:rsidRPr="007C1995">
        <w:rPr>
          <w:rFonts w:asciiTheme="minorHAnsi" w:hAnsiTheme="minorHAnsi" w:cstheme="minorHAnsi"/>
          <w:color w:val="221F1F"/>
          <w:sz w:val="24"/>
        </w:rPr>
        <w:t>Gutiérrez-Aguilar</w:t>
      </w:r>
      <w:r w:rsidR="0029349B">
        <w:rPr>
          <w:rFonts w:asciiTheme="minorHAnsi" w:hAnsiTheme="minorHAnsi" w:cstheme="minorHAnsi"/>
          <w:color w:val="221F1F"/>
          <w:sz w:val="24"/>
        </w:rPr>
        <w:t>,</w:t>
      </w:r>
      <w:r>
        <w:rPr>
          <w:rFonts w:asciiTheme="minorHAnsi" w:hAnsiTheme="minorHAnsi" w:cstheme="minorHAnsi"/>
          <w:color w:val="221F1F"/>
          <w:sz w:val="24"/>
        </w:rPr>
        <w:t xml:space="preserve"> </w:t>
      </w:r>
      <w:r w:rsidRPr="007C1995">
        <w:rPr>
          <w:rFonts w:asciiTheme="minorHAnsi" w:hAnsiTheme="minorHAnsi" w:cstheme="minorHAnsi"/>
          <w:color w:val="221F1F"/>
          <w:sz w:val="24"/>
        </w:rPr>
        <w:t>Olger</w:t>
      </w:r>
      <w:r w:rsidRPr="00153E97">
        <w:rPr>
          <w:rFonts w:asciiTheme="minorHAnsi" w:hAnsiTheme="minorHAnsi" w:cstheme="minorHAnsi"/>
          <w:color w:val="221F1F"/>
          <w:sz w:val="24"/>
        </w:rPr>
        <w:t>.</w:t>
      </w:r>
      <w:r w:rsidRPr="00153E97">
        <w:rPr>
          <w:rFonts w:asciiTheme="minorHAnsi" w:hAnsiTheme="minorHAnsi" w:cstheme="minorHAnsi"/>
          <w:color w:val="221F1F"/>
          <w:spacing w:val="-15"/>
          <w:sz w:val="24"/>
        </w:rPr>
        <w:t xml:space="preserve"> </w:t>
      </w:r>
      <w:r w:rsidRPr="00153E97">
        <w:rPr>
          <w:rFonts w:asciiTheme="minorHAnsi" w:hAnsiTheme="minorHAnsi" w:cstheme="minorHAnsi"/>
          <w:b/>
          <w:color w:val="221F1F"/>
          <w:sz w:val="24"/>
        </w:rPr>
        <w:t>Redacción-Preparación</w:t>
      </w:r>
      <w:r w:rsidRPr="00153E97">
        <w:rPr>
          <w:rFonts w:asciiTheme="minorHAnsi" w:hAnsiTheme="minorHAnsi" w:cstheme="minorHAnsi"/>
          <w:b/>
          <w:color w:val="221F1F"/>
          <w:spacing w:val="-15"/>
          <w:sz w:val="24"/>
        </w:rPr>
        <w:t xml:space="preserve"> </w:t>
      </w:r>
      <w:r w:rsidRPr="00153E97">
        <w:rPr>
          <w:rFonts w:asciiTheme="minorHAnsi" w:hAnsiTheme="minorHAnsi" w:cstheme="minorHAnsi"/>
          <w:b/>
          <w:color w:val="221F1F"/>
          <w:sz w:val="24"/>
        </w:rPr>
        <w:t>del</w:t>
      </w:r>
      <w:r w:rsidRPr="00153E97">
        <w:rPr>
          <w:rFonts w:asciiTheme="minorHAnsi" w:hAnsiTheme="minorHAnsi" w:cstheme="minorHAnsi"/>
          <w:b/>
          <w:color w:val="221F1F"/>
          <w:spacing w:val="-15"/>
          <w:sz w:val="24"/>
        </w:rPr>
        <w:t xml:space="preserve"> </w:t>
      </w:r>
      <w:r w:rsidRPr="00153E97">
        <w:rPr>
          <w:rFonts w:asciiTheme="minorHAnsi" w:hAnsiTheme="minorHAnsi" w:cstheme="minorHAnsi"/>
          <w:b/>
          <w:color w:val="221F1F"/>
          <w:sz w:val="24"/>
        </w:rPr>
        <w:t>borrador</w:t>
      </w:r>
      <w:r w:rsidRPr="00153E97">
        <w:rPr>
          <w:rFonts w:asciiTheme="minorHAnsi" w:hAnsiTheme="minorHAnsi" w:cstheme="minorHAnsi"/>
          <w:b/>
          <w:color w:val="221F1F"/>
          <w:spacing w:val="-15"/>
          <w:sz w:val="24"/>
        </w:rPr>
        <w:t xml:space="preserve"> </w:t>
      </w:r>
      <w:r w:rsidRPr="00153E97">
        <w:rPr>
          <w:rFonts w:asciiTheme="minorHAnsi" w:hAnsiTheme="minorHAnsi" w:cstheme="minorHAnsi"/>
          <w:b/>
          <w:color w:val="221F1F"/>
          <w:sz w:val="24"/>
        </w:rPr>
        <w:t>original:</w:t>
      </w:r>
      <w:r w:rsidRPr="00153E97">
        <w:rPr>
          <w:rFonts w:asciiTheme="minorHAnsi" w:hAnsiTheme="minorHAnsi" w:cstheme="minorHAnsi"/>
          <w:b/>
          <w:color w:val="221F1F"/>
          <w:spacing w:val="-15"/>
          <w:sz w:val="24"/>
        </w:rPr>
        <w:t xml:space="preserve">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Pr>
          <w:rFonts w:asciiTheme="minorHAnsi" w:hAnsiTheme="minorHAnsi" w:cstheme="minorHAnsi"/>
          <w:color w:val="221F1F"/>
          <w:sz w:val="24"/>
        </w:rPr>
        <w:t xml:space="preserve">; Rosales-Márquez, </w:t>
      </w:r>
      <w:proofErr w:type="spellStart"/>
      <w:r>
        <w:rPr>
          <w:rFonts w:asciiTheme="minorHAnsi" w:hAnsiTheme="minorHAnsi" w:cstheme="minorHAnsi"/>
          <w:color w:val="221F1F"/>
          <w:sz w:val="24"/>
        </w:rPr>
        <w:t>Cintha</w:t>
      </w:r>
      <w:proofErr w:type="spellEnd"/>
      <w:r>
        <w:rPr>
          <w:rFonts w:asciiTheme="minorHAnsi" w:hAnsiTheme="minorHAnsi" w:cstheme="minorHAnsi"/>
          <w:color w:val="221F1F"/>
          <w:sz w:val="24"/>
        </w:rPr>
        <w:t xml:space="preserve">; </w:t>
      </w:r>
      <w:r w:rsidRPr="007C1995">
        <w:rPr>
          <w:rFonts w:asciiTheme="minorHAnsi" w:hAnsiTheme="minorHAnsi" w:cstheme="minorHAnsi"/>
          <w:color w:val="221F1F"/>
          <w:sz w:val="24"/>
        </w:rPr>
        <w:t>Gutiérrez-Aguilar</w:t>
      </w:r>
      <w:r>
        <w:rPr>
          <w:rFonts w:asciiTheme="minorHAnsi" w:hAnsiTheme="minorHAnsi" w:cstheme="minorHAnsi"/>
          <w:color w:val="221F1F"/>
          <w:sz w:val="24"/>
        </w:rPr>
        <w:t xml:space="preserve">, </w:t>
      </w:r>
      <w:r w:rsidRPr="007C1995">
        <w:rPr>
          <w:rFonts w:asciiTheme="minorHAnsi" w:hAnsiTheme="minorHAnsi" w:cstheme="minorHAnsi"/>
          <w:color w:val="221F1F"/>
          <w:sz w:val="24"/>
        </w:rPr>
        <w:t>Olger</w:t>
      </w:r>
      <w:r>
        <w:rPr>
          <w:rFonts w:asciiTheme="minorHAnsi" w:hAnsiTheme="minorHAnsi" w:cstheme="minorHAnsi"/>
          <w:color w:val="221F1F"/>
          <w:sz w:val="24"/>
        </w:rPr>
        <w:t xml:space="preserve"> y </w:t>
      </w:r>
      <w:r w:rsidRPr="007C1995">
        <w:rPr>
          <w:rFonts w:asciiTheme="minorHAnsi" w:hAnsiTheme="minorHAnsi" w:cstheme="minorHAnsi"/>
          <w:bCs/>
          <w:sz w:val="24"/>
        </w:rPr>
        <w:t>Rivera-Mansilla, Elmer</w:t>
      </w:r>
      <w:r w:rsidRPr="00153E97">
        <w:rPr>
          <w:rFonts w:asciiTheme="minorHAnsi" w:hAnsiTheme="minorHAnsi" w:cstheme="minorHAnsi"/>
          <w:color w:val="221F1F"/>
          <w:sz w:val="24"/>
        </w:rPr>
        <w:t>.</w:t>
      </w:r>
      <w:r w:rsidRPr="00153E97">
        <w:rPr>
          <w:rFonts w:asciiTheme="minorHAnsi" w:hAnsiTheme="minorHAnsi" w:cstheme="minorHAnsi"/>
          <w:color w:val="221F1F"/>
          <w:spacing w:val="-9"/>
          <w:sz w:val="24"/>
        </w:rPr>
        <w:t xml:space="preserve"> </w:t>
      </w:r>
      <w:r w:rsidRPr="00153E97">
        <w:rPr>
          <w:rFonts w:asciiTheme="minorHAnsi" w:hAnsiTheme="minorHAnsi" w:cstheme="minorHAnsi"/>
          <w:b/>
          <w:color w:val="221F1F"/>
          <w:sz w:val="24"/>
        </w:rPr>
        <w:t>Redacción-Revisión</w:t>
      </w:r>
      <w:r w:rsidRPr="00153E97">
        <w:rPr>
          <w:rFonts w:asciiTheme="minorHAnsi" w:hAnsiTheme="minorHAnsi" w:cstheme="minorHAnsi"/>
          <w:b/>
          <w:color w:val="221F1F"/>
          <w:spacing w:val="-8"/>
          <w:sz w:val="24"/>
        </w:rPr>
        <w:t xml:space="preserve"> </w:t>
      </w:r>
      <w:r w:rsidRPr="00153E97">
        <w:rPr>
          <w:rFonts w:asciiTheme="minorHAnsi" w:hAnsiTheme="minorHAnsi" w:cstheme="minorHAnsi"/>
          <w:b/>
          <w:color w:val="221F1F"/>
          <w:sz w:val="24"/>
        </w:rPr>
        <w:t>y</w:t>
      </w:r>
      <w:r w:rsidRPr="00153E97">
        <w:rPr>
          <w:rFonts w:asciiTheme="minorHAnsi" w:hAnsiTheme="minorHAnsi" w:cstheme="minorHAnsi"/>
          <w:b/>
          <w:color w:val="221F1F"/>
          <w:spacing w:val="-8"/>
          <w:sz w:val="24"/>
        </w:rPr>
        <w:t xml:space="preserve"> </w:t>
      </w:r>
      <w:r w:rsidRPr="00153E97">
        <w:rPr>
          <w:rFonts w:asciiTheme="minorHAnsi" w:hAnsiTheme="minorHAnsi" w:cstheme="minorHAnsi"/>
          <w:b/>
          <w:color w:val="221F1F"/>
          <w:sz w:val="24"/>
        </w:rPr>
        <w:t>Edición:</w:t>
      </w:r>
      <w:r w:rsidRPr="00153E97">
        <w:rPr>
          <w:rFonts w:asciiTheme="minorHAnsi" w:hAnsiTheme="minorHAnsi" w:cstheme="minorHAnsi"/>
          <w:b/>
          <w:color w:val="221F1F"/>
          <w:spacing w:val="-14"/>
          <w:sz w:val="24"/>
        </w:rPr>
        <w:t xml:space="preserve">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Pr>
          <w:rFonts w:asciiTheme="minorHAnsi" w:hAnsiTheme="minorHAnsi" w:cstheme="minorHAnsi"/>
          <w:color w:val="221F1F"/>
          <w:sz w:val="24"/>
        </w:rPr>
        <w:t xml:space="preserve">; Rosales-Márquez, </w:t>
      </w:r>
      <w:proofErr w:type="spellStart"/>
      <w:r>
        <w:rPr>
          <w:rFonts w:asciiTheme="minorHAnsi" w:hAnsiTheme="minorHAnsi" w:cstheme="minorHAnsi"/>
          <w:color w:val="221F1F"/>
          <w:sz w:val="24"/>
        </w:rPr>
        <w:t>Cintha</w:t>
      </w:r>
      <w:proofErr w:type="spellEnd"/>
      <w:r>
        <w:rPr>
          <w:rFonts w:asciiTheme="minorHAnsi" w:hAnsiTheme="minorHAnsi" w:cstheme="minorHAnsi"/>
          <w:color w:val="221F1F"/>
          <w:sz w:val="24"/>
        </w:rPr>
        <w:t xml:space="preserve">; </w:t>
      </w:r>
      <w:r w:rsidRPr="007C1995">
        <w:rPr>
          <w:rFonts w:asciiTheme="minorHAnsi" w:hAnsiTheme="minorHAnsi" w:cstheme="minorHAnsi"/>
          <w:color w:val="221F1F"/>
          <w:sz w:val="24"/>
        </w:rPr>
        <w:t>Gutiérrez-Aguilar</w:t>
      </w:r>
      <w:r w:rsidR="0029349B">
        <w:rPr>
          <w:rFonts w:asciiTheme="minorHAnsi" w:hAnsiTheme="minorHAnsi" w:cstheme="minorHAnsi"/>
          <w:color w:val="221F1F"/>
          <w:sz w:val="24"/>
        </w:rPr>
        <w:t>,</w:t>
      </w:r>
      <w:r>
        <w:rPr>
          <w:rFonts w:asciiTheme="minorHAnsi" w:hAnsiTheme="minorHAnsi" w:cstheme="minorHAnsi"/>
          <w:color w:val="221F1F"/>
          <w:sz w:val="24"/>
        </w:rPr>
        <w:t xml:space="preserve"> </w:t>
      </w:r>
      <w:r w:rsidRPr="007C1995">
        <w:rPr>
          <w:rFonts w:asciiTheme="minorHAnsi" w:hAnsiTheme="minorHAnsi" w:cstheme="minorHAnsi"/>
          <w:color w:val="221F1F"/>
          <w:sz w:val="24"/>
        </w:rPr>
        <w:t>Olger</w:t>
      </w:r>
      <w:r>
        <w:rPr>
          <w:rFonts w:asciiTheme="minorHAnsi" w:hAnsiTheme="minorHAnsi" w:cstheme="minorHAnsi"/>
          <w:color w:val="221F1F"/>
          <w:sz w:val="24"/>
        </w:rPr>
        <w:t xml:space="preserve"> y </w:t>
      </w:r>
      <w:r w:rsidRPr="007C1995">
        <w:rPr>
          <w:rFonts w:asciiTheme="minorHAnsi" w:hAnsiTheme="minorHAnsi" w:cstheme="minorHAnsi"/>
          <w:bCs/>
          <w:sz w:val="24"/>
        </w:rPr>
        <w:t>Rivera-Mansilla, Elmer</w:t>
      </w:r>
      <w:r w:rsidRPr="00153E97">
        <w:rPr>
          <w:rFonts w:asciiTheme="minorHAnsi" w:hAnsiTheme="minorHAnsi" w:cstheme="minorHAnsi"/>
          <w:color w:val="221F1F"/>
          <w:sz w:val="24"/>
        </w:rPr>
        <w:t>.</w:t>
      </w:r>
      <w:r w:rsidRPr="00153E97">
        <w:rPr>
          <w:rFonts w:asciiTheme="minorHAnsi" w:hAnsiTheme="minorHAnsi" w:cstheme="minorHAnsi"/>
          <w:color w:val="221F1F"/>
          <w:spacing w:val="-8"/>
          <w:sz w:val="24"/>
        </w:rPr>
        <w:t xml:space="preserve"> </w:t>
      </w:r>
      <w:r w:rsidRPr="00153E97">
        <w:rPr>
          <w:rFonts w:asciiTheme="minorHAnsi" w:hAnsiTheme="minorHAnsi" w:cstheme="minorHAnsi"/>
          <w:b/>
          <w:color w:val="221F1F"/>
          <w:sz w:val="24"/>
        </w:rPr>
        <w:t>Visualización:</w:t>
      </w:r>
      <w:r w:rsidRPr="00153E97">
        <w:rPr>
          <w:rFonts w:asciiTheme="minorHAnsi" w:hAnsiTheme="minorHAnsi" w:cstheme="minorHAnsi"/>
          <w:b/>
          <w:color w:val="221F1F"/>
          <w:spacing w:val="-14"/>
          <w:sz w:val="24"/>
        </w:rPr>
        <w:t xml:space="preserve">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Pr>
          <w:rFonts w:asciiTheme="minorHAnsi" w:hAnsiTheme="minorHAnsi" w:cstheme="minorHAnsi"/>
          <w:color w:val="221F1F"/>
          <w:sz w:val="24"/>
        </w:rPr>
        <w:t xml:space="preserve"> y </w:t>
      </w:r>
      <w:r w:rsidRPr="007C1995">
        <w:rPr>
          <w:rFonts w:asciiTheme="minorHAnsi" w:hAnsiTheme="minorHAnsi" w:cstheme="minorHAnsi"/>
          <w:bCs/>
          <w:sz w:val="24"/>
        </w:rPr>
        <w:t>Rivera-Mansilla, Elmer</w:t>
      </w:r>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 xml:space="preserve">Supervisión: </w:t>
      </w:r>
      <w:r w:rsidRPr="007C1995">
        <w:rPr>
          <w:rFonts w:asciiTheme="minorHAnsi" w:hAnsiTheme="minorHAnsi" w:cstheme="minorHAnsi"/>
          <w:bCs/>
          <w:sz w:val="24"/>
        </w:rPr>
        <w:t>Rivera-Mansilla, Elmer</w:t>
      </w:r>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 xml:space="preserve">Administración de proyectos: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sidRPr="00153E97">
        <w:rPr>
          <w:rFonts w:asciiTheme="minorHAnsi" w:hAnsiTheme="minorHAnsi" w:cstheme="minorHAnsi"/>
          <w:color w:val="221F1F"/>
          <w:sz w:val="24"/>
        </w:rPr>
        <w:t xml:space="preserve">. </w:t>
      </w:r>
      <w:r w:rsidRPr="00153E97">
        <w:rPr>
          <w:rFonts w:asciiTheme="minorHAnsi" w:hAnsiTheme="minorHAnsi" w:cstheme="minorHAnsi"/>
          <w:b/>
          <w:color w:val="221F1F"/>
          <w:sz w:val="24"/>
        </w:rPr>
        <w:t>Todos los/as</w:t>
      </w:r>
      <w:r w:rsidRPr="00153E97">
        <w:rPr>
          <w:rFonts w:asciiTheme="minorHAnsi" w:hAnsiTheme="minorHAnsi" w:cstheme="minorHAnsi"/>
          <w:b/>
          <w:color w:val="221F1F"/>
          <w:spacing w:val="-1"/>
          <w:sz w:val="24"/>
        </w:rPr>
        <w:t xml:space="preserve"> </w:t>
      </w:r>
      <w:r w:rsidRPr="00153E97">
        <w:rPr>
          <w:rFonts w:asciiTheme="minorHAnsi" w:hAnsiTheme="minorHAnsi" w:cstheme="minorHAnsi"/>
          <w:b/>
          <w:color w:val="221F1F"/>
          <w:sz w:val="24"/>
        </w:rPr>
        <w:t xml:space="preserve">autores/as han leído y aceptado la versión publicada del manuscrito: </w:t>
      </w:r>
      <w:r>
        <w:rPr>
          <w:rFonts w:asciiTheme="minorHAnsi" w:hAnsiTheme="minorHAnsi" w:cstheme="minorHAnsi"/>
          <w:color w:val="221F1F"/>
          <w:sz w:val="24"/>
        </w:rPr>
        <w:t>Turpo-</w:t>
      </w:r>
      <w:proofErr w:type="spellStart"/>
      <w:r>
        <w:rPr>
          <w:rFonts w:asciiTheme="minorHAnsi" w:hAnsiTheme="minorHAnsi" w:cstheme="minorHAnsi"/>
          <w:color w:val="221F1F"/>
          <w:sz w:val="24"/>
        </w:rPr>
        <w:t>Gebera</w:t>
      </w:r>
      <w:proofErr w:type="spellEnd"/>
      <w:r w:rsidRPr="00153E97">
        <w:rPr>
          <w:rFonts w:asciiTheme="minorHAnsi" w:hAnsiTheme="minorHAnsi" w:cstheme="minorHAnsi"/>
          <w:color w:val="221F1F"/>
          <w:sz w:val="24"/>
        </w:rPr>
        <w:t xml:space="preserve">, </w:t>
      </w:r>
      <w:proofErr w:type="spellStart"/>
      <w:r>
        <w:rPr>
          <w:rFonts w:asciiTheme="minorHAnsi" w:hAnsiTheme="minorHAnsi" w:cstheme="minorHAnsi"/>
          <w:color w:val="221F1F"/>
          <w:sz w:val="24"/>
        </w:rPr>
        <w:t>Osbaldo</w:t>
      </w:r>
      <w:proofErr w:type="spellEnd"/>
      <w:r>
        <w:rPr>
          <w:rFonts w:asciiTheme="minorHAnsi" w:hAnsiTheme="minorHAnsi" w:cstheme="minorHAnsi"/>
          <w:color w:val="221F1F"/>
          <w:sz w:val="24"/>
        </w:rPr>
        <w:t xml:space="preserve">; Rosales-Márquez, </w:t>
      </w:r>
      <w:proofErr w:type="spellStart"/>
      <w:r>
        <w:rPr>
          <w:rFonts w:asciiTheme="minorHAnsi" w:hAnsiTheme="minorHAnsi" w:cstheme="minorHAnsi"/>
          <w:color w:val="221F1F"/>
          <w:sz w:val="24"/>
        </w:rPr>
        <w:t>Cintha</w:t>
      </w:r>
      <w:proofErr w:type="spellEnd"/>
      <w:r>
        <w:rPr>
          <w:rFonts w:asciiTheme="minorHAnsi" w:hAnsiTheme="minorHAnsi" w:cstheme="minorHAnsi"/>
          <w:color w:val="221F1F"/>
          <w:sz w:val="24"/>
        </w:rPr>
        <w:t xml:space="preserve">; </w:t>
      </w:r>
      <w:r w:rsidRPr="007C1995">
        <w:rPr>
          <w:rFonts w:asciiTheme="minorHAnsi" w:hAnsiTheme="minorHAnsi" w:cstheme="minorHAnsi"/>
          <w:color w:val="221F1F"/>
          <w:sz w:val="24"/>
        </w:rPr>
        <w:t>Gutiérrez-Aguilar</w:t>
      </w:r>
      <w:r>
        <w:rPr>
          <w:rFonts w:asciiTheme="minorHAnsi" w:hAnsiTheme="minorHAnsi" w:cstheme="minorHAnsi"/>
          <w:color w:val="221F1F"/>
          <w:sz w:val="24"/>
        </w:rPr>
        <w:t xml:space="preserve">, </w:t>
      </w:r>
      <w:r w:rsidRPr="007C1995">
        <w:rPr>
          <w:rFonts w:asciiTheme="minorHAnsi" w:hAnsiTheme="minorHAnsi" w:cstheme="minorHAnsi"/>
          <w:color w:val="221F1F"/>
          <w:sz w:val="24"/>
        </w:rPr>
        <w:t>Olger</w:t>
      </w:r>
      <w:r>
        <w:rPr>
          <w:rFonts w:asciiTheme="minorHAnsi" w:hAnsiTheme="minorHAnsi" w:cstheme="minorHAnsi"/>
          <w:color w:val="221F1F"/>
          <w:sz w:val="24"/>
        </w:rPr>
        <w:t xml:space="preserve"> y </w:t>
      </w:r>
      <w:r w:rsidRPr="007C1995">
        <w:rPr>
          <w:rFonts w:asciiTheme="minorHAnsi" w:hAnsiTheme="minorHAnsi" w:cstheme="minorHAnsi"/>
          <w:bCs/>
          <w:sz w:val="24"/>
        </w:rPr>
        <w:t>Rivera-Mansilla, Elmer</w:t>
      </w:r>
      <w:r>
        <w:rPr>
          <w:rFonts w:asciiTheme="minorHAnsi" w:hAnsiTheme="minorHAnsi" w:cstheme="minorHAnsi"/>
          <w:bCs/>
          <w:sz w:val="24"/>
        </w:rPr>
        <w:t>.</w:t>
      </w:r>
    </w:p>
    <w:p w14:paraId="4A06E7C4" w14:textId="77777777" w:rsidR="00552064" w:rsidRDefault="00552064" w:rsidP="00B21127">
      <w:pPr>
        <w:spacing w:before="1" w:after="240"/>
        <w:jc w:val="both"/>
        <w:rPr>
          <w:rFonts w:asciiTheme="minorHAnsi" w:hAnsiTheme="minorHAnsi" w:cstheme="minorHAnsi"/>
          <w:b/>
          <w:color w:val="221F1F"/>
          <w:sz w:val="24"/>
        </w:rPr>
      </w:pPr>
    </w:p>
    <w:p w14:paraId="07783FDF" w14:textId="400990DB" w:rsidR="00505931" w:rsidRPr="00A67815" w:rsidRDefault="009B62EB" w:rsidP="00B21127">
      <w:pPr>
        <w:spacing w:before="1" w:after="240"/>
        <w:jc w:val="both"/>
        <w:rPr>
          <w:rFonts w:asciiTheme="minorHAnsi" w:hAnsiTheme="minorHAnsi" w:cstheme="minorHAnsi"/>
          <w:sz w:val="24"/>
        </w:rPr>
      </w:pPr>
      <w:r w:rsidRPr="00A67815">
        <w:rPr>
          <w:rFonts w:asciiTheme="minorHAnsi" w:hAnsiTheme="minorHAnsi" w:cstheme="minorHAnsi"/>
          <w:b/>
          <w:color w:val="221F1F"/>
          <w:sz w:val="24"/>
        </w:rPr>
        <w:t>Financiación:</w:t>
      </w:r>
      <w:r w:rsidRPr="00A67815">
        <w:rPr>
          <w:rFonts w:asciiTheme="minorHAnsi" w:hAnsiTheme="minorHAnsi" w:cstheme="minorHAnsi"/>
          <w:b/>
          <w:color w:val="221F1F"/>
          <w:spacing w:val="-10"/>
          <w:sz w:val="24"/>
        </w:rPr>
        <w:t xml:space="preserve"> </w:t>
      </w:r>
      <w:r w:rsidRPr="00A67815">
        <w:rPr>
          <w:rFonts w:asciiTheme="minorHAnsi" w:hAnsiTheme="minorHAnsi" w:cstheme="minorHAnsi"/>
          <w:color w:val="221F1F"/>
          <w:sz w:val="24"/>
        </w:rPr>
        <w:t>Esta</w:t>
      </w:r>
      <w:r w:rsidRPr="00A67815">
        <w:rPr>
          <w:rFonts w:asciiTheme="minorHAnsi" w:hAnsiTheme="minorHAnsi" w:cstheme="minorHAnsi"/>
          <w:color w:val="221F1F"/>
          <w:spacing w:val="-7"/>
          <w:sz w:val="24"/>
        </w:rPr>
        <w:t xml:space="preserve"> </w:t>
      </w:r>
      <w:r w:rsidRPr="00A67815">
        <w:rPr>
          <w:rFonts w:asciiTheme="minorHAnsi" w:hAnsiTheme="minorHAnsi" w:cstheme="minorHAnsi"/>
          <w:color w:val="221F1F"/>
          <w:sz w:val="24"/>
        </w:rPr>
        <w:t>investigación</w:t>
      </w:r>
      <w:r w:rsidRPr="00A67815">
        <w:rPr>
          <w:rFonts w:asciiTheme="minorHAnsi" w:hAnsiTheme="minorHAnsi" w:cstheme="minorHAnsi"/>
          <w:color w:val="221F1F"/>
          <w:spacing w:val="-6"/>
          <w:sz w:val="24"/>
        </w:rPr>
        <w:t xml:space="preserve"> </w:t>
      </w:r>
      <w:r w:rsidR="00DD7A73" w:rsidRPr="00A67815">
        <w:rPr>
          <w:rFonts w:asciiTheme="minorHAnsi" w:hAnsiTheme="minorHAnsi" w:cstheme="minorHAnsi"/>
          <w:color w:val="221F1F"/>
          <w:spacing w:val="-6"/>
          <w:sz w:val="24"/>
        </w:rPr>
        <w:t xml:space="preserve">no </w:t>
      </w:r>
      <w:r w:rsidRPr="00A67815">
        <w:rPr>
          <w:rFonts w:asciiTheme="minorHAnsi" w:hAnsiTheme="minorHAnsi" w:cstheme="minorHAnsi"/>
          <w:color w:val="221F1F"/>
          <w:sz w:val="24"/>
        </w:rPr>
        <w:t>recibió</w:t>
      </w:r>
      <w:r w:rsidRPr="00A67815">
        <w:rPr>
          <w:rFonts w:asciiTheme="minorHAnsi" w:hAnsiTheme="minorHAnsi" w:cstheme="minorHAnsi"/>
          <w:color w:val="221F1F"/>
          <w:spacing w:val="-7"/>
          <w:sz w:val="24"/>
        </w:rPr>
        <w:t xml:space="preserve"> </w:t>
      </w:r>
      <w:r w:rsidRPr="00A67815">
        <w:rPr>
          <w:rFonts w:asciiTheme="minorHAnsi" w:hAnsiTheme="minorHAnsi" w:cstheme="minorHAnsi"/>
          <w:color w:val="221F1F"/>
          <w:sz w:val="24"/>
        </w:rPr>
        <w:t>financiamiento</w:t>
      </w:r>
      <w:r w:rsidRPr="00A67815">
        <w:rPr>
          <w:rFonts w:asciiTheme="minorHAnsi" w:hAnsiTheme="minorHAnsi" w:cstheme="minorHAnsi"/>
          <w:color w:val="221F1F"/>
          <w:spacing w:val="-6"/>
          <w:sz w:val="24"/>
        </w:rPr>
        <w:t xml:space="preserve"> </w:t>
      </w:r>
      <w:r w:rsidRPr="00A67815">
        <w:rPr>
          <w:rFonts w:asciiTheme="minorHAnsi" w:hAnsiTheme="minorHAnsi" w:cstheme="minorHAnsi"/>
          <w:color w:val="221F1F"/>
          <w:spacing w:val="-2"/>
          <w:sz w:val="24"/>
        </w:rPr>
        <w:t>externo.</w:t>
      </w:r>
    </w:p>
    <w:p w14:paraId="5DC9D260" w14:textId="77777777" w:rsidR="00552064" w:rsidRDefault="00552064">
      <w:pPr>
        <w:jc w:val="both"/>
        <w:rPr>
          <w:rFonts w:asciiTheme="minorHAnsi" w:hAnsiTheme="minorHAnsi" w:cstheme="minorHAnsi"/>
          <w:sz w:val="24"/>
        </w:rPr>
      </w:pPr>
      <w:bookmarkStart w:id="14" w:name="AUTOR/A/ES/AS:"/>
      <w:bookmarkEnd w:id="14"/>
      <w:r w:rsidRPr="00552064">
        <w:rPr>
          <w:rFonts w:asciiTheme="minorHAnsi" w:hAnsiTheme="minorHAnsi" w:cstheme="minorHAnsi"/>
          <w:b/>
          <w:bCs/>
          <w:sz w:val="24"/>
        </w:rPr>
        <w:t>Conflicto de intereses</w:t>
      </w:r>
      <w:r>
        <w:rPr>
          <w:rFonts w:asciiTheme="minorHAnsi" w:hAnsiTheme="minorHAnsi" w:cstheme="minorHAnsi"/>
          <w:sz w:val="24"/>
        </w:rPr>
        <w:t>:  No existen.</w:t>
      </w:r>
    </w:p>
    <w:p w14:paraId="4FF0B21A" w14:textId="77777777" w:rsidR="00552064" w:rsidRDefault="00552064">
      <w:pPr>
        <w:jc w:val="both"/>
        <w:rPr>
          <w:rFonts w:asciiTheme="minorHAnsi" w:hAnsiTheme="minorHAnsi" w:cstheme="minorHAnsi"/>
          <w:sz w:val="24"/>
        </w:rPr>
      </w:pPr>
    </w:p>
    <w:p w14:paraId="635850B0" w14:textId="77777777" w:rsidR="00552064" w:rsidRDefault="00552064" w:rsidP="00552064">
      <w:pPr>
        <w:pStyle w:val="Ttulo1"/>
        <w:ind w:left="0"/>
        <w:jc w:val="both"/>
        <w:rPr>
          <w:rFonts w:asciiTheme="minorHAnsi" w:hAnsiTheme="minorHAnsi" w:cstheme="minorHAnsi"/>
          <w:color w:val="221F1F"/>
          <w:spacing w:val="-2"/>
        </w:rPr>
      </w:pPr>
      <w:r w:rsidRPr="00153E97">
        <w:rPr>
          <w:rFonts w:asciiTheme="minorHAnsi" w:hAnsiTheme="minorHAnsi" w:cstheme="minorHAnsi"/>
          <w:color w:val="221F1F"/>
          <w:spacing w:val="-2"/>
        </w:rPr>
        <w:t>AUTOR/A/ES/AS:</w:t>
      </w:r>
    </w:p>
    <w:p w14:paraId="4E1C5A1C" w14:textId="77777777" w:rsidR="00552064" w:rsidRPr="00153E97" w:rsidRDefault="00552064" w:rsidP="00552064"/>
    <w:p w14:paraId="30B9CCC6" w14:textId="77777777" w:rsidR="00552064" w:rsidRPr="00153E97" w:rsidRDefault="00552064" w:rsidP="00552064">
      <w:pPr>
        <w:jc w:val="both"/>
        <w:rPr>
          <w:rFonts w:asciiTheme="minorHAnsi" w:hAnsiTheme="minorHAnsi" w:cstheme="minorHAnsi"/>
          <w:b/>
          <w:sz w:val="24"/>
        </w:rPr>
      </w:pPr>
      <w:proofErr w:type="spellStart"/>
      <w:r>
        <w:rPr>
          <w:rFonts w:asciiTheme="minorHAnsi" w:hAnsiTheme="minorHAnsi" w:cstheme="minorHAnsi"/>
          <w:b/>
          <w:color w:val="221F1F"/>
          <w:sz w:val="24"/>
        </w:rPr>
        <w:t>Osbaldo</w:t>
      </w:r>
      <w:proofErr w:type="spellEnd"/>
      <w:r>
        <w:rPr>
          <w:rFonts w:asciiTheme="minorHAnsi" w:hAnsiTheme="minorHAnsi" w:cstheme="minorHAnsi"/>
          <w:b/>
          <w:color w:val="221F1F"/>
          <w:sz w:val="24"/>
        </w:rPr>
        <w:t xml:space="preserve"> Turpo-</w:t>
      </w:r>
      <w:proofErr w:type="spellStart"/>
      <w:r>
        <w:rPr>
          <w:rFonts w:asciiTheme="minorHAnsi" w:hAnsiTheme="minorHAnsi" w:cstheme="minorHAnsi"/>
          <w:b/>
          <w:color w:val="221F1F"/>
          <w:sz w:val="24"/>
        </w:rPr>
        <w:t>Gebera</w:t>
      </w:r>
      <w:proofErr w:type="spellEnd"/>
    </w:p>
    <w:p w14:paraId="62F19148" w14:textId="77777777" w:rsidR="00552064" w:rsidRDefault="00552064" w:rsidP="00552064">
      <w:pPr>
        <w:pStyle w:val="Textoindependiente"/>
        <w:jc w:val="both"/>
        <w:rPr>
          <w:rFonts w:asciiTheme="minorHAnsi" w:hAnsiTheme="minorHAnsi" w:cstheme="minorHAnsi"/>
          <w:color w:val="221F1F"/>
          <w:spacing w:val="-7"/>
        </w:rPr>
      </w:pPr>
      <w:r>
        <w:rPr>
          <w:rFonts w:asciiTheme="minorHAnsi" w:hAnsiTheme="minorHAnsi" w:cstheme="minorHAnsi"/>
          <w:color w:val="221F1F"/>
        </w:rPr>
        <w:t>Universidad Nacional de San Agustín de Arequipa.</w:t>
      </w:r>
      <w:r w:rsidRPr="00153E97">
        <w:rPr>
          <w:rFonts w:asciiTheme="minorHAnsi" w:hAnsiTheme="minorHAnsi" w:cstheme="minorHAnsi"/>
          <w:color w:val="221F1F"/>
          <w:spacing w:val="-7"/>
        </w:rPr>
        <w:t xml:space="preserve"> </w:t>
      </w:r>
    </w:p>
    <w:p w14:paraId="685F70B0" w14:textId="77777777" w:rsidR="00552064" w:rsidRDefault="00552064" w:rsidP="00552064">
      <w:pPr>
        <w:pStyle w:val="Textoindependiente"/>
        <w:jc w:val="both"/>
        <w:rPr>
          <w:rFonts w:asciiTheme="minorHAnsi" w:hAnsiTheme="minorHAnsi" w:cstheme="minorHAnsi"/>
          <w:color w:val="221F1F"/>
        </w:rPr>
      </w:pPr>
    </w:p>
    <w:p w14:paraId="3073019B" w14:textId="3C9C8426" w:rsidR="00552064" w:rsidRDefault="00552064" w:rsidP="00552064">
      <w:pPr>
        <w:pStyle w:val="Textoindependiente"/>
        <w:ind w:right="506"/>
        <w:jc w:val="both"/>
        <w:rPr>
          <w:rFonts w:asciiTheme="minorHAnsi" w:hAnsiTheme="minorHAnsi" w:cstheme="minorHAnsi"/>
        </w:rPr>
      </w:pPr>
      <w:r w:rsidRPr="00525040">
        <w:rPr>
          <w:rFonts w:asciiTheme="minorHAnsi" w:hAnsiTheme="minorHAnsi" w:cstheme="minorHAnsi"/>
        </w:rPr>
        <w:t>Pedagogo</w:t>
      </w:r>
      <w:r w:rsidR="00757561">
        <w:rPr>
          <w:rFonts w:asciiTheme="minorHAnsi" w:hAnsiTheme="minorHAnsi" w:cstheme="minorHAnsi"/>
        </w:rPr>
        <w:t xml:space="preserve"> y comunicador</w:t>
      </w:r>
      <w:r w:rsidRPr="00525040">
        <w:rPr>
          <w:rFonts w:asciiTheme="minorHAnsi" w:hAnsiTheme="minorHAnsi" w:cstheme="minorHAnsi"/>
        </w:rPr>
        <w:t xml:space="preserve">. Investigador Socio-educacional acreditado por </w:t>
      </w:r>
      <w:r>
        <w:rPr>
          <w:rFonts w:asciiTheme="minorHAnsi" w:hAnsiTheme="minorHAnsi" w:cstheme="minorHAnsi"/>
        </w:rPr>
        <w:t xml:space="preserve">el </w:t>
      </w:r>
      <w:r w:rsidRPr="00525040">
        <w:rPr>
          <w:rFonts w:asciiTheme="minorHAnsi" w:hAnsiTheme="minorHAnsi" w:cstheme="minorHAnsi"/>
        </w:rPr>
        <w:t>C</w:t>
      </w:r>
      <w:r>
        <w:rPr>
          <w:rFonts w:asciiTheme="minorHAnsi" w:hAnsiTheme="minorHAnsi" w:cstheme="minorHAnsi"/>
        </w:rPr>
        <w:t>onsejo Nacional de Ciencia, Tecnología e Innovación (C</w:t>
      </w:r>
      <w:r w:rsidRPr="00525040">
        <w:rPr>
          <w:rFonts w:asciiTheme="minorHAnsi" w:hAnsiTheme="minorHAnsi" w:cstheme="minorHAnsi"/>
        </w:rPr>
        <w:t>ONCYTEC</w:t>
      </w:r>
      <w:r>
        <w:rPr>
          <w:rFonts w:asciiTheme="minorHAnsi" w:hAnsiTheme="minorHAnsi" w:cstheme="minorHAnsi"/>
        </w:rPr>
        <w:t xml:space="preserve">, </w:t>
      </w:r>
      <w:r w:rsidRPr="00525040">
        <w:rPr>
          <w:rFonts w:asciiTheme="minorHAnsi" w:hAnsiTheme="minorHAnsi" w:cstheme="minorHAnsi"/>
        </w:rPr>
        <w:t>Perú). Profesor del área de investigación educativa de la Universidad Nacional de San Agustín de Arequipa</w:t>
      </w:r>
      <w:r>
        <w:rPr>
          <w:rFonts w:asciiTheme="minorHAnsi" w:hAnsiTheme="minorHAnsi" w:cstheme="minorHAnsi"/>
        </w:rPr>
        <w:t xml:space="preserve"> (UNSA)</w:t>
      </w:r>
      <w:r w:rsidRPr="00525040">
        <w:rPr>
          <w:rFonts w:asciiTheme="minorHAnsi" w:hAnsiTheme="minorHAnsi" w:cstheme="minorHAnsi"/>
        </w:rPr>
        <w:t xml:space="preserve">. Posdoctorado en Ciencias de la Educación en la Universidad de </w:t>
      </w:r>
      <w:proofErr w:type="spellStart"/>
      <w:r w:rsidRPr="00525040">
        <w:rPr>
          <w:rFonts w:asciiTheme="minorHAnsi" w:hAnsiTheme="minorHAnsi" w:cstheme="minorHAnsi"/>
        </w:rPr>
        <w:t>Coimbra</w:t>
      </w:r>
      <w:proofErr w:type="spellEnd"/>
      <w:r w:rsidRPr="00525040">
        <w:rPr>
          <w:rFonts w:asciiTheme="minorHAnsi" w:hAnsiTheme="minorHAnsi" w:cstheme="minorHAnsi"/>
        </w:rPr>
        <w:t xml:space="preserve"> (Portugal). Doctor en Educación (Universidad Nacional Mayor de San Marcos, Perú). Doctor en Formación en la Sociedad del Conocimiento (Universidad de Salamanca, España). </w:t>
      </w:r>
      <w:proofErr w:type="spellStart"/>
      <w:r>
        <w:rPr>
          <w:rFonts w:asciiTheme="minorHAnsi" w:hAnsiTheme="minorHAnsi" w:cstheme="minorHAnsi"/>
        </w:rPr>
        <w:t>Past</w:t>
      </w:r>
      <w:proofErr w:type="spellEnd"/>
      <w:r>
        <w:rPr>
          <w:rFonts w:asciiTheme="minorHAnsi" w:hAnsiTheme="minorHAnsi" w:cstheme="minorHAnsi"/>
        </w:rPr>
        <w:t>-</w:t>
      </w:r>
      <w:r w:rsidRPr="00525040">
        <w:rPr>
          <w:rFonts w:asciiTheme="minorHAnsi" w:hAnsiTheme="minorHAnsi" w:cstheme="minorHAnsi"/>
        </w:rPr>
        <w:t>Director del Instituto de Investigación, Desarrollo e Innovación de la Ciencias de la Educación (INEDU-UNSA). Miembro del Consejo Directivo del Programa Nacional de Investigación Científica y Estudios Avanzados – PROCIENCIA (CONCYTEC, Perú).</w:t>
      </w:r>
    </w:p>
    <w:p w14:paraId="00968E5B" w14:textId="77777777" w:rsidR="00552064" w:rsidRPr="00254B34" w:rsidRDefault="00552064" w:rsidP="00552064">
      <w:pPr>
        <w:pStyle w:val="Textoindependiente"/>
        <w:ind w:right="506"/>
        <w:jc w:val="both"/>
        <w:rPr>
          <w:rFonts w:asciiTheme="minorHAnsi" w:hAnsiTheme="minorHAnsi" w:cstheme="minorHAnsi"/>
          <w:color w:val="0000FF"/>
          <w:u w:val="single" w:color="0000FF"/>
          <w:lang w:val="pt-PT"/>
        </w:rPr>
      </w:pPr>
      <w:hyperlink r:id="rId86" w:history="1">
        <w:r w:rsidRPr="00254B34">
          <w:rPr>
            <w:rStyle w:val="Hipervnculo"/>
            <w:rFonts w:asciiTheme="minorHAnsi" w:hAnsiTheme="minorHAnsi" w:cstheme="minorHAnsi"/>
            <w:lang w:val="pt-PT"/>
          </w:rPr>
          <w:t>oturpo@unsa.edu.pe</w:t>
        </w:r>
      </w:hyperlink>
    </w:p>
    <w:p w14:paraId="2ADFE4F8" w14:textId="77777777" w:rsidR="00552064" w:rsidRPr="00254B34" w:rsidRDefault="00552064" w:rsidP="00552064">
      <w:pPr>
        <w:pStyle w:val="Textoindependiente"/>
        <w:ind w:right="506"/>
        <w:jc w:val="both"/>
        <w:rPr>
          <w:rFonts w:asciiTheme="minorHAnsi" w:hAnsiTheme="minorHAnsi" w:cstheme="minorHAnsi"/>
          <w:lang w:val="pt-PT"/>
        </w:rPr>
      </w:pPr>
    </w:p>
    <w:p w14:paraId="6A5FC281" w14:textId="09C4CC78" w:rsidR="00552064" w:rsidRPr="00254B34" w:rsidRDefault="00552064" w:rsidP="00552064">
      <w:pPr>
        <w:rPr>
          <w:rFonts w:asciiTheme="minorHAnsi" w:hAnsiTheme="minorHAnsi" w:cstheme="minorHAnsi"/>
          <w:bCs/>
          <w:sz w:val="24"/>
          <w:lang w:val="pt-PT"/>
        </w:rPr>
      </w:pPr>
      <w:r w:rsidRPr="00254B34">
        <w:rPr>
          <w:rFonts w:asciiTheme="minorHAnsi" w:hAnsiTheme="minorHAnsi" w:cstheme="minorHAnsi"/>
          <w:b/>
          <w:color w:val="221F1F"/>
          <w:sz w:val="24"/>
          <w:lang w:val="pt-PT"/>
        </w:rPr>
        <w:t>Índice</w:t>
      </w:r>
      <w:r w:rsidRPr="00254B34">
        <w:rPr>
          <w:rFonts w:asciiTheme="minorHAnsi" w:hAnsiTheme="minorHAnsi" w:cstheme="minorHAnsi"/>
          <w:b/>
          <w:color w:val="221F1F"/>
          <w:spacing w:val="-10"/>
          <w:sz w:val="24"/>
          <w:lang w:val="pt-PT"/>
        </w:rPr>
        <w:t xml:space="preserve"> </w:t>
      </w:r>
      <w:r w:rsidRPr="00254B34">
        <w:rPr>
          <w:rFonts w:asciiTheme="minorHAnsi" w:hAnsiTheme="minorHAnsi" w:cstheme="minorHAnsi"/>
          <w:b/>
          <w:color w:val="221F1F"/>
          <w:spacing w:val="-5"/>
          <w:sz w:val="24"/>
          <w:lang w:val="pt-PT"/>
        </w:rPr>
        <w:t xml:space="preserve">H: </w:t>
      </w:r>
      <w:r w:rsidR="00170A35">
        <w:rPr>
          <w:rFonts w:asciiTheme="minorHAnsi" w:hAnsiTheme="minorHAnsi" w:cstheme="minorHAnsi"/>
          <w:b/>
          <w:color w:val="221F1F"/>
          <w:spacing w:val="-5"/>
          <w:sz w:val="24"/>
          <w:lang w:val="pt-PT"/>
        </w:rPr>
        <w:t>11</w:t>
      </w:r>
    </w:p>
    <w:p w14:paraId="76B5ADFB" w14:textId="77777777" w:rsidR="00552064" w:rsidRPr="00153E97" w:rsidRDefault="00552064" w:rsidP="00552064">
      <w:pPr>
        <w:rPr>
          <w:rFonts w:asciiTheme="minorHAnsi" w:hAnsiTheme="minorHAnsi" w:cstheme="minorHAnsi"/>
          <w:b/>
          <w:sz w:val="24"/>
          <w:lang w:val="en-US"/>
        </w:rPr>
      </w:pPr>
      <w:r w:rsidRPr="00153E97">
        <w:rPr>
          <w:rFonts w:asciiTheme="minorHAnsi" w:hAnsiTheme="minorHAnsi" w:cstheme="minorHAnsi"/>
          <w:b/>
          <w:color w:val="221F1F"/>
          <w:sz w:val="24"/>
          <w:lang w:val="en-US"/>
        </w:rPr>
        <w:t>Orcid</w:t>
      </w:r>
      <w:r w:rsidRPr="00153E97">
        <w:rPr>
          <w:rFonts w:asciiTheme="minorHAnsi" w:hAnsiTheme="minorHAnsi" w:cstheme="minorHAnsi"/>
          <w:b/>
          <w:color w:val="221F1F"/>
          <w:spacing w:val="-8"/>
          <w:sz w:val="24"/>
          <w:lang w:val="en-US"/>
        </w:rPr>
        <w:t xml:space="preserve"> </w:t>
      </w:r>
      <w:r w:rsidRPr="00153E97">
        <w:rPr>
          <w:rFonts w:asciiTheme="minorHAnsi" w:hAnsiTheme="minorHAnsi" w:cstheme="minorHAnsi"/>
          <w:b/>
          <w:color w:val="221F1F"/>
          <w:spacing w:val="-5"/>
          <w:sz w:val="24"/>
          <w:lang w:val="en-US"/>
        </w:rPr>
        <w:t>ID:</w:t>
      </w:r>
      <w:r>
        <w:rPr>
          <w:rFonts w:asciiTheme="minorHAnsi" w:hAnsiTheme="minorHAnsi" w:cstheme="minorHAnsi"/>
          <w:b/>
          <w:color w:val="221F1F"/>
          <w:spacing w:val="-5"/>
          <w:sz w:val="24"/>
          <w:lang w:val="en-US"/>
        </w:rPr>
        <w:t xml:space="preserve"> </w:t>
      </w:r>
      <w:hyperlink r:id="rId87" w:history="1">
        <w:r w:rsidRPr="00525040">
          <w:rPr>
            <w:rStyle w:val="Hipervnculo"/>
            <w:rFonts w:asciiTheme="minorHAnsi" w:hAnsiTheme="minorHAnsi" w:cstheme="minorHAnsi"/>
            <w:bCs/>
            <w:spacing w:val="-5"/>
            <w:sz w:val="24"/>
            <w:lang w:val="en-US"/>
          </w:rPr>
          <w:t>https://orcid.org/0000-0003-2199-561X</w:t>
        </w:r>
      </w:hyperlink>
      <w:r w:rsidRPr="00525040">
        <w:rPr>
          <w:rFonts w:asciiTheme="minorHAnsi" w:hAnsiTheme="minorHAnsi" w:cstheme="minorHAnsi"/>
          <w:bCs/>
          <w:color w:val="221F1F"/>
          <w:spacing w:val="-5"/>
          <w:sz w:val="24"/>
          <w:lang w:val="en-US"/>
        </w:rPr>
        <w:t xml:space="preserve"> </w:t>
      </w:r>
    </w:p>
    <w:p w14:paraId="32E079E9" w14:textId="381933C6" w:rsidR="00552064" w:rsidRPr="00525040" w:rsidRDefault="00552064" w:rsidP="00552064">
      <w:pPr>
        <w:rPr>
          <w:rFonts w:asciiTheme="minorHAnsi" w:hAnsiTheme="minorHAnsi" w:cstheme="minorHAnsi"/>
          <w:bCs/>
          <w:sz w:val="24"/>
          <w:lang w:val="en-US"/>
        </w:rPr>
      </w:pPr>
      <w:r w:rsidRPr="00153E97">
        <w:rPr>
          <w:rFonts w:asciiTheme="minorHAnsi" w:hAnsiTheme="minorHAnsi" w:cstheme="minorHAnsi"/>
          <w:b/>
          <w:color w:val="221F1F"/>
          <w:sz w:val="24"/>
          <w:lang w:val="en-US"/>
        </w:rPr>
        <w:t>Scopus</w:t>
      </w:r>
      <w:r w:rsidRPr="00153E97">
        <w:rPr>
          <w:rFonts w:asciiTheme="minorHAnsi" w:hAnsiTheme="minorHAnsi" w:cstheme="minorHAnsi"/>
          <w:b/>
          <w:color w:val="221F1F"/>
          <w:spacing w:val="-8"/>
          <w:sz w:val="24"/>
          <w:lang w:val="en-US"/>
        </w:rPr>
        <w:t xml:space="preserve"> </w:t>
      </w:r>
      <w:r w:rsidRPr="00153E97">
        <w:rPr>
          <w:rFonts w:asciiTheme="minorHAnsi" w:hAnsiTheme="minorHAnsi" w:cstheme="minorHAnsi"/>
          <w:b/>
          <w:color w:val="221F1F"/>
          <w:spacing w:val="-5"/>
          <w:sz w:val="24"/>
          <w:lang w:val="en-US"/>
        </w:rPr>
        <w:t>ID:</w:t>
      </w:r>
      <w:r>
        <w:rPr>
          <w:rFonts w:asciiTheme="minorHAnsi" w:hAnsiTheme="minorHAnsi" w:cstheme="minorHAnsi"/>
          <w:b/>
          <w:color w:val="221F1F"/>
          <w:spacing w:val="-5"/>
          <w:sz w:val="24"/>
          <w:lang w:val="en-US"/>
        </w:rPr>
        <w:t xml:space="preserve"> </w:t>
      </w:r>
      <w:hyperlink r:id="rId88" w:history="1">
        <w:r w:rsidRPr="006727BC">
          <w:rPr>
            <w:rStyle w:val="Hipervnculo"/>
            <w:rFonts w:asciiTheme="minorHAnsi" w:hAnsiTheme="minorHAnsi" w:cstheme="minorHAnsi"/>
            <w:bCs/>
            <w:spacing w:val="-5"/>
            <w:sz w:val="24"/>
            <w:lang w:val="en-US"/>
          </w:rPr>
          <w:t>https://www.scopus.com/authid/detail.uri?authorId=55635770200</w:t>
        </w:r>
      </w:hyperlink>
      <w:r>
        <w:rPr>
          <w:rFonts w:asciiTheme="minorHAnsi" w:hAnsiTheme="minorHAnsi" w:cstheme="minorHAnsi"/>
          <w:bCs/>
          <w:color w:val="221F1F"/>
          <w:spacing w:val="-5"/>
          <w:sz w:val="24"/>
          <w:lang w:val="en-US"/>
        </w:rPr>
        <w:t xml:space="preserve"> </w:t>
      </w:r>
      <w:r w:rsidRPr="00525040">
        <w:rPr>
          <w:rFonts w:asciiTheme="minorHAnsi" w:hAnsiTheme="minorHAnsi" w:cstheme="minorHAnsi"/>
          <w:bCs/>
          <w:color w:val="221F1F"/>
          <w:spacing w:val="-5"/>
          <w:sz w:val="24"/>
          <w:lang w:val="en-US"/>
        </w:rPr>
        <w:t xml:space="preserve"> </w:t>
      </w:r>
    </w:p>
    <w:p w14:paraId="68B19FB5" w14:textId="77777777" w:rsidR="00552064" w:rsidRDefault="00552064" w:rsidP="00552064">
      <w:pPr>
        <w:rPr>
          <w:rStyle w:val="Hipervnculo"/>
          <w:rFonts w:asciiTheme="minorHAnsi" w:hAnsiTheme="minorHAnsi" w:cstheme="minorHAnsi"/>
          <w:bCs/>
          <w:spacing w:val="-2"/>
          <w:sz w:val="24"/>
          <w:lang w:val="en-US"/>
        </w:rPr>
      </w:pPr>
      <w:r w:rsidRPr="00153E97">
        <w:rPr>
          <w:rFonts w:asciiTheme="minorHAnsi" w:hAnsiTheme="minorHAnsi" w:cstheme="minorHAnsi"/>
          <w:b/>
          <w:color w:val="221F1F"/>
          <w:sz w:val="24"/>
          <w:lang w:val="en-US"/>
        </w:rPr>
        <w:t>Google</w:t>
      </w:r>
      <w:r w:rsidRPr="00153E97">
        <w:rPr>
          <w:rFonts w:asciiTheme="minorHAnsi" w:hAnsiTheme="minorHAnsi" w:cstheme="minorHAnsi"/>
          <w:b/>
          <w:color w:val="221F1F"/>
          <w:spacing w:val="-1"/>
          <w:sz w:val="24"/>
          <w:lang w:val="en-US"/>
        </w:rPr>
        <w:t xml:space="preserve"> </w:t>
      </w:r>
      <w:r w:rsidRPr="00153E97">
        <w:rPr>
          <w:rFonts w:asciiTheme="minorHAnsi" w:hAnsiTheme="minorHAnsi" w:cstheme="minorHAnsi"/>
          <w:b/>
          <w:color w:val="221F1F"/>
          <w:spacing w:val="-2"/>
          <w:sz w:val="24"/>
          <w:lang w:val="en-US"/>
        </w:rPr>
        <w:t>Scholar:</w:t>
      </w:r>
      <w:r>
        <w:rPr>
          <w:rFonts w:asciiTheme="minorHAnsi" w:hAnsiTheme="minorHAnsi" w:cstheme="minorHAnsi"/>
          <w:b/>
          <w:color w:val="221F1F"/>
          <w:spacing w:val="-2"/>
          <w:sz w:val="24"/>
          <w:lang w:val="en-US"/>
        </w:rPr>
        <w:t xml:space="preserve"> </w:t>
      </w:r>
      <w:hyperlink r:id="rId89" w:history="1">
        <w:r w:rsidRPr="006A7356">
          <w:rPr>
            <w:rStyle w:val="Hipervnculo"/>
            <w:rFonts w:asciiTheme="minorHAnsi" w:hAnsiTheme="minorHAnsi" w:cstheme="minorHAnsi"/>
            <w:bCs/>
            <w:spacing w:val="-2"/>
            <w:sz w:val="24"/>
            <w:lang w:val="en-US"/>
          </w:rPr>
          <w:t>https://scholar.google.es/citations?user=98BFslMAAAAJ&amp;hl=es</w:t>
        </w:r>
      </w:hyperlink>
      <w:r>
        <w:rPr>
          <w:rFonts w:asciiTheme="minorHAnsi" w:hAnsiTheme="minorHAnsi" w:cstheme="minorHAnsi"/>
          <w:bCs/>
          <w:spacing w:val="-2"/>
          <w:sz w:val="24"/>
          <w:lang w:val="en-US"/>
        </w:rPr>
        <w:t xml:space="preserve"> </w:t>
      </w:r>
    </w:p>
    <w:p w14:paraId="0148C836" w14:textId="77777777" w:rsidR="00552064" w:rsidRPr="00525040" w:rsidRDefault="00552064" w:rsidP="00552064">
      <w:pPr>
        <w:rPr>
          <w:rFonts w:asciiTheme="minorHAnsi" w:hAnsiTheme="minorHAnsi" w:cstheme="minorHAnsi"/>
          <w:b/>
          <w:sz w:val="24"/>
          <w:lang w:val="en-AU"/>
        </w:rPr>
      </w:pPr>
      <w:r w:rsidRPr="00525040">
        <w:rPr>
          <w:rFonts w:asciiTheme="minorHAnsi" w:hAnsiTheme="minorHAnsi" w:cstheme="minorHAnsi"/>
          <w:b/>
          <w:color w:val="221F1F"/>
          <w:spacing w:val="-2"/>
          <w:sz w:val="24"/>
          <w:lang w:val="en-AU"/>
        </w:rPr>
        <w:t xml:space="preserve">ResearchGate: </w:t>
      </w:r>
      <w:hyperlink r:id="rId90" w:history="1">
        <w:r w:rsidRPr="006A7356">
          <w:rPr>
            <w:rStyle w:val="Hipervnculo"/>
            <w:rFonts w:asciiTheme="minorHAnsi" w:hAnsiTheme="minorHAnsi" w:cstheme="minorHAnsi"/>
            <w:bCs/>
            <w:spacing w:val="-2"/>
            <w:sz w:val="24"/>
            <w:lang w:val="en-AU"/>
          </w:rPr>
          <w:t>https://www.researchgate.net/profile/Osbaldo-Turpo-Gebera</w:t>
        </w:r>
      </w:hyperlink>
      <w:r>
        <w:rPr>
          <w:rFonts w:asciiTheme="minorHAnsi" w:hAnsiTheme="minorHAnsi" w:cstheme="minorHAnsi"/>
          <w:bCs/>
          <w:color w:val="221F1F"/>
          <w:spacing w:val="-2"/>
          <w:sz w:val="24"/>
          <w:lang w:val="en-AU"/>
        </w:rPr>
        <w:t xml:space="preserve"> </w:t>
      </w:r>
    </w:p>
    <w:p w14:paraId="603570D8" w14:textId="77777777" w:rsidR="00552064" w:rsidRPr="00254B34" w:rsidRDefault="00552064" w:rsidP="00552064">
      <w:pPr>
        <w:rPr>
          <w:rFonts w:asciiTheme="minorHAnsi" w:hAnsiTheme="minorHAnsi" w:cstheme="minorHAnsi"/>
          <w:b/>
          <w:color w:val="221F1F"/>
          <w:spacing w:val="-2"/>
          <w:sz w:val="24"/>
          <w:lang w:val="es-PE"/>
        </w:rPr>
      </w:pPr>
      <w:r w:rsidRPr="00254B34">
        <w:rPr>
          <w:rFonts w:asciiTheme="minorHAnsi" w:hAnsiTheme="minorHAnsi" w:cstheme="minorHAnsi"/>
          <w:b/>
          <w:color w:val="221F1F"/>
          <w:spacing w:val="-2"/>
          <w:sz w:val="24"/>
          <w:lang w:val="es-PE"/>
        </w:rPr>
        <w:t xml:space="preserve">Academia.edu: </w:t>
      </w:r>
      <w:hyperlink r:id="rId91" w:history="1">
        <w:r w:rsidRPr="00254B34">
          <w:rPr>
            <w:rStyle w:val="Hipervnculo"/>
            <w:rFonts w:asciiTheme="minorHAnsi" w:hAnsiTheme="minorHAnsi" w:cstheme="minorHAnsi"/>
            <w:bCs/>
            <w:spacing w:val="-2"/>
            <w:sz w:val="24"/>
            <w:lang w:val="es-PE"/>
          </w:rPr>
          <w:t>https://independent.academia.edu/OsbaldoGebera</w:t>
        </w:r>
      </w:hyperlink>
      <w:r w:rsidRPr="00254B34">
        <w:rPr>
          <w:rFonts w:asciiTheme="minorHAnsi" w:hAnsiTheme="minorHAnsi" w:cstheme="minorHAnsi"/>
          <w:bCs/>
          <w:color w:val="221F1F"/>
          <w:spacing w:val="-2"/>
          <w:sz w:val="24"/>
          <w:lang w:val="es-PE"/>
        </w:rPr>
        <w:t xml:space="preserve"> </w:t>
      </w:r>
    </w:p>
    <w:p w14:paraId="7D36F545" w14:textId="77777777" w:rsidR="00552064" w:rsidRDefault="00552064" w:rsidP="00552064">
      <w:pPr>
        <w:rPr>
          <w:rFonts w:asciiTheme="minorHAnsi" w:hAnsiTheme="minorHAnsi" w:cstheme="minorHAnsi"/>
          <w:b/>
          <w:color w:val="221F1F"/>
          <w:spacing w:val="-2"/>
          <w:sz w:val="24"/>
          <w:lang w:val="es-PE"/>
        </w:rPr>
      </w:pPr>
    </w:p>
    <w:p w14:paraId="406C4576" w14:textId="77777777" w:rsidR="00552064" w:rsidRPr="00254B34" w:rsidRDefault="00552064" w:rsidP="00552064">
      <w:pPr>
        <w:rPr>
          <w:rFonts w:asciiTheme="minorHAnsi" w:hAnsiTheme="minorHAnsi" w:cstheme="minorHAnsi"/>
          <w:b/>
          <w:color w:val="221F1F"/>
          <w:spacing w:val="-2"/>
          <w:sz w:val="24"/>
          <w:lang w:val="es-PE"/>
        </w:rPr>
      </w:pPr>
    </w:p>
    <w:p w14:paraId="20BD8286" w14:textId="77777777" w:rsidR="00D00C82" w:rsidRDefault="00D00C82" w:rsidP="00552064">
      <w:pPr>
        <w:jc w:val="both"/>
        <w:rPr>
          <w:rFonts w:asciiTheme="minorHAnsi" w:hAnsiTheme="minorHAnsi" w:cstheme="minorHAnsi"/>
          <w:b/>
          <w:color w:val="221F1F"/>
          <w:sz w:val="24"/>
        </w:rPr>
      </w:pPr>
    </w:p>
    <w:p w14:paraId="73A95993" w14:textId="77777777" w:rsidR="00D00C82" w:rsidRDefault="00D00C82" w:rsidP="00552064">
      <w:pPr>
        <w:jc w:val="both"/>
        <w:rPr>
          <w:rFonts w:asciiTheme="minorHAnsi" w:hAnsiTheme="minorHAnsi" w:cstheme="minorHAnsi"/>
          <w:b/>
          <w:color w:val="221F1F"/>
          <w:sz w:val="24"/>
        </w:rPr>
      </w:pPr>
    </w:p>
    <w:p w14:paraId="654352B2" w14:textId="77777777" w:rsidR="00D00C82" w:rsidRDefault="00D00C82" w:rsidP="00552064">
      <w:pPr>
        <w:jc w:val="both"/>
        <w:rPr>
          <w:rFonts w:asciiTheme="minorHAnsi" w:hAnsiTheme="minorHAnsi" w:cstheme="minorHAnsi"/>
          <w:b/>
          <w:color w:val="221F1F"/>
          <w:sz w:val="24"/>
        </w:rPr>
      </w:pPr>
    </w:p>
    <w:p w14:paraId="3B7D02C0" w14:textId="77777777" w:rsidR="00D00C82" w:rsidRDefault="00D00C82" w:rsidP="00552064">
      <w:pPr>
        <w:jc w:val="both"/>
        <w:rPr>
          <w:rFonts w:asciiTheme="minorHAnsi" w:hAnsiTheme="minorHAnsi" w:cstheme="minorHAnsi"/>
          <w:b/>
          <w:color w:val="221F1F"/>
          <w:sz w:val="24"/>
        </w:rPr>
      </w:pPr>
    </w:p>
    <w:p w14:paraId="21EA8525" w14:textId="77777777" w:rsidR="00D00C82" w:rsidRDefault="00D00C82" w:rsidP="00552064">
      <w:pPr>
        <w:jc w:val="both"/>
        <w:rPr>
          <w:rFonts w:asciiTheme="minorHAnsi" w:hAnsiTheme="minorHAnsi" w:cstheme="minorHAnsi"/>
          <w:b/>
          <w:color w:val="221F1F"/>
          <w:sz w:val="24"/>
        </w:rPr>
      </w:pPr>
    </w:p>
    <w:p w14:paraId="29B9351E" w14:textId="77777777" w:rsidR="00D00C82" w:rsidRDefault="00D00C82" w:rsidP="00552064">
      <w:pPr>
        <w:jc w:val="both"/>
        <w:rPr>
          <w:rFonts w:asciiTheme="minorHAnsi" w:hAnsiTheme="minorHAnsi" w:cstheme="minorHAnsi"/>
          <w:b/>
          <w:color w:val="221F1F"/>
          <w:sz w:val="24"/>
        </w:rPr>
      </w:pPr>
    </w:p>
    <w:p w14:paraId="0B14F03A" w14:textId="77777777" w:rsidR="00D00C82" w:rsidRDefault="00D00C82" w:rsidP="00552064">
      <w:pPr>
        <w:jc w:val="both"/>
        <w:rPr>
          <w:rFonts w:asciiTheme="minorHAnsi" w:hAnsiTheme="minorHAnsi" w:cstheme="minorHAnsi"/>
          <w:b/>
          <w:color w:val="221F1F"/>
          <w:sz w:val="24"/>
        </w:rPr>
      </w:pPr>
    </w:p>
    <w:p w14:paraId="14B1A134" w14:textId="3C59D2BB" w:rsidR="00552064" w:rsidRDefault="00552064" w:rsidP="00552064">
      <w:pPr>
        <w:jc w:val="both"/>
        <w:rPr>
          <w:rFonts w:asciiTheme="minorHAnsi" w:hAnsiTheme="minorHAnsi" w:cstheme="minorHAnsi"/>
          <w:b/>
          <w:color w:val="221F1F"/>
          <w:sz w:val="24"/>
        </w:rPr>
      </w:pPr>
      <w:r w:rsidRPr="00825510">
        <w:rPr>
          <w:rFonts w:asciiTheme="minorHAnsi" w:hAnsiTheme="minorHAnsi" w:cstheme="minorHAnsi"/>
          <w:b/>
          <w:color w:val="221F1F"/>
          <w:sz w:val="24"/>
        </w:rPr>
        <w:t>Cinthia Rosales</w:t>
      </w:r>
      <w:r w:rsidR="009D7B26">
        <w:rPr>
          <w:rFonts w:asciiTheme="minorHAnsi" w:hAnsiTheme="minorHAnsi" w:cstheme="minorHAnsi"/>
          <w:b/>
          <w:color w:val="221F1F"/>
          <w:sz w:val="24"/>
        </w:rPr>
        <w:t>-</w:t>
      </w:r>
      <w:r w:rsidRPr="00825510">
        <w:rPr>
          <w:rFonts w:asciiTheme="minorHAnsi" w:hAnsiTheme="minorHAnsi" w:cstheme="minorHAnsi"/>
          <w:b/>
          <w:color w:val="221F1F"/>
          <w:sz w:val="24"/>
        </w:rPr>
        <w:t>Márquez</w:t>
      </w:r>
    </w:p>
    <w:p w14:paraId="7D81F97D" w14:textId="70D759C4" w:rsidR="00552064" w:rsidRDefault="00552064" w:rsidP="00552064">
      <w:pPr>
        <w:jc w:val="both"/>
        <w:rPr>
          <w:rFonts w:asciiTheme="minorHAnsi" w:hAnsiTheme="minorHAnsi" w:cstheme="minorHAnsi"/>
          <w:bCs/>
          <w:color w:val="221F1F"/>
          <w:sz w:val="24"/>
        </w:rPr>
      </w:pPr>
      <w:r w:rsidRPr="00825510">
        <w:rPr>
          <w:rFonts w:asciiTheme="minorHAnsi" w:hAnsiTheme="minorHAnsi" w:cstheme="minorHAnsi"/>
          <w:bCs/>
          <w:color w:val="221F1F"/>
          <w:sz w:val="24"/>
        </w:rPr>
        <w:t>Universidad César Vallejo</w:t>
      </w:r>
      <w:r w:rsidR="0094539B">
        <w:rPr>
          <w:rFonts w:asciiTheme="minorHAnsi" w:hAnsiTheme="minorHAnsi" w:cstheme="minorHAnsi"/>
          <w:bCs/>
          <w:color w:val="221F1F"/>
          <w:sz w:val="24"/>
        </w:rPr>
        <w:t>.</w:t>
      </w:r>
    </w:p>
    <w:p w14:paraId="7E4D3A0D" w14:textId="77777777" w:rsidR="00552064" w:rsidRPr="00825510" w:rsidRDefault="00552064" w:rsidP="00552064">
      <w:pPr>
        <w:jc w:val="both"/>
        <w:rPr>
          <w:rFonts w:asciiTheme="minorHAnsi" w:hAnsiTheme="minorHAnsi" w:cstheme="minorHAnsi"/>
          <w:bCs/>
          <w:sz w:val="24"/>
        </w:rPr>
      </w:pPr>
    </w:p>
    <w:p w14:paraId="73B8F87C" w14:textId="77777777" w:rsidR="00552064" w:rsidRDefault="00552064" w:rsidP="00552064">
      <w:pPr>
        <w:pStyle w:val="Textoindependiente"/>
        <w:ind w:right="506"/>
        <w:jc w:val="both"/>
        <w:rPr>
          <w:rFonts w:asciiTheme="minorHAnsi" w:hAnsiTheme="minorHAnsi" w:cstheme="minorHAnsi"/>
          <w:color w:val="221F1F"/>
        </w:rPr>
      </w:pPr>
      <w:r w:rsidRPr="00AE5A75">
        <w:rPr>
          <w:rFonts w:asciiTheme="minorHAnsi" w:hAnsiTheme="minorHAnsi" w:cstheme="minorHAnsi"/>
          <w:color w:val="221F1F"/>
        </w:rPr>
        <w:t xml:space="preserve">Investigadora con registro RENACYT, especializada en Ciencias Sociales, Salud </w:t>
      </w:r>
      <w:r>
        <w:rPr>
          <w:rFonts w:asciiTheme="minorHAnsi" w:hAnsiTheme="minorHAnsi" w:cstheme="minorHAnsi"/>
          <w:color w:val="221F1F"/>
        </w:rPr>
        <w:t>y</w:t>
      </w:r>
      <w:r w:rsidRPr="00AE5A75">
        <w:rPr>
          <w:rFonts w:asciiTheme="minorHAnsi" w:hAnsiTheme="minorHAnsi" w:cstheme="minorHAnsi"/>
          <w:color w:val="221F1F"/>
        </w:rPr>
        <w:t xml:space="preserve"> Psicometría. Enfermera con </w:t>
      </w:r>
      <w:r>
        <w:rPr>
          <w:rFonts w:asciiTheme="minorHAnsi" w:hAnsiTheme="minorHAnsi" w:cstheme="minorHAnsi"/>
          <w:color w:val="221F1F"/>
        </w:rPr>
        <w:t>M</w:t>
      </w:r>
      <w:r w:rsidRPr="00AE5A75">
        <w:rPr>
          <w:rFonts w:asciiTheme="minorHAnsi" w:hAnsiTheme="minorHAnsi" w:cstheme="minorHAnsi"/>
          <w:color w:val="221F1F"/>
        </w:rPr>
        <w:t xml:space="preserve">aestría en Investigación Científica e Innovación y </w:t>
      </w:r>
      <w:r>
        <w:rPr>
          <w:rFonts w:asciiTheme="minorHAnsi" w:hAnsiTheme="minorHAnsi" w:cstheme="minorHAnsi"/>
          <w:color w:val="221F1F"/>
        </w:rPr>
        <w:t>D</w:t>
      </w:r>
      <w:r w:rsidRPr="00AE5A75">
        <w:rPr>
          <w:rFonts w:asciiTheme="minorHAnsi" w:hAnsiTheme="minorHAnsi" w:cstheme="minorHAnsi"/>
          <w:color w:val="221F1F"/>
        </w:rPr>
        <w:t xml:space="preserve">octora en Educación, </w:t>
      </w:r>
      <w:r>
        <w:rPr>
          <w:rFonts w:asciiTheme="minorHAnsi" w:hAnsiTheme="minorHAnsi" w:cstheme="minorHAnsi"/>
          <w:color w:val="221F1F"/>
        </w:rPr>
        <w:t>E</w:t>
      </w:r>
      <w:r w:rsidRPr="00AE5A75">
        <w:rPr>
          <w:rFonts w:asciiTheme="minorHAnsi" w:hAnsiTheme="minorHAnsi" w:cstheme="minorHAnsi"/>
          <w:color w:val="221F1F"/>
        </w:rPr>
        <w:t xml:space="preserve">specialista en </w:t>
      </w:r>
      <w:r>
        <w:rPr>
          <w:rFonts w:asciiTheme="minorHAnsi" w:hAnsiTheme="minorHAnsi" w:cstheme="minorHAnsi"/>
          <w:color w:val="221F1F"/>
        </w:rPr>
        <w:t>E</w:t>
      </w:r>
      <w:r w:rsidRPr="00AE5A75">
        <w:rPr>
          <w:rFonts w:asciiTheme="minorHAnsi" w:hAnsiTheme="minorHAnsi" w:cstheme="minorHAnsi"/>
          <w:color w:val="221F1F"/>
        </w:rPr>
        <w:t xml:space="preserve">stadística aplicada a la Investigación Científica. Amplia experiencia en diseño y ejecución de proyectos de investigación, con publicaciones en revistas indexadas. Dominio de software estadístico con lenguaje R. Docente universitaria en </w:t>
      </w:r>
      <w:r>
        <w:rPr>
          <w:rFonts w:asciiTheme="minorHAnsi" w:hAnsiTheme="minorHAnsi" w:cstheme="minorHAnsi"/>
          <w:color w:val="221F1F"/>
        </w:rPr>
        <w:t>C</w:t>
      </w:r>
      <w:r w:rsidRPr="00AE5A75">
        <w:rPr>
          <w:rFonts w:asciiTheme="minorHAnsi" w:hAnsiTheme="minorHAnsi" w:cstheme="minorHAnsi"/>
          <w:color w:val="221F1F"/>
        </w:rPr>
        <w:t xml:space="preserve">iencias de la </w:t>
      </w:r>
      <w:r>
        <w:rPr>
          <w:rFonts w:asciiTheme="minorHAnsi" w:hAnsiTheme="minorHAnsi" w:cstheme="minorHAnsi"/>
          <w:color w:val="221F1F"/>
        </w:rPr>
        <w:t>S</w:t>
      </w:r>
      <w:r w:rsidRPr="00AE5A75">
        <w:rPr>
          <w:rFonts w:asciiTheme="minorHAnsi" w:hAnsiTheme="minorHAnsi" w:cstheme="minorHAnsi"/>
          <w:color w:val="221F1F"/>
        </w:rPr>
        <w:t xml:space="preserve">alud e investigación. Con experiencia para la formación en estadística para la investigación orientado a docentes universitarios de diversas universidades nacionales de Perú. Coordinadora de investigación y miembro de Comité </w:t>
      </w:r>
      <w:r>
        <w:rPr>
          <w:rFonts w:asciiTheme="minorHAnsi" w:hAnsiTheme="minorHAnsi" w:cstheme="minorHAnsi"/>
          <w:color w:val="221F1F"/>
        </w:rPr>
        <w:t>d</w:t>
      </w:r>
      <w:r w:rsidRPr="00AE5A75">
        <w:rPr>
          <w:rFonts w:asciiTheme="minorHAnsi" w:hAnsiTheme="minorHAnsi" w:cstheme="minorHAnsi"/>
          <w:color w:val="221F1F"/>
        </w:rPr>
        <w:t xml:space="preserve">e Ética de la </w:t>
      </w:r>
      <w:r>
        <w:rPr>
          <w:rFonts w:asciiTheme="minorHAnsi" w:hAnsiTheme="minorHAnsi" w:cstheme="minorHAnsi"/>
          <w:color w:val="221F1F"/>
        </w:rPr>
        <w:t>U</w:t>
      </w:r>
      <w:r w:rsidRPr="00AE5A75">
        <w:rPr>
          <w:rFonts w:asciiTheme="minorHAnsi" w:hAnsiTheme="minorHAnsi" w:cstheme="minorHAnsi"/>
          <w:color w:val="221F1F"/>
        </w:rPr>
        <w:t>niversidad César Vallejo.</w:t>
      </w:r>
    </w:p>
    <w:p w14:paraId="16E99A0E" w14:textId="77777777" w:rsidR="00552064" w:rsidRPr="00552064" w:rsidRDefault="00552064" w:rsidP="00552064">
      <w:pPr>
        <w:pStyle w:val="Textoindependiente"/>
        <w:ind w:right="506"/>
        <w:jc w:val="both"/>
        <w:rPr>
          <w:rFonts w:asciiTheme="minorHAnsi" w:hAnsiTheme="minorHAnsi" w:cstheme="minorHAnsi"/>
          <w:lang w:val="pt-PT"/>
        </w:rPr>
      </w:pPr>
      <w:hyperlink r:id="rId92" w:history="1">
        <w:r w:rsidRPr="00552064">
          <w:rPr>
            <w:rStyle w:val="Hipervnculo"/>
            <w:rFonts w:asciiTheme="minorHAnsi" w:hAnsiTheme="minorHAnsi" w:cstheme="minorHAnsi"/>
            <w:lang w:val="pt-PT"/>
          </w:rPr>
          <w:t>crosalesma@ucvvirtual.edu.pe</w:t>
        </w:r>
      </w:hyperlink>
    </w:p>
    <w:p w14:paraId="1AC7C455" w14:textId="77777777" w:rsidR="00552064" w:rsidRPr="000D7993" w:rsidRDefault="00552064" w:rsidP="00552064">
      <w:pPr>
        <w:rPr>
          <w:rFonts w:asciiTheme="minorHAnsi" w:hAnsiTheme="minorHAnsi" w:cstheme="minorHAnsi"/>
          <w:b/>
          <w:color w:val="221F1F"/>
          <w:sz w:val="24"/>
          <w:lang w:val="pt-PT"/>
        </w:rPr>
      </w:pPr>
    </w:p>
    <w:p w14:paraId="7CC3C206" w14:textId="77777777" w:rsidR="00552064" w:rsidRPr="000D7993" w:rsidRDefault="00552064" w:rsidP="00552064">
      <w:pPr>
        <w:rPr>
          <w:rFonts w:asciiTheme="minorHAnsi" w:hAnsiTheme="minorHAnsi" w:cstheme="minorHAnsi"/>
          <w:b/>
          <w:sz w:val="24"/>
          <w:lang w:val="pt-PT"/>
        </w:rPr>
      </w:pPr>
      <w:r w:rsidRPr="000D7993">
        <w:rPr>
          <w:rFonts w:asciiTheme="minorHAnsi" w:hAnsiTheme="minorHAnsi" w:cstheme="minorHAnsi"/>
          <w:b/>
          <w:color w:val="221F1F"/>
          <w:sz w:val="24"/>
          <w:lang w:val="pt-PT"/>
        </w:rPr>
        <w:t>Índice</w:t>
      </w:r>
      <w:r w:rsidRPr="000D7993">
        <w:rPr>
          <w:rFonts w:asciiTheme="minorHAnsi" w:hAnsiTheme="minorHAnsi" w:cstheme="minorHAnsi"/>
          <w:b/>
          <w:color w:val="221F1F"/>
          <w:spacing w:val="-10"/>
          <w:sz w:val="24"/>
          <w:lang w:val="pt-PT"/>
        </w:rPr>
        <w:t xml:space="preserve"> </w:t>
      </w:r>
      <w:r w:rsidRPr="000D7993">
        <w:rPr>
          <w:rFonts w:asciiTheme="minorHAnsi" w:hAnsiTheme="minorHAnsi" w:cstheme="minorHAnsi"/>
          <w:b/>
          <w:color w:val="221F1F"/>
          <w:spacing w:val="-5"/>
          <w:sz w:val="24"/>
          <w:lang w:val="pt-PT"/>
        </w:rPr>
        <w:t>H:</w:t>
      </w:r>
      <w:r>
        <w:rPr>
          <w:rFonts w:asciiTheme="minorHAnsi" w:hAnsiTheme="minorHAnsi" w:cstheme="minorHAnsi"/>
          <w:b/>
          <w:color w:val="221F1F"/>
          <w:spacing w:val="-5"/>
          <w:sz w:val="24"/>
          <w:lang w:val="pt-PT"/>
        </w:rPr>
        <w:t xml:space="preserve"> </w:t>
      </w:r>
      <w:r w:rsidRPr="007508C1">
        <w:rPr>
          <w:rFonts w:asciiTheme="minorHAnsi" w:hAnsiTheme="minorHAnsi" w:cstheme="minorHAnsi"/>
          <w:bCs/>
          <w:color w:val="221F1F"/>
          <w:spacing w:val="-5"/>
          <w:sz w:val="24"/>
          <w:lang w:val="pt-PT"/>
        </w:rPr>
        <w:t>7</w:t>
      </w:r>
    </w:p>
    <w:p w14:paraId="7CF75584" w14:textId="10B1D802" w:rsidR="00552064" w:rsidRPr="00552064" w:rsidRDefault="00552064" w:rsidP="00552064">
      <w:pPr>
        <w:rPr>
          <w:rFonts w:asciiTheme="minorHAnsi" w:hAnsiTheme="minorHAnsi" w:cstheme="minorHAnsi"/>
          <w:bCs/>
          <w:sz w:val="24"/>
          <w:lang w:val="en-GB"/>
        </w:rPr>
      </w:pPr>
      <w:r w:rsidRPr="00552064">
        <w:rPr>
          <w:rFonts w:asciiTheme="minorHAnsi" w:hAnsiTheme="minorHAnsi" w:cstheme="minorHAnsi"/>
          <w:b/>
          <w:color w:val="221F1F"/>
          <w:sz w:val="24"/>
          <w:lang w:val="en-GB"/>
        </w:rPr>
        <w:t>Orcid</w:t>
      </w:r>
      <w:r w:rsidRPr="00552064">
        <w:rPr>
          <w:rFonts w:asciiTheme="minorHAnsi" w:hAnsiTheme="minorHAnsi" w:cstheme="minorHAnsi"/>
          <w:b/>
          <w:color w:val="221F1F"/>
          <w:spacing w:val="-8"/>
          <w:sz w:val="24"/>
          <w:lang w:val="en-GB"/>
        </w:rPr>
        <w:t xml:space="preserve"> </w:t>
      </w:r>
      <w:r w:rsidRPr="00552064">
        <w:rPr>
          <w:rFonts w:asciiTheme="minorHAnsi" w:hAnsiTheme="minorHAnsi" w:cstheme="minorHAnsi"/>
          <w:b/>
          <w:color w:val="221F1F"/>
          <w:spacing w:val="-5"/>
          <w:sz w:val="24"/>
          <w:lang w:val="en-GB"/>
        </w:rPr>
        <w:t xml:space="preserve">ID: </w:t>
      </w:r>
      <w:hyperlink r:id="rId93" w:history="1">
        <w:r w:rsidRPr="006727BC">
          <w:rPr>
            <w:rStyle w:val="Hipervnculo"/>
            <w:rFonts w:asciiTheme="minorHAnsi" w:hAnsiTheme="minorHAnsi" w:cstheme="minorHAnsi"/>
            <w:bCs/>
            <w:spacing w:val="-5"/>
            <w:sz w:val="24"/>
            <w:lang w:val="en-GB"/>
          </w:rPr>
          <w:t>https://doi.org/0000-0002-6642-512X</w:t>
        </w:r>
      </w:hyperlink>
      <w:r>
        <w:rPr>
          <w:rFonts w:asciiTheme="minorHAnsi" w:hAnsiTheme="minorHAnsi" w:cstheme="minorHAnsi"/>
          <w:bCs/>
          <w:color w:val="221F1F"/>
          <w:spacing w:val="-5"/>
          <w:sz w:val="24"/>
          <w:lang w:val="en-GB"/>
        </w:rPr>
        <w:t xml:space="preserve"> </w:t>
      </w:r>
    </w:p>
    <w:p w14:paraId="3798942D" w14:textId="5B1F452B" w:rsidR="00552064" w:rsidRPr="007508C1" w:rsidRDefault="00552064" w:rsidP="00552064">
      <w:pPr>
        <w:rPr>
          <w:rFonts w:asciiTheme="minorHAnsi" w:hAnsiTheme="minorHAnsi" w:cstheme="minorHAnsi"/>
          <w:bCs/>
          <w:sz w:val="24"/>
          <w:lang w:val="en-US"/>
        </w:rPr>
      </w:pPr>
      <w:r w:rsidRPr="00153E97">
        <w:rPr>
          <w:rFonts w:asciiTheme="minorHAnsi" w:hAnsiTheme="minorHAnsi" w:cstheme="minorHAnsi"/>
          <w:b/>
          <w:color w:val="221F1F"/>
          <w:sz w:val="24"/>
          <w:lang w:val="en-US"/>
        </w:rPr>
        <w:t>Scopus</w:t>
      </w:r>
      <w:r w:rsidRPr="00153E97">
        <w:rPr>
          <w:rFonts w:asciiTheme="minorHAnsi" w:hAnsiTheme="minorHAnsi" w:cstheme="minorHAnsi"/>
          <w:b/>
          <w:color w:val="221F1F"/>
          <w:spacing w:val="-8"/>
          <w:sz w:val="24"/>
          <w:lang w:val="en-US"/>
        </w:rPr>
        <w:t xml:space="preserve"> </w:t>
      </w:r>
      <w:r w:rsidRPr="00153E97">
        <w:rPr>
          <w:rFonts w:asciiTheme="minorHAnsi" w:hAnsiTheme="minorHAnsi" w:cstheme="minorHAnsi"/>
          <w:b/>
          <w:color w:val="221F1F"/>
          <w:spacing w:val="-5"/>
          <w:sz w:val="24"/>
          <w:lang w:val="en-US"/>
        </w:rPr>
        <w:t>ID:</w:t>
      </w:r>
      <w:r>
        <w:rPr>
          <w:rFonts w:asciiTheme="minorHAnsi" w:hAnsiTheme="minorHAnsi" w:cstheme="minorHAnsi"/>
          <w:b/>
          <w:color w:val="221F1F"/>
          <w:spacing w:val="-5"/>
          <w:sz w:val="24"/>
          <w:lang w:val="en-US"/>
        </w:rPr>
        <w:t xml:space="preserve"> </w:t>
      </w:r>
      <w:hyperlink r:id="rId94" w:history="1">
        <w:r w:rsidRPr="006727BC">
          <w:rPr>
            <w:rStyle w:val="Hipervnculo"/>
            <w:rFonts w:asciiTheme="minorHAnsi" w:hAnsiTheme="minorHAnsi" w:cstheme="minorHAnsi"/>
            <w:bCs/>
            <w:spacing w:val="-5"/>
            <w:sz w:val="24"/>
            <w:lang w:val="en-US"/>
          </w:rPr>
          <w:t>https://www.scopus.com/authid/detail.uri?authorId=57962288600</w:t>
        </w:r>
      </w:hyperlink>
      <w:r>
        <w:rPr>
          <w:rFonts w:asciiTheme="minorHAnsi" w:hAnsiTheme="minorHAnsi" w:cstheme="minorHAnsi"/>
          <w:bCs/>
          <w:color w:val="221F1F"/>
          <w:spacing w:val="-5"/>
          <w:sz w:val="24"/>
          <w:lang w:val="en-US"/>
        </w:rPr>
        <w:t xml:space="preserve"> </w:t>
      </w:r>
      <w:r w:rsidRPr="007508C1">
        <w:rPr>
          <w:rFonts w:asciiTheme="minorHAnsi" w:hAnsiTheme="minorHAnsi" w:cstheme="minorHAnsi"/>
          <w:bCs/>
          <w:color w:val="221F1F"/>
          <w:spacing w:val="-5"/>
          <w:sz w:val="24"/>
          <w:lang w:val="en-US"/>
        </w:rPr>
        <w:t xml:space="preserve"> </w:t>
      </w:r>
    </w:p>
    <w:p w14:paraId="7379597D" w14:textId="77777777" w:rsidR="00552064" w:rsidRPr="00153E97" w:rsidRDefault="00552064" w:rsidP="00552064">
      <w:pPr>
        <w:rPr>
          <w:rFonts w:asciiTheme="minorHAnsi" w:hAnsiTheme="minorHAnsi" w:cstheme="minorHAnsi"/>
          <w:b/>
          <w:sz w:val="24"/>
          <w:lang w:val="en-US"/>
        </w:rPr>
      </w:pPr>
      <w:r w:rsidRPr="00153E97">
        <w:rPr>
          <w:rFonts w:asciiTheme="minorHAnsi" w:hAnsiTheme="minorHAnsi" w:cstheme="minorHAnsi"/>
          <w:b/>
          <w:color w:val="221F1F"/>
          <w:sz w:val="24"/>
          <w:lang w:val="en-US"/>
        </w:rPr>
        <w:t>Google</w:t>
      </w:r>
      <w:r w:rsidRPr="00153E97">
        <w:rPr>
          <w:rFonts w:asciiTheme="minorHAnsi" w:hAnsiTheme="minorHAnsi" w:cstheme="minorHAnsi"/>
          <w:b/>
          <w:color w:val="221F1F"/>
          <w:spacing w:val="-1"/>
          <w:sz w:val="24"/>
          <w:lang w:val="en-US"/>
        </w:rPr>
        <w:t xml:space="preserve"> </w:t>
      </w:r>
      <w:r w:rsidRPr="00153E97">
        <w:rPr>
          <w:rFonts w:asciiTheme="minorHAnsi" w:hAnsiTheme="minorHAnsi" w:cstheme="minorHAnsi"/>
          <w:b/>
          <w:color w:val="221F1F"/>
          <w:spacing w:val="-2"/>
          <w:sz w:val="24"/>
          <w:lang w:val="en-US"/>
        </w:rPr>
        <w:t>Scholar:</w:t>
      </w:r>
      <w:r>
        <w:rPr>
          <w:rFonts w:asciiTheme="minorHAnsi" w:hAnsiTheme="minorHAnsi" w:cstheme="minorHAnsi"/>
          <w:b/>
          <w:color w:val="221F1F"/>
          <w:spacing w:val="-2"/>
          <w:sz w:val="24"/>
          <w:lang w:val="en-US"/>
        </w:rPr>
        <w:t xml:space="preserve"> </w:t>
      </w:r>
      <w:hyperlink r:id="rId95" w:history="1">
        <w:r w:rsidRPr="007508C1">
          <w:rPr>
            <w:rStyle w:val="Hipervnculo"/>
            <w:rFonts w:asciiTheme="minorHAnsi" w:hAnsiTheme="minorHAnsi" w:cstheme="minorHAnsi"/>
            <w:bCs/>
            <w:spacing w:val="-2"/>
            <w:sz w:val="24"/>
            <w:lang w:val="en-US"/>
          </w:rPr>
          <w:t>https://scholar.google.es/citations?hl=es&amp;pli=1&amp;user=G77QF3UAAAAJ</w:t>
        </w:r>
      </w:hyperlink>
      <w:r w:rsidRPr="007508C1">
        <w:rPr>
          <w:rFonts w:asciiTheme="minorHAnsi" w:hAnsiTheme="minorHAnsi" w:cstheme="minorHAnsi"/>
          <w:bCs/>
          <w:color w:val="221F1F"/>
          <w:spacing w:val="-2"/>
          <w:sz w:val="24"/>
          <w:lang w:val="en-US"/>
        </w:rPr>
        <w:t xml:space="preserve"> </w:t>
      </w:r>
    </w:p>
    <w:p w14:paraId="116AF3C5" w14:textId="77777777" w:rsidR="00552064" w:rsidRPr="007508C1" w:rsidRDefault="00552064" w:rsidP="00552064">
      <w:pPr>
        <w:rPr>
          <w:rFonts w:asciiTheme="minorHAnsi" w:hAnsiTheme="minorHAnsi" w:cstheme="minorHAnsi"/>
          <w:bCs/>
          <w:sz w:val="24"/>
          <w:lang w:val="en-AU"/>
        </w:rPr>
      </w:pPr>
      <w:r w:rsidRPr="007508C1">
        <w:rPr>
          <w:rFonts w:asciiTheme="minorHAnsi" w:hAnsiTheme="minorHAnsi" w:cstheme="minorHAnsi"/>
          <w:b/>
          <w:color w:val="221F1F"/>
          <w:spacing w:val="-2"/>
          <w:sz w:val="24"/>
          <w:lang w:val="en-AU"/>
        </w:rPr>
        <w:t>ResearchGate:</w:t>
      </w:r>
      <w:r>
        <w:rPr>
          <w:rFonts w:asciiTheme="minorHAnsi" w:hAnsiTheme="minorHAnsi" w:cstheme="minorHAnsi"/>
          <w:b/>
          <w:color w:val="221F1F"/>
          <w:spacing w:val="-2"/>
          <w:sz w:val="24"/>
          <w:lang w:val="en-AU"/>
        </w:rPr>
        <w:t xml:space="preserve"> </w:t>
      </w:r>
      <w:hyperlink r:id="rId96" w:history="1">
        <w:r w:rsidRPr="007508C1">
          <w:rPr>
            <w:rStyle w:val="Hipervnculo"/>
            <w:rFonts w:asciiTheme="minorHAnsi" w:hAnsiTheme="minorHAnsi" w:cstheme="minorHAnsi"/>
            <w:bCs/>
            <w:spacing w:val="-2"/>
            <w:sz w:val="24"/>
            <w:lang w:val="en-AU"/>
          </w:rPr>
          <w:t>https://www.researchgate.net/profile/Cinthia-Rosales-Marquez</w:t>
        </w:r>
      </w:hyperlink>
      <w:r w:rsidRPr="007508C1">
        <w:rPr>
          <w:rFonts w:asciiTheme="minorHAnsi" w:hAnsiTheme="minorHAnsi" w:cstheme="minorHAnsi"/>
          <w:bCs/>
          <w:color w:val="221F1F"/>
          <w:spacing w:val="-2"/>
          <w:sz w:val="24"/>
          <w:lang w:val="en-AU"/>
        </w:rPr>
        <w:t xml:space="preserve"> </w:t>
      </w:r>
    </w:p>
    <w:p w14:paraId="4F167AA6" w14:textId="77777777" w:rsidR="00552064" w:rsidRPr="00552064" w:rsidRDefault="00552064" w:rsidP="00552064">
      <w:pPr>
        <w:rPr>
          <w:rFonts w:asciiTheme="minorHAnsi" w:hAnsiTheme="minorHAnsi" w:cstheme="minorHAnsi"/>
          <w:bCs/>
          <w:sz w:val="24"/>
        </w:rPr>
      </w:pPr>
      <w:r w:rsidRPr="00552064">
        <w:rPr>
          <w:rFonts w:asciiTheme="minorHAnsi" w:hAnsiTheme="minorHAnsi" w:cstheme="minorHAnsi"/>
          <w:b/>
          <w:color w:val="221F1F"/>
          <w:spacing w:val="-2"/>
          <w:sz w:val="24"/>
        </w:rPr>
        <w:t xml:space="preserve">Academia.edu: </w:t>
      </w:r>
      <w:hyperlink r:id="rId97" w:history="1">
        <w:r w:rsidRPr="00552064">
          <w:rPr>
            <w:rStyle w:val="Hipervnculo"/>
            <w:rFonts w:asciiTheme="minorHAnsi" w:hAnsiTheme="minorHAnsi" w:cstheme="minorHAnsi"/>
            <w:bCs/>
            <w:spacing w:val="-2"/>
            <w:sz w:val="24"/>
          </w:rPr>
          <w:t>https://independent.academia.edu/CinthiaRosales7</w:t>
        </w:r>
      </w:hyperlink>
      <w:r w:rsidRPr="00552064">
        <w:rPr>
          <w:rFonts w:asciiTheme="minorHAnsi" w:hAnsiTheme="minorHAnsi" w:cstheme="minorHAnsi"/>
          <w:bCs/>
          <w:color w:val="221F1F"/>
          <w:spacing w:val="-2"/>
          <w:sz w:val="24"/>
        </w:rPr>
        <w:t xml:space="preserve"> </w:t>
      </w:r>
    </w:p>
    <w:p w14:paraId="2C6C00FB" w14:textId="77777777" w:rsidR="00552064" w:rsidRPr="00552064" w:rsidRDefault="00552064" w:rsidP="00552064">
      <w:pPr>
        <w:rPr>
          <w:rFonts w:asciiTheme="minorHAnsi" w:hAnsiTheme="minorHAnsi" w:cstheme="minorHAnsi"/>
          <w:bCs/>
          <w:sz w:val="24"/>
        </w:rPr>
      </w:pPr>
    </w:p>
    <w:p w14:paraId="58EF6E59" w14:textId="77777777" w:rsidR="00552064" w:rsidRPr="00C51CF8" w:rsidRDefault="00552064" w:rsidP="00552064">
      <w:pPr>
        <w:rPr>
          <w:rFonts w:asciiTheme="minorHAnsi" w:hAnsiTheme="minorHAnsi" w:cstheme="minorHAnsi"/>
          <w:b/>
          <w:sz w:val="24"/>
        </w:rPr>
      </w:pPr>
      <w:r w:rsidRPr="00C51CF8">
        <w:rPr>
          <w:rFonts w:asciiTheme="minorHAnsi" w:hAnsiTheme="minorHAnsi" w:cstheme="minorHAnsi"/>
          <w:b/>
          <w:sz w:val="24"/>
        </w:rPr>
        <w:t>Olger Gutiérrez-Aguilar</w:t>
      </w:r>
    </w:p>
    <w:p w14:paraId="74693095" w14:textId="2D326FC1" w:rsidR="00552064" w:rsidRPr="00C51CF8" w:rsidRDefault="00552064" w:rsidP="00552064">
      <w:pPr>
        <w:rPr>
          <w:rFonts w:asciiTheme="minorHAnsi" w:hAnsiTheme="minorHAnsi" w:cstheme="minorHAnsi"/>
          <w:bCs/>
          <w:sz w:val="24"/>
        </w:rPr>
      </w:pPr>
      <w:r w:rsidRPr="00C51CF8">
        <w:rPr>
          <w:rFonts w:asciiTheme="minorHAnsi" w:hAnsiTheme="minorHAnsi" w:cstheme="minorHAnsi"/>
          <w:bCs/>
          <w:sz w:val="24"/>
        </w:rPr>
        <w:t>Universidad Católica de Santa María</w:t>
      </w:r>
      <w:r>
        <w:rPr>
          <w:rFonts w:asciiTheme="minorHAnsi" w:hAnsiTheme="minorHAnsi" w:cstheme="minorHAnsi"/>
          <w:bCs/>
          <w:sz w:val="24"/>
        </w:rPr>
        <w:t>.</w:t>
      </w:r>
    </w:p>
    <w:p w14:paraId="0279C5AF" w14:textId="77777777" w:rsidR="00552064" w:rsidRDefault="00552064" w:rsidP="00552064">
      <w:pPr>
        <w:rPr>
          <w:rFonts w:asciiTheme="minorHAnsi" w:hAnsiTheme="minorHAnsi" w:cstheme="minorHAnsi"/>
          <w:b/>
          <w:sz w:val="24"/>
        </w:rPr>
      </w:pPr>
    </w:p>
    <w:p w14:paraId="14A1804D" w14:textId="77777777" w:rsidR="00552064" w:rsidRPr="00C51CF8" w:rsidRDefault="00552064" w:rsidP="00552064">
      <w:pPr>
        <w:jc w:val="both"/>
        <w:rPr>
          <w:rFonts w:asciiTheme="minorHAnsi" w:hAnsiTheme="minorHAnsi" w:cstheme="minorHAnsi"/>
          <w:bCs/>
          <w:sz w:val="24"/>
        </w:rPr>
      </w:pPr>
      <w:r w:rsidRPr="00C51CF8">
        <w:rPr>
          <w:rFonts w:asciiTheme="minorHAnsi" w:hAnsiTheme="minorHAnsi" w:cstheme="minorHAnsi"/>
          <w:bCs/>
          <w:sz w:val="24"/>
        </w:rPr>
        <w:t xml:space="preserve">Docente calificado como investigador RENACYT-Perú, </w:t>
      </w:r>
      <w:r>
        <w:rPr>
          <w:rFonts w:asciiTheme="minorHAnsi" w:hAnsiTheme="minorHAnsi" w:cstheme="minorHAnsi"/>
          <w:bCs/>
          <w:sz w:val="24"/>
        </w:rPr>
        <w:t>D</w:t>
      </w:r>
      <w:r w:rsidRPr="00C51CF8">
        <w:rPr>
          <w:rFonts w:asciiTheme="minorHAnsi" w:hAnsiTheme="minorHAnsi" w:cstheme="minorHAnsi"/>
          <w:bCs/>
          <w:sz w:val="24"/>
        </w:rPr>
        <w:t xml:space="preserve">octor en Comunicación y Desarrollo y </w:t>
      </w:r>
      <w:r>
        <w:rPr>
          <w:rFonts w:asciiTheme="minorHAnsi" w:hAnsiTheme="minorHAnsi" w:cstheme="minorHAnsi"/>
          <w:bCs/>
          <w:sz w:val="24"/>
        </w:rPr>
        <w:t>D</w:t>
      </w:r>
      <w:r w:rsidRPr="00C51CF8">
        <w:rPr>
          <w:rFonts w:asciiTheme="minorHAnsi" w:hAnsiTheme="minorHAnsi" w:cstheme="minorHAnsi"/>
          <w:bCs/>
          <w:sz w:val="24"/>
        </w:rPr>
        <w:t xml:space="preserve">octor en Ciencias Sociales por la Universidad Nacional de San Agustín de Arequipa, ejerce la docencia en la Universidad Católica de Santa María en las asignaturas de investigación en publicidad y marketing, además cumple funciones de Director de Proyectos. Es evaluador del Sistema Nacional de Evaluación, Acreditación y Certificación de la Calidad Educativa - SINEACE, para el Sistema de Educación Universitaria en Perú, que evalúa las condiciones de calidad de los servicios educativos. Las líneas de investigación que </w:t>
      </w:r>
      <w:proofErr w:type="gramStart"/>
      <w:r w:rsidRPr="00C51CF8">
        <w:rPr>
          <w:rFonts w:asciiTheme="minorHAnsi" w:hAnsiTheme="minorHAnsi" w:cstheme="minorHAnsi"/>
          <w:bCs/>
          <w:sz w:val="24"/>
        </w:rPr>
        <w:t>desarrolla,</w:t>
      </w:r>
      <w:proofErr w:type="gramEnd"/>
      <w:r w:rsidRPr="00C51CF8">
        <w:rPr>
          <w:rFonts w:asciiTheme="minorHAnsi" w:hAnsiTheme="minorHAnsi" w:cstheme="minorHAnsi"/>
          <w:bCs/>
          <w:sz w:val="24"/>
        </w:rPr>
        <w:t xml:space="preserve"> están relacionadas con la comunicación y publicidad, marketing y entornos virtuales para el aprendizaje.</w:t>
      </w:r>
    </w:p>
    <w:p w14:paraId="7BA39DCD" w14:textId="77777777" w:rsidR="00552064" w:rsidRPr="00552064" w:rsidRDefault="00552064" w:rsidP="00552064">
      <w:pPr>
        <w:rPr>
          <w:rFonts w:asciiTheme="minorHAnsi" w:hAnsiTheme="minorHAnsi" w:cstheme="minorHAnsi"/>
          <w:bCs/>
          <w:sz w:val="24"/>
          <w:lang w:val="pt-BR"/>
        </w:rPr>
      </w:pPr>
      <w:hyperlink r:id="rId98" w:history="1">
        <w:r w:rsidRPr="00552064">
          <w:rPr>
            <w:rStyle w:val="Hipervnculo"/>
            <w:rFonts w:asciiTheme="minorHAnsi" w:hAnsiTheme="minorHAnsi" w:cstheme="minorHAnsi"/>
            <w:bCs/>
            <w:sz w:val="24"/>
            <w:lang w:val="pt-BR"/>
          </w:rPr>
          <w:t>ogutierrez@ucsm.edu.pe</w:t>
        </w:r>
      </w:hyperlink>
      <w:r w:rsidRPr="00552064">
        <w:rPr>
          <w:rFonts w:asciiTheme="minorHAnsi" w:hAnsiTheme="minorHAnsi" w:cstheme="minorHAnsi"/>
          <w:bCs/>
          <w:sz w:val="24"/>
          <w:lang w:val="pt-BR"/>
        </w:rPr>
        <w:t xml:space="preserve"> </w:t>
      </w:r>
    </w:p>
    <w:p w14:paraId="4EE9B83C" w14:textId="77777777" w:rsidR="00552064" w:rsidRPr="00552064" w:rsidRDefault="00552064" w:rsidP="00552064">
      <w:pPr>
        <w:rPr>
          <w:rFonts w:asciiTheme="minorHAnsi" w:hAnsiTheme="minorHAnsi" w:cstheme="minorHAnsi"/>
          <w:b/>
          <w:sz w:val="24"/>
          <w:lang w:val="pt-BR"/>
        </w:rPr>
      </w:pPr>
    </w:p>
    <w:p w14:paraId="774DABE3" w14:textId="77777777" w:rsidR="00552064" w:rsidRPr="007508C1" w:rsidRDefault="00552064" w:rsidP="00552064">
      <w:pPr>
        <w:rPr>
          <w:rFonts w:asciiTheme="minorHAnsi" w:hAnsiTheme="minorHAnsi" w:cstheme="minorHAnsi"/>
          <w:bCs/>
          <w:sz w:val="24"/>
          <w:lang w:val="pt-PT"/>
        </w:rPr>
      </w:pPr>
      <w:r w:rsidRPr="007508C1">
        <w:rPr>
          <w:rFonts w:asciiTheme="minorHAnsi" w:hAnsiTheme="minorHAnsi" w:cstheme="minorHAnsi"/>
          <w:b/>
          <w:sz w:val="24"/>
          <w:lang w:val="pt-PT"/>
        </w:rPr>
        <w:t xml:space="preserve">Índice H: </w:t>
      </w:r>
      <w:r w:rsidRPr="007508C1">
        <w:rPr>
          <w:rFonts w:asciiTheme="minorHAnsi" w:hAnsiTheme="minorHAnsi" w:cstheme="minorHAnsi"/>
          <w:bCs/>
          <w:sz w:val="24"/>
          <w:lang w:val="pt-PT"/>
        </w:rPr>
        <w:t xml:space="preserve">8 </w:t>
      </w:r>
    </w:p>
    <w:p w14:paraId="79C8185A" w14:textId="77777777" w:rsidR="00552064" w:rsidRPr="007760E8" w:rsidRDefault="00552064" w:rsidP="00552064">
      <w:pPr>
        <w:rPr>
          <w:rFonts w:asciiTheme="minorHAnsi" w:hAnsiTheme="minorHAnsi" w:cstheme="minorHAnsi"/>
          <w:bCs/>
          <w:sz w:val="24"/>
          <w:lang w:val="en-GB"/>
        </w:rPr>
      </w:pPr>
      <w:r w:rsidRPr="007760E8">
        <w:rPr>
          <w:rFonts w:asciiTheme="minorHAnsi" w:hAnsiTheme="minorHAnsi" w:cstheme="minorHAnsi"/>
          <w:b/>
          <w:sz w:val="24"/>
          <w:lang w:val="en-GB"/>
        </w:rPr>
        <w:t xml:space="preserve">Orcid ID: </w:t>
      </w:r>
      <w:hyperlink r:id="rId99" w:history="1">
        <w:r w:rsidRPr="007760E8">
          <w:rPr>
            <w:rStyle w:val="Hipervnculo"/>
            <w:rFonts w:asciiTheme="minorHAnsi" w:hAnsiTheme="minorHAnsi" w:cstheme="minorHAnsi"/>
            <w:bCs/>
            <w:sz w:val="24"/>
            <w:lang w:val="en-GB"/>
          </w:rPr>
          <w:t>https://orcid.org/0000-0002-6657-7529</w:t>
        </w:r>
      </w:hyperlink>
      <w:r w:rsidRPr="007760E8">
        <w:rPr>
          <w:rFonts w:asciiTheme="minorHAnsi" w:hAnsiTheme="minorHAnsi" w:cstheme="minorHAnsi"/>
          <w:bCs/>
          <w:sz w:val="24"/>
          <w:lang w:val="en-GB"/>
        </w:rPr>
        <w:t xml:space="preserve"> </w:t>
      </w:r>
    </w:p>
    <w:p w14:paraId="0C5B1C53" w14:textId="7A04308D" w:rsidR="00552064" w:rsidRPr="007508C1" w:rsidRDefault="00552064" w:rsidP="00552064">
      <w:pPr>
        <w:rPr>
          <w:rFonts w:asciiTheme="minorHAnsi" w:hAnsiTheme="minorHAnsi" w:cstheme="minorHAnsi"/>
          <w:b/>
          <w:sz w:val="24"/>
          <w:lang w:val="en-AU"/>
        </w:rPr>
      </w:pPr>
      <w:r w:rsidRPr="007508C1">
        <w:rPr>
          <w:rFonts w:asciiTheme="minorHAnsi" w:hAnsiTheme="minorHAnsi" w:cstheme="minorHAnsi"/>
          <w:b/>
          <w:sz w:val="24"/>
          <w:lang w:val="en-AU"/>
        </w:rPr>
        <w:t xml:space="preserve">Scopus ID: </w:t>
      </w:r>
      <w:hyperlink r:id="rId100" w:history="1">
        <w:r w:rsidRPr="006727BC">
          <w:rPr>
            <w:rStyle w:val="Hipervnculo"/>
            <w:rFonts w:asciiTheme="minorHAnsi" w:hAnsiTheme="minorHAnsi" w:cstheme="minorHAnsi"/>
            <w:bCs/>
            <w:sz w:val="24"/>
            <w:lang w:val="en-AU"/>
          </w:rPr>
          <w:t>https://www.scopus.com/authid/detail.uri?authorId=57210589170</w:t>
        </w:r>
      </w:hyperlink>
      <w:r>
        <w:rPr>
          <w:rFonts w:asciiTheme="minorHAnsi" w:hAnsiTheme="minorHAnsi" w:cstheme="minorHAnsi"/>
          <w:bCs/>
          <w:sz w:val="24"/>
          <w:lang w:val="en-AU"/>
        </w:rPr>
        <w:t xml:space="preserve"> </w:t>
      </w:r>
    </w:p>
    <w:p w14:paraId="1E5A57B9" w14:textId="77777777" w:rsidR="00552064" w:rsidRPr="007508C1" w:rsidRDefault="00552064" w:rsidP="00552064">
      <w:pPr>
        <w:rPr>
          <w:rFonts w:asciiTheme="minorHAnsi" w:hAnsiTheme="minorHAnsi" w:cstheme="minorHAnsi"/>
          <w:b/>
          <w:sz w:val="24"/>
          <w:lang w:val="en-AU"/>
        </w:rPr>
      </w:pPr>
      <w:r w:rsidRPr="007508C1">
        <w:rPr>
          <w:rFonts w:asciiTheme="minorHAnsi" w:hAnsiTheme="minorHAnsi" w:cstheme="minorHAnsi"/>
          <w:b/>
          <w:sz w:val="24"/>
          <w:lang w:val="en-AU"/>
        </w:rPr>
        <w:t xml:space="preserve">Google Scholar: </w:t>
      </w:r>
      <w:hyperlink r:id="rId101" w:history="1">
        <w:r w:rsidRPr="007508C1">
          <w:rPr>
            <w:rStyle w:val="Hipervnculo"/>
            <w:rFonts w:asciiTheme="minorHAnsi" w:hAnsiTheme="minorHAnsi" w:cstheme="minorHAnsi"/>
            <w:bCs/>
            <w:sz w:val="24"/>
            <w:lang w:val="en-AU"/>
          </w:rPr>
          <w:t>https://scholar.google.com/citations?user=yLeNFh0AAAAJ&amp;hl=es&amp;oi=ao</w:t>
        </w:r>
      </w:hyperlink>
      <w:r>
        <w:rPr>
          <w:rFonts w:asciiTheme="minorHAnsi" w:hAnsiTheme="minorHAnsi" w:cstheme="minorHAnsi"/>
          <w:b/>
          <w:sz w:val="24"/>
          <w:lang w:val="en-AU"/>
        </w:rPr>
        <w:t xml:space="preserve"> </w:t>
      </w:r>
    </w:p>
    <w:p w14:paraId="0AE41732" w14:textId="77777777" w:rsidR="00552064" w:rsidRPr="007508C1" w:rsidRDefault="00552064" w:rsidP="00552064">
      <w:pPr>
        <w:rPr>
          <w:rFonts w:asciiTheme="minorHAnsi" w:hAnsiTheme="minorHAnsi" w:cstheme="minorHAnsi"/>
          <w:bCs/>
          <w:sz w:val="24"/>
          <w:lang w:val="en-AU"/>
        </w:rPr>
      </w:pPr>
      <w:r w:rsidRPr="007508C1">
        <w:rPr>
          <w:rFonts w:asciiTheme="minorHAnsi" w:hAnsiTheme="minorHAnsi" w:cstheme="minorHAnsi"/>
          <w:b/>
          <w:sz w:val="24"/>
          <w:lang w:val="en-AU"/>
        </w:rPr>
        <w:t xml:space="preserve">ResearchGate: </w:t>
      </w:r>
      <w:hyperlink r:id="rId102" w:history="1">
        <w:r w:rsidRPr="007508C1">
          <w:rPr>
            <w:rStyle w:val="Hipervnculo"/>
            <w:rFonts w:asciiTheme="minorHAnsi" w:hAnsiTheme="minorHAnsi" w:cstheme="minorHAnsi"/>
            <w:bCs/>
            <w:sz w:val="24"/>
            <w:lang w:val="en-AU"/>
          </w:rPr>
          <w:t>https://www.researchgate.net/profile/Olger-Gutierrez</w:t>
        </w:r>
      </w:hyperlink>
      <w:r w:rsidRPr="007508C1">
        <w:rPr>
          <w:rFonts w:asciiTheme="minorHAnsi" w:hAnsiTheme="minorHAnsi" w:cstheme="minorHAnsi"/>
          <w:bCs/>
          <w:sz w:val="24"/>
          <w:lang w:val="en-AU"/>
        </w:rPr>
        <w:t xml:space="preserve"> </w:t>
      </w:r>
    </w:p>
    <w:p w14:paraId="6B5A9B79" w14:textId="77777777" w:rsidR="00552064" w:rsidRDefault="00552064" w:rsidP="00552064">
      <w:pPr>
        <w:rPr>
          <w:rFonts w:asciiTheme="minorHAnsi" w:hAnsiTheme="minorHAnsi" w:cstheme="minorHAnsi"/>
          <w:b/>
          <w:sz w:val="24"/>
        </w:rPr>
      </w:pPr>
      <w:r w:rsidRPr="007508C1">
        <w:rPr>
          <w:rFonts w:asciiTheme="minorHAnsi" w:hAnsiTheme="minorHAnsi" w:cstheme="minorHAnsi"/>
          <w:b/>
          <w:sz w:val="24"/>
        </w:rPr>
        <w:t xml:space="preserve">Academia.edu: </w:t>
      </w:r>
      <w:hyperlink r:id="rId103" w:history="1">
        <w:r w:rsidRPr="007508C1">
          <w:rPr>
            <w:rStyle w:val="Hipervnculo"/>
            <w:rFonts w:asciiTheme="minorHAnsi" w:hAnsiTheme="minorHAnsi" w:cstheme="minorHAnsi"/>
            <w:bCs/>
            <w:sz w:val="24"/>
          </w:rPr>
          <w:t>https://ucsm.academia.edu/OlgerGuti%C3%A9rrezAguilar</w:t>
        </w:r>
      </w:hyperlink>
      <w:r>
        <w:rPr>
          <w:rFonts w:asciiTheme="minorHAnsi" w:hAnsiTheme="minorHAnsi" w:cstheme="minorHAnsi"/>
          <w:b/>
          <w:sz w:val="24"/>
        </w:rPr>
        <w:t xml:space="preserve"> </w:t>
      </w:r>
    </w:p>
    <w:p w14:paraId="0E0B67A6" w14:textId="77777777" w:rsidR="00552064" w:rsidRDefault="00552064" w:rsidP="00552064">
      <w:pPr>
        <w:rPr>
          <w:rFonts w:asciiTheme="minorHAnsi" w:hAnsiTheme="minorHAnsi" w:cstheme="minorHAnsi"/>
          <w:b/>
          <w:sz w:val="24"/>
        </w:rPr>
      </w:pPr>
    </w:p>
    <w:p w14:paraId="6693F3FD" w14:textId="77777777" w:rsidR="00552064" w:rsidRDefault="00552064" w:rsidP="00552064">
      <w:pPr>
        <w:rPr>
          <w:rFonts w:asciiTheme="minorHAnsi" w:hAnsiTheme="minorHAnsi" w:cstheme="minorHAnsi"/>
          <w:b/>
          <w:sz w:val="24"/>
        </w:rPr>
      </w:pPr>
    </w:p>
    <w:p w14:paraId="550422F3" w14:textId="77777777" w:rsidR="00552064" w:rsidRPr="00825510" w:rsidRDefault="00552064" w:rsidP="00552064">
      <w:pPr>
        <w:rPr>
          <w:rFonts w:asciiTheme="minorHAnsi" w:hAnsiTheme="minorHAnsi" w:cstheme="minorHAnsi"/>
          <w:b/>
          <w:sz w:val="24"/>
        </w:rPr>
      </w:pPr>
      <w:r w:rsidRPr="00825510">
        <w:rPr>
          <w:rFonts w:asciiTheme="minorHAnsi" w:hAnsiTheme="minorHAnsi" w:cstheme="minorHAnsi"/>
          <w:b/>
          <w:sz w:val="24"/>
        </w:rPr>
        <w:t>Elmer Rivera</w:t>
      </w:r>
      <w:r>
        <w:rPr>
          <w:rFonts w:asciiTheme="minorHAnsi" w:hAnsiTheme="minorHAnsi" w:cstheme="minorHAnsi"/>
          <w:b/>
          <w:sz w:val="24"/>
        </w:rPr>
        <w:t>-</w:t>
      </w:r>
      <w:r w:rsidRPr="00825510">
        <w:rPr>
          <w:rFonts w:asciiTheme="minorHAnsi" w:hAnsiTheme="minorHAnsi" w:cstheme="minorHAnsi"/>
          <w:b/>
          <w:sz w:val="24"/>
        </w:rPr>
        <w:t>Mansilla</w:t>
      </w:r>
    </w:p>
    <w:p w14:paraId="1ABDAFA7" w14:textId="0B636F02" w:rsidR="00552064" w:rsidRDefault="00552064" w:rsidP="00552064">
      <w:pPr>
        <w:rPr>
          <w:rFonts w:asciiTheme="minorHAnsi" w:hAnsiTheme="minorHAnsi" w:cstheme="minorHAnsi"/>
          <w:bCs/>
          <w:sz w:val="24"/>
        </w:rPr>
      </w:pPr>
      <w:r w:rsidRPr="00825510">
        <w:rPr>
          <w:rFonts w:asciiTheme="minorHAnsi" w:hAnsiTheme="minorHAnsi" w:cstheme="minorHAnsi"/>
          <w:bCs/>
          <w:sz w:val="24"/>
        </w:rPr>
        <w:t>Universidad Nacional Jorge Basadre Grohmann</w:t>
      </w:r>
      <w:r w:rsidR="00A00E9B">
        <w:rPr>
          <w:rFonts w:asciiTheme="minorHAnsi" w:hAnsiTheme="minorHAnsi" w:cstheme="minorHAnsi"/>
          <w:bCs/>
          <w:sz w:val="24"/>
        </w:rPr>
        <w:t>.</w:t>
      </w:r>
    </w:p>
    <w:p w14:paraId="7A08584E" w14:textId="77777777" w:rsidR="00552064" w:rsidRPr="00825510" w:rsidRDefault="00552064" w:rsidP="00552064">
      <w:pPr>
        <w:rPr>
          <w:rFonts w:asciiTheme="minorHAnsi" w:hAnsiTheme="minorHAnsi" w:cstheme="minorHAnsi"/>
          <w:bCs/>
          <w:sz w:val="24"/>
        </w:rPr>
      </w:pPr>
    </w:p>
    <w:p w14:paraId="2D30A2D8" w14:textId="77777777" w:rsidR="00552064" w:rsidRDefault="00552064" w:rsidP="00552064">
      <w:pPr>
        <w:jc w:val="both"/>
        <w:rPr>
          <w:rFonts w:asciiTheme="minorHAnsi" w:hAnsiTheme="minorHAnsi" w:cstheme="minorHAnsi"/>
          <w:bCs/>
          <w:sz w:val="24"/>
        </w:rPr>
      </w:pPr>
      <w:r w:rsidRPr="00825510">
        <w:rPr>
          <w:rFonts w:asciiTheme="minorHAnsi" w:hAnsiTheme="minorHAnsi" w:cstheme="minorHAnsi"/>
          <w:bCs/>
          <w:sz w:val="24"/>
        </w:rPr>
        <w:t xml:space="preserve">Doctor en Ciencias Sociales por la UNSA, con estudios de Doctorado en Ciencias del Desarrollo Regional en la UNSNH-México y Maestría en Ciencias en Desarrollo Rural por la UNA. Licenciado en Antropología (UNSA) y Bachiller en Ciencias Sociales por la ULADECH. Ha realizado especializaciones en universidades de Perú, México, Panamá, Colombia, Cuba, Brasil y España. Experiencia como docente e investigador en la Universidad Ricardo Palma y otras instituciones, participando como ponente en congresos internacionales. Fue </w:t>
      </w:r>
      <w:proofErr w:type="spellStart"/>
      <w:r w:rsidRPr="00825510">
        <w:rPr>
          <w:rFonts w:asciiTheme="minorHAnsi" w:hAnsiTheme="minorHAnsi" w:cstheme="minorHAnsi"/>
          <w:bCs/>
          <w:sz w:val="24"/>
        </w:rPr>
        <w:t>Past</w:t>
      </w:r>
      <w:proofErr w:type="spellEnd"/>
      <w:r w:rsidRPr="00825510">
        <w:rPr>
          <w:rFonts w:asciiTheme="minorHAnsi" w:hAnsiTheme="minorHAnsi" w:cstheme="minorHAnsi"/>
          <w:bCs/>
          <w:sz w:val="24"/>
        </w:rPr>
        <w:t xml:space="preserve"> Director de Idiomas y Postgrado, así como Decano de Ciencias de la Educación. Autor de libros como Lecturas creativas para el aula y Procesos Pedagógicos. Especialista en evaluación universitaria, tutoría en educación a distancia y diseño curricular.</w:t>
      </w:r>
    </w:p>
    <w:p w14:paraId="71883367" w14:textId="77777777" w:rsidR="00552064" w:rsidRPr="00825510" w:rsidRDefault="00552064" w:rsidP="00552064">
      <w:pPr>
        <w:jc w:val="both"/>
        <w:rPr>
          <w:rFonts w:asciiTheme="minorHAnsi" w:hAnsiTheme="minorHAnsi" w:cstheme="minorHAnsi"/>
          <w:bCs/>
          <w:sz w:val="24"/>
          <w:lang w:val="pt-PT"/>
        </w:rPr>
      </w:pPr>
      <w:hyperlink r:id="rId104" w:history="1">
        <w:r w:rsidRPr="00825510">
          <w:rPr>
            <w:rStyle w:val="Hipervnculo"/>
            <w:rFonts w:asciiTheme="minorHAnsi" w:hAnsiTheme="minorHAnsi" w:cstheme="minorHAnsi"/>
            <w:bCs/>
            <w:sz w:val="24"/>
            <w:lang w:val="pt-PT"/>
          </w:rPr>
          <w:t>eriveram@unjbg.edu.pe</w:t>
        </w:r>
      </w:hyperlink>
      <w:r w:rsidRPr="00825510">
        <w:rPr>
          <w:rFonts w:asciiTheme="minorHAnsi" w:hAnsiTheme="minorHAnsi" w:cstheme="minorHAnsi"/>
          <w:bCs/>
          <w:sz w:val="24"/>
          <w:lang w:val="pt-PT"/>
        </w:rPr>
        <w:t xml:space="preserve"> </w:t>
      </w:r>
    </w:p>
    <w:p w14:paraId="1128F0C7" w14:textId="77777777" w:rsidR="00552064" w:rsidRPr="00825510" w:rsidRDefault="00552064" w:rsidP="00552064">
      <w:pPr>
        <w:rPr>
          <w:rFonts w:asciiTheme="minorHAnsi" w:hAnsiTheme="minorHAnsi" w:cstheme="minorHAnsi"/>
          <w:b/>
          <w:sz w:val="24"/>
          <w:lang w:val="pt-PT"/>
        </w:rPr>
      </w:pPr>
    </w:p>
    <w:p w14:paraId="6AA9CD98" w14:textId="77777777" w:rsidR="00552064" w:rsidRPr="00825510" w:rsidRDefault="00552064" w:rsidP="00552064">
      <w:pPr>
        <w:rPr>
          <w:rFonts w:asciiTheme="minorHAnsi" w:hAnsiTheme="minorHAnsi" w:cstheme="minorHAnsi"/>
          <w:bCs/>
          <w:sz w:val="24"/>
          <w:lang w:val="pt-PT"/>
        </w:rPr>
      </w:pPr>
      <w:r w:rsidRPr="00825510">
        <w:rPr>
          <w:rFonts w:asciiTheme="minorHAnsi" w:hAnsiTheme="minorHAnsi" w:cstheme="minorHAnsi"/>
          <w:b/>
          <w:sz w:val="24"/>
          <w:lang w:val="pt-PT"/>
        </w:rPr>
        <w:t xml:space="preserve">Índice H: </w:t>
      </w:r>
      <w:r w:rsidRPr="00825510">
        <w:rPr>
          <w:rFonts w:asciiTheme="minorHAnsi" w:hAnsiTheme="minorHAnsi" w:cstheme="minorHAnsi"/>
          <w:bCs/>
          <w:sz w:val="24"/>
          <w:lang w:val="pt-PT"/>
        </w:rPr>
        <w:t>3</w:t>
      </w:r>
    </w:p>
    <w:p w14:paraId="0F412F1E" w14:textId="77777777" w:rsidR="00552064" w:rsidRPr="00A00E9B" w:rsidRDefault="00552064" w:rsidP="00552064">
      <w:pPr>
        <w:rPr>
          <w:rFonts w:asciiTheme="minorHAnsi" w:hAnsiTheme="minorHAnsi" w:cstheme="minorHAnsi"/>
          <w:bCs/>
          <w:sz w:val="24"/>
          <w:szCs w:val="24"/>
          <w:lang w:val="en-AU"/>
        </w:rPr>
      </w:pPr>
      <w:r w:rsidRPr="00A00E9B">
        <w:rPr>
          <w:rFonts w:asciiTheme="minorHAnsi" w:hAnsiTheme="minorHAnsi" w:cstheme="minorHAnsi"/>
          <w:b/>
          <w:sz w:val="24"/>
          <w:szCs w:val="24"/>
          <w:lang w:val="en-AU"/>
        </w:rPr>
        <w:t xml:space="preserve">Orcid ID: </w:t>
      </w:r>
      <w:hyperlink r:id="rId105" w:history="1">
        <w:r w:rsidRPr="00A00E9B">
          <w:rPr>
            <w:rStyle w:val="Hipervnculo"/>
            <w:rFonts w:asciiTheme="minorHAnsi" w:hAnsiTheme="minorHAnsi" w:cstheme="minorHAnsi"/>
            <w:bCs/>
            <w:sz w:val="24"/>
            <w:szCs w:val="24"/>
            <w:lang w:val="en-AU"/>
          </w:rPr>
          <w:t>https://orcid.org/0000-0002-6107-4164</w:t>
        </w:r>
      </w:hyperlink>
      <w:r w:rsidRPr="00A00E9B">
        <w:rPr>
          <w:rFonts w:asciiTheme="minorHAnsi" w:hAnsiTheme="minorHAnsi" w:cstheme="minorHAnsi"/>
          <w:bCs/>
          <w:sz w:val="24"/>
          <w:szCs w:val="24"/>
          <w:lang w:val="en-AU"/>
        </w:rPr>
        <w:t xml:space="preserve"> </w:t>
      </w:r>
    </w:p>
    <w:p w14:paraId="52B93EC8" w14:textId="77777777" w:rsidR="00552064" w:rsidRPr="00A00E9B" w:rsidRDefault="00552064" w:rsidP="00552064">
      <w:pPr>
        <w:rPr>
          <w:rFonts w:asciiTheme="minorHAnsi" w:hAnsiTheme="minorHAnsi" w:cstheme="minorHAnsi"/>
          <w:b/>
          <w:sz w:val="24"/>
          <w:szCs w:val="24"/>
          <w:lang w:val="en-AU"/>
        </w:rPr>
      </w:pPr>
      <w:r w:rsidRPr="00A00E9B">
        <w:rPr>
          <w:rFonts w:asciiTheme="minorHAnsi" w:hAnsiTheme="minorHAnsi" w:cstheme="minorHAnsi"/>
          <w:b/>
          <w:sz w:val="24"/>
          <w:szCs w:val="24"/>
          <w:lang w:val="en-AU"/>
        </w:rPr>
        <w:t xml:space="preserve">Scopus ID: </w:t>
      </w:r>
      <w:hyperlink r:id="rId106" w:history="1">
        <w:r w:rsidRPr="00A00E9B">
          <w:rPr>
            <w:rStyle w:val="Hipervnculo"/>
            <w:rFonts w:asciiTheme="minorHAnsi" w:hAnsiTheme="minorHAnsi" w:cstheme="minorHAnsi"/>
            <w:bCs/>
            <w:sz w:val="24"/>
            <w:szCs w:val="24"/>
            <w:lang w:val="en-AU"/>
          </w:rPr>
          <w:t>https://www.scopus.com/authid/detail.uri?authorId=57489700100</w:t>
        </w:r>
      </w:hyperlink>
      <w:r w:rsidRPr="00A00E9B">
        <w:rPr>
          <w:rFonts w:asciiTheme="minorHAnsi" w:hAnsiTheme="minorHAnsi" w:cstheme="minorHAnsi"/>
          <w:bCs/>
          <w:sz w:val="24"/>
          <w:szCs w:val="24"/>
          <w:lang w:val="en-AU"/>
        </w:rPr>
        <w:t xml:space="preserve"> </w:t>
      </w:r>
    </w:p>
    <w:p w14:paraId="27AA50EE" w14:textId="77777777" w:rsidR="00552064" w:rsidRPr="00A00E9B" w:rsidRDefault="00552064" w:rsidP="00552064">
      <w:pPr>
        <w:rPr>
          <w:rFonts w:asciiTheme="minorHAnsi" w:hAnsiTheme="minorHAnsi" w:cstheme="minorHAnsi"/>
          <w:b/>
          <w:sz w:val="24"/>
          <w:szCs w:val="24"/>
          <w:lang w:val="en-AU"/>
        </w:rPr>
      </w:pPr>
      <w:r w:rsidRPr="00A00E9B">
        <w:rPr>
          <w:rFonts w:asciiTheme="minorHAnsi" w:hAnsiTheme="minorHAnsi" w:cstheme="minorHAnsi"/>
          <w:b/>
          <w:sz w:val="24"/>
          <w:szCs w:val="24"/>
          <w:lang w:val="en-AU"/>
        </w:rPr>
        <w:t xml:space="preserve">Google Scholar: </w:t>
      </w:r>
      <w:hyperlink r:id="rId107" w:history="1">
        <w:r w:rsidRPr="00A00E9B">
          <w:rPr>
            <w:rStyle w:val="Hipervnculo"/>
            <w:rFonts w:asciiTheme="minorHAnsi" w:hAnsiTheme="minorHAnsi" w:cstheme="minorHAnsi"/>
            <w:bCs/>
            <w:sz w:val="24"/>
            <w:szCs w:val="24"/>
            <w:lang w:val="en-AU"/>
          </w:rPr>
          <w:t>https://scholar.google.com/citations?user=765XHsIAAAAJ&amp;hl=es</w:t>
        </w:r>
      </w:hyperlink>
    </w:p>
    <w:p w14:paraId="4BEF7EDF" w14:textId="58569EE8" w:rsidR="00552064" w:rsidRPr="00A00E9B" w:rsidRDefault="00552064" w:rsidP="00552064">
      <w:pPr>
        <w:rPr>
          <w:rFonts w:asciiTheme="minorHAnsi" w:hAnsiTheme="minorHAnsi" w:cstheme="minorHAnsi"/>
          <w:b/>
          <w:sz w:val="24"/>
          <w:szCs w:val="24"/>
          <w:lang w:val="en-AU"/>
        </w:rPr>
      </w:pPr>
      <w:r w:rsidRPr="00A00E9B">
        <w:rPr>
          <w:rFonts w:asciiTheme="minorHAnsi" w:hAnsiTheme="minorHAnsi" w:cstheme="minorHAnsi"/>
          <w:b/>
          <w:sz w:val="24"/>
          <w:szCs w:val="24"/>
          <w:lang w:val="en-AU"/>
        </w:rPr>
        <w:t xml:space="preserve">ResearchGate: </w:t>
      </w:r>
      <w:hyperlink r:id="rId108" w:history="1">
        <w:r w:rsidR="00A00E9B" w:rsidRPr="006727BC">
          <w:rPr>
            <w:rStyle w:val="Hipervnculo"/>
            <w:rFonts w:asciiTheme="minorHAnsi" w:hAnsiTheme="minorHAnsi" w:cstheme="minorHAnsi"/>
            <w:bCs/>
            <w:sz w:val="24"/>
            <w:szCs w:val="24"/>
            <w:lang w:val="en-AU"/>
          </w:rPr>
          <w:t>https://www.researchgate.net/profile/Elmer-Rivera-Mansilla</w:t>
        </w:r>
      </w:hyperlink>
      <w:r w:rsidRPr="00A00E9B">
        <w:rPr>
          <w:rFonts w:asciiTheme="minorHAnsi" w:hAnsiTheme="minorHAnsi" w:cstheme="minorHAnsi"/>
          <w:bCs/>
          <w:sz w:val="24"/>
          <w:szCs w:val="24"/>
          <w:lang w:val="en-AU"/>
        </w:rPr>
        <w:t xml:space="preserve"> </w:t>
      </w:r>
    </w:p>
    <w:p w14:paraId="6C01E010" w14:textId="77777777" w:rsidR="00A00E9B" w:rsidRPr="00A00E9B" w:rsidRDefault="00A00E9B" w:rsidP="00A00E9B">
      <w:pPr>
        <w:rPr>
          <w:rFonts w:asciiTheme="minorHAnsi" w:hAnsiTheme="minorHAnsi" w:cstheme="minorHAnsi"/>
          <w:sz w:val="24"/>
          <w:lang w:val="en-AU"/>
        </w:rPr>
      </w:pPr>
    </w:p>
    <w:p w14:paraId="104FECB1" w14:textId="77777777" w:rsidR="00A00E9B" w:rsidRDefault="00A00E9B" w:rsidP="00A00E9B">
      <w:pPr>
        <w:rPr>
          <w:rFonts w:asciiTheme="minorHAnsi" w:hAnsiTheme="minorHAnsi" w:cstheme="minorHAnsi"/>
          <w:sz w:val="24"/>
          <w:lang w:val="en-AU"/>
        </w:rPr>
        <w:sectPr w:rsidR="00A00E9B" w:rsidSect="00B86FE5">
          <w:headerReference w:type="even" r:id="rId109"/>
          <w:headerReference w:type="default" r:id="rId110"/>
          <w:footerReference w:type="even" r:id="rId111"/>
          <w:footerReference w:type="default" r:id="rId112"/>
          <w:headerReference w:type="first" r:id="rId113"/>
          <w:footerReference w:type="first" r:id="rId114"/>
          <w:pgSz w:w="11920" w:h="16850"/>
          <w:pgMar w:top="1418" w:right="460" w:bottom="1060" w:left="740" w:header="454" w:footer="315" w:gutter="0"/>
          <w:cols w:space="720"/>
          <w:titlePg/>
          <w:docGrid w:linePitch="299"/>
        </w:sectPr>
      </w:pPr>
    </w:p>
    <w:p w14:paraId="0804403E" w14:textId="77777777" w:rsidR="00A00E9B" w:rsidRDefault="00A00E9B" w:rsidP="00A00E9B">
      <w:pPr>
        <w:rPr>
          <w:rFonts w:asciiTheme="minorHAnsi" w:hAnsiTheme="minorHAnsi" w:cstheme="minorHAnsi"/>
          <w:sz w:val="24"/>
          <w:lang w:val="en-AU"/>
        </w:rPr>
      </w:pPr>
    </w:p>
    <w:p w14:paraId="5BFF9608" w14:textId="39970C02" w:rsidR="00D50CFE" w:rsidRPr="00D50CFE" w:rsidRDefault="00D50CFE" w:rsidP="00D50CFE">
      <w:pPr>
        <w:rPr>
          <w:rFonts w:asciiTheme="minorHAnsi" w:hAnsiTheme="minorHAnsi" w:cstheme="minorHAnsi"/>
          <w:sz w:val="24"/>
          <w:lang w:val="en-AU"/>
        </w:rPr>
      </w:pPr>
    </w:p>
    <w:p w14:paraId="18CFF3B8" w14:textId="72B47AB2" w:rsidR="00DA6305" w:rsidRDefault="00DA6305" w:rsidP="00DA6305">
      <w:pPr>
        <w:rPr>
          <w:sz w:val="24"/>
          <w:lang w:val="en-AU"/>
        </w:rPr>
      </w:pPr>
      <w:r>
        <w:rPr>
          <w:noProof/>
        </w:rPr>
        <mc:AlternateContent>
          <mc:Choice Requires="wpg">
            <w:drawing>
              <wp:anchor distT="0" distB="0" distL="0" distR="0" simplePos="0" relativeHeight="251688448" behindDoc="1" locked="0" layoutInCell="1" allowOverlap="1" wp14:anchorId="32F71C60" wp14:editId="767C0E92">
                <wp:simplePos x="0" y="0"/>
                <wp:positionH relativeFrom="margin">
                  <wp:posOffset>216535</wp:posOffset>
                </wp:positionH>
                <wp:positionV relativeFrom="paragraph">
                  <wp:posOffset>73660</wp:posOffset>
                </wp:positionV>
                <wp:extent cx="2520315" cy="38100"/>
                <wp:effectExtent l="0" t="0" r="13335" b="19050"/>
                <wp:wrapSquare wrapText="bothSides"/>
                <wp:docPr id="77483792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38100"/>
                          <a:chOff x="1077" y="383"/>
                          <a:chExt cx="3969" cy="60"/>
                        </a:xfrm>
                      </wpg:grpSpPr>
                      <wps:wsp>
                        <wps:cNvPr id="263759056" name="Line 269"/>
                        <wps:cNvCnPr>
                          <a:cxnSpLocks noChangeShapeType="1"/>
                        </wps:cNvCnPr>
                        <wps:spPr bwMode="auto">
                          <a:xfrm>
                            <a:off x="108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5893509" name="Line 268"/>
                        <wps:cNvCnPr>
                          <a:cxnSpLocks noChangeShapeType="1"/>
                        </wps:cNvCnPr>
                        <wps:spPr bwMode="auto">
                          <a:xfrm>
                            <a:off x="111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32019703" name="Line 267"/>
                        <wps:cNvCnPr>
                          <a:cxnSpLocks noChangeShapeType="1"/>
                        </wps:cNvCnPr>
                        <wps:spPr bwMode="auto">
                          <a:xfrm>
                            <a:off x="114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01158644" name="Line 266"/>
                        <wps:cNvCnPr>
                          <a:cxnSpLocks noChangeShapeType="1"/>
                        </wps:cNvCnPr>
                        <wps:spPr bwMode="auto">
                          <a:xfrm>
                            <a:off x="117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79712392" name="Line 265"/>
                        <wps:cNvCnPr>
                          <a:cxnSpLocks noChangeShapeType="1"/>
                        </wps:cNvCnPr>
                        <wps:spPr bwMode="auto">
                          <a:xfrm>
                            <a:off x="120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94112062" name="Line 264"/>
                        <wps:cNvCnPr>
                          <a:cxnSpLocks noChangeShapeType="1"/>
                        </wps:cNvCnPr>
                        <wps:spPr bwMode="auto">
                          <a:xfrm>
                            <a:off x="123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5766801" name="Line 263"/>
                        <wps:cNvCnPr>
                          <a:cxnSpLocks noChangeShapeType="1"/>
                        </wps:cNvCnPr>
                        <wps:spPr bwMode="auto">
                          <a:xfrm>
                            <a:off x="126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62473036" name="Line 262"/>
                        <wps:cNvCnPr>
                          <a:cxnSpLocks noChangeShapeType="1"/>
                        </wps:cNvCnPr>
                        <wps:spPr bwMode="auto">
                          <a:xfrm>
                            <a:off x="129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2437628" name="Line 261"/>
                        <wps:cNvCnPr>
                          <a:cxnSpLocks noChangeShapeType="1"/>
                        </wps:cNvCnPr>
                        <wps:spPr bwMode="auto">
                          <a:xfrm>
                            <a:off x="132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13831081" name="Line 260"/>
                        <wps:cNvCnPr>
                          <a:cxnSpLocks noChangeShapeType="1"/>
                        </wps:cNvCnPr>
                        <wps:spPr bwMode="auto">
                          <a:xfrm>
                            <a:off x="135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56432623" name="Line 259"/>
                        <wps:cNvCnPr>
                          <a:cxnSpLocks noChangeShapeType="1"/>
                        </wps:cNvCnPr>
                        <wps:spPr bwMode="auto">
                          <a:xfrm>
                            <a:off x="138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96516133" name="Line 258"/>
                        <wps:cNvCnPr>
                          <a:cxnSpLocks noChangeShapeType="1"/>
                        </wps:cNvCnPr>
                        <wps:spPr bwMode="auto">
                          <a:xfrm>
                            <a:off x="141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8899084" name="Line 257"/>
                        <wps:cNvCnPr>
                          <a:cxnSpLocks noChangeShapeType="1"/>
                        </wps:cNvCnPr>
                        <wps:spPr bwMode="auto">
                          <a:xfrm>
                            <a:off x="144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71588593" name="Line 256"/>
                        <wps:cNvCnPr>
                          <a:cxnSpLocks noChangeShapeType="1"/>
                        </wps:cNvCnPr>
                        <wps:spPr bwMode="auto">
                          <a:xfrm>
                            <a:off x="147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4040295" name="Line 255"/>
                        <wps:cNvCnPr>
                          <a:cxnSpLocks noChangeShapeType="1"/>
                        </wps:cNvCnPr>
                        <wps:spPr bwMode="auto">
                          <a:xfrm>
                            <a:off x="150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06901570" name="Line 254"/>
                        <wps:cNvCnPr>
                          <a:cxnSpLocks noChangeShapeType="1"/>
                        </wps:cNvCnPr>
                        <wps:spPr bwMode="auto">
                          <a:xfrm>
                            <a:off x="153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58032381" name="Line 253"/>
                        <wps:cNvCnPr>
                          <a:cxnSpLocks noChangeShapeType="1"/>
                        </wps:cNvCnPr>
                        <wps:spPr bwMode="auto">
                          <a:xfrm>
                            <a:off x="156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10277567" name="Line 252"/>
                        <wps:cNvCnPr>
                          <a:cxnSpLocks noChangeShapeType="1"/>
                        </wps:cNvCnPr>
                        <wps:spPr bwMode="auto">
                          <a:xfrm>
                            <a:off x="159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6403779" name="Line 251"/>
                        <wps:cNvCnPr>
                          <a:cxnSpLocks noChangeShapeType="1"/>
                        </wps:cNvCnPr>
                        <wps:spPr bwMode="auto">
                          <a:xfrm>
                            <a:off x="162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17113702" name="Line 250"/>
                        <wps:cNvCnPr>
                          <a:cxnSpLocks noChangeShapeType="1"/>
                        </wps:cNvCnPr>
                        <wps:spPr bwMode="auto">
                          <a:xfrm>
                            <a:off x="165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54987026" name="Line 249"/>
                        <wps:cNvCnPr>
                          <a:cxnSpLocks noChangeShapeType="1"/>
                        </wps:cNvCnPr>
                        <wps:spPr bwMode="auto">
                          <a:xfrm>
                            <a:off x="168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43021501" name="Line 248"/>
                        <wps:cNvCnPr>
                          <a:cxnSpLocks noChangeShapeType="1"/>
                        </wps:cNvCnPr>
                        <wps:spPr bwMode="auto">
                          <a:xfrm>
                            <a:off x="171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08980178" name="Line 247"/>
                        <wps:cNvCnPr>
                          <a:cxnSpLocks noChangeShapeType="1"/>
                        </wps:cNvCnPr>
                        <wps:spPr bwMode="auto">
                          <a:xfrm>
                            <a:off x="174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27170138" name="Line 246"/>
                        <wps:cNvCnPr>
                          <a:cxnSpLocks noChangeShapeType="1"/>
                        </wps:cNvCnPr>
                        <wps:spPr bwMode="auto">
                          <a:xfrm>
                            <a:off x="177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96807752" name="Line 245"/>
                        <wps:cNvCnPr>
                          <a:cxnSpLocks noChangeShapeType="1"/>
                        </wps:cNvCnPr>
                        <wps:spPr bwMode="auto">
                          <a:xfrm>
                            <a:off x="180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53046020" name="Line 244"/>
                        <wps:cNvCnPr>
                          <a:cxnSpLocks noChangeShapeType="1"/>
                        </wps:cNvCnPr>
                        <wps:spPr bwMode="auto">
                          <a:xfrm>
                            <a:off x="183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7999503" name="Line 243"/>
                        <wps:cNvCnPr>
                          <a:cxnSpLocks noChangeShapeType="1"/>
                        </wps:cNvCnPr>
                        <wps:spPr bwMode="auto">
                          <a:xfrm>
                            <a:off x="186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855918" name="Line 242"/>
                        <wps:cNvCnPr>
                          <a:cxnSpLocks noChangeShapeType="1"/>
                        </wps:cNvCnPr>
                        <wps:spPr bwMode="auto">
                          <a:xfrm>
                            <a:off x="189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39436197" name="Line 241"/>
                        <wps:cNvCnPr>
                          <a:cxnSpLocks noChangeShapeType="1"/>
                        </wps:cNvCnPr>
                        <wps:spPr bwMode="auto">
                          <a:xfrm>
                            <a:off x="192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47444258" name="Line 240"/>
                        <wps:cNvCnPr>
                          <a:cxnSpLocks noChangeShapeType="1"/>
                        </wps:cNvCnPr>
                        <wps:spPr bwMode="auto">
                          <a:xfrm>
                            <a:off x="195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29863759" name="Line 239"/>
                        <wps:cNvCnPr>
                          <a:cxnSpLocks noChangeShapeType="1"/>
                        </wps:cNvCnPr>
                        <wps:spPr bwMode="auto">
                          <a:xfrm>
                            <a:off x="198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64272937" name="Line 238"/>
                        <wps:cNvCnPr>
                          <a:cxnSpLocks noChangeShapeType="1"/>
                        </wps:cNvCnPr>
                        <wps:spPr bwMode="auto">
                          <a:xfrm>
                            <a:off x="201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59477092" name="Line 237"/>
                        <wps:cNvCnPr>
                          <a:cxnSpLocks noChangeShapeType="1"/>
                        </wps:cNvCnPr>
                        <wps:spPr bwMode="auto">
                          <a:xfrm>
                            <a:off x="204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86415586" name="Line 236"/>
                        <wps:cNvCnPr>
                          <a:cxnSpLocks noChangeShapeType="1"/>
                        </wps:cNvCnPr>
                        <wps:spPr bwMode="auto">
                          <a:xfrm>
                            <a:off x="208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74751453" name="Line 235"/>
                        <wps:cNvCnPr>
                          <a:cxnSpLocks noChangeShapeType="1"/>
                        </wps:cNvCnPr>
                        <wps:spPr bwMode="auto">
                          <a:xfrm>
                            <a:off x="211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95983419" name="Line 234"/>
                        <wps:cNvCnPr>
                          <a:cxnSpLocks noChangeShapeType="1"/>
                        </wps:cNvCnPr>
                        <wps:spPr bwMode="auto">
                          <a:xfrm>
                            <a:off x="214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42936136" name="Line 233"/>
                        <wps:cNvCnPr>
                          <a:cxnSpLocks noChangeShapeType="1"/>
                        </wps:cNvCnPr>
                        <wps:spPr bwMode="auto">
                          <a:xfrm>
                            <a:off x="217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84101421" name="Line 232"/>
                        <wps:cNvCnPr>
                          <a:cxnSpLocks noChangeShapeType="1"/>
                        </wps:cNvCnPr>
                        <wps:spPr bwMode="auto">
                          <a:xfrm>
                            <a:off x="220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96019186" name="Line 231"/>
                        <wps:cNvCnPr>
                          <a:cxnSpLocks noChangeShapeType="1"/>
                        </wps:cNvCnPr>
                        <wps:spPr bwMode="auto">
                          <a:xfrm>
                            <a:off x="223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85055044" name="Line 230"/>
                        <wps:cNvCnPr>
                          <a:cxnSpLocks noChangeShapeType="1"/>
                        </wps:cNvCnPr>
                        <wps:spPr bwMode="auto">
                          <a:xfrm>
                            <a:off x="226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7524488" name="Line 229"/>
                        <wps:cNvCnPr>
                          <a:cxnSpLocks noChangeShapeType="1"/>
                        </wps:cNvCnPr>
                        <wps:spPr bwMode="auto">
                          <a:xfrm>
                            <a:off x="229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7400799" name="Line 228"/>
                        <wps:cNvCnPr>
                          <a:cxnSpLocks noChangeShapeType="1"/>
                        </wps:cNvCnPr>
                        <wps:spPr bwMode="auto">
                          <a:xfrm>
                            <a:off x="232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04808611" name="Line 227"/>
                        <wps:cNvCnPr>
                          <a:cxnSpLocks noChangeShapeType="1"/>
                        </wps:cNvCnPr>
                        <wps:spPr bwMode="auto">
                          <a:xfrm>
                            <a:off x="235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89005757" name="Line 226"/>
                        <wps:cNvCnPr>
                          <a:cxnSpLocks noChangeShapeType="1"/>
                        </wps:cNvCnPr>
                        <wps:spPr bwMode="auto">
                          <a:xfrm>
                            <a:off x="238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39495682" name="Line 225"/>
                        <wps:cNvCnPr>
                          <a:cxnSpLocks noChangeShapeType="1"/>
                        </wps:cNvCnPr>
                        <wps:spPr bwMode="auto">
                          <a:xfrm>
                            <a:off x="241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17260666" name="Line 224"/>
                        <wps:cNvCnPr>
                          <a:cxnSpLocks noChangeShapeType="1"/>
                        </wps:cNvCnPr>
                        <wps:spPr bwMode="auto">
                          <a:xfrm>
                            <a:off x="244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46187867" name="Line 223"/>
                        <wps:cNvCnPr>
                          <a:cxnSpLocks noChangeShapeType="1"/>
                        </wps:cNvCnPr>
                        <wps:spPr bwMode="auto">
                          <a:xfrm>
                            <a:off x="247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59055126" name="Line 222"/>
                        <wps:cNvCnPr>
                          <a:cxnSpLocks noChangeShapeType="1"/>
                        </wps:cNvCnPr>
                        <wps:spPr bwMode="auto">
                          <a:xfrm>
                            <a:off x="250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01943097" name="Line 221"/>
                        <wps:cNvCnPr>
                          <a:cxnSpLocks noChangeShapeType="1"/>
                        </wps:cNvCnPr>
                        <wps:spPr bwMode="auto">
                          <a:xfrm>
                            <a:off x="253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10059097" name="Line 220"/>
                        <wps:cNvCnPr>
                          <a:cxnSpLocks noChangeShapeType="1"/>
                        </wps:cNvCnPr>
                        <wps:spPr bwMode="auto">
                          <a:xfrm>
                            <a:off x="256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96482524" name="Line 219"/>
                        <wps:cNvCnPr>
                          <a:cxnSpLocks noChangeShapeType="1"/>
                        </wps:cNvCnPr>
                        <wps:spPr bwMode="auto">
                          <a:xfrm>
                            <a:off x="259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90486601" name="Line 218"/>
                        <wps:cNvCnPr>
                          <a:cxnSpLocks noChangeShapeType="1"/>
                        </wps:cNvCnPr>
                        <wps:spPr bwMode="auto">
                          <a:xfrm>
                            <a:off x="262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07185520" name="Line 217"/>
                        <wps:cNvCnPr>
                          <a:cxnSpLocks noChangeShapeType="1"/>
                        </wps:cNvCnPr>
                        <wps:spPr bwMode="auto">
                          <a:xfrm>
                            <a:off x="265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33652724" name="Line 216"/>
                        <wps:cNvCnPr>
                          <a:cxnSpLocks noChangeShapeType="1"/>
                        </wps:cNvCnPr>
                        <wps:spPr bwMode="auto">
                          <a:xfrm>
                            <a:off x="268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39344225" name="Line 215"/>
                        <wps:cNvCnPr>
                          <a:cxnSpLocks noChangeShapeType="1"/>
                        </wps:cNvCnPr>
                        <wps:spPr bwMode="auto">
                          <a:xfrm>
                            <a:off x="271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33567826" name="Line 214"/>
                        <wps:cNvCnPr>
                          <a:cxnSpLocks noChangeShapeType="1"/>
                        </wps:cNvCnPr>
                        <wps:spPr bwMode="auto">
                          <a:xfrm>
                            <a:off x="274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27376769" name="Line 213"/>
                        <wps:cNvCnPr>
                          <a:cxnSpLocks noChangeShapeType="1"/>
                        </wps:cNvCnPr>
                        <wps:spPr bwMode="auto">
                          <a:xfrm>
                            <a:off x="277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94132050" name="Line 212"/>
                        <wps:cNvCnPr>
                          <a:cxnSpLocks noChangeShapeType="1"/>
                        </wps:cNvCnPr>
                        <wps:spPr bwMode="auto">
                          <a:xfrm>
                            <a:off x="280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360734742" name="Line 211"/>
                        <wps:cNvCnPr>
                          <a:cxnSpLocks noChangeShapeType="1"/>
                        </wps:cNvCnPr>
                        <wps:spPr bwMode="auto">
                          <a:xfrm>
                            <a:off x="283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16311830" name="Line 210"/>
                        <wps:cNvCnPr>
                          <a:cxnSpLocks noChangeShapeType="1"/>
                        </wps:cNvCnPr>
                        <wps:spPr bwMode="auto">
                          <a:xfrm>
                            <a:off x="286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33789145" name="Line 209"/>
                        <wps:cNvCnPr>
                          <a:cxnSpLocks noChangeShapeType="1"/>
                        </wps:cNvCnPr>
                        <wps:spPr bwMode="auto">
                          <a:xfrm>
                            <a:off x="289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42716948" name="Line 208"/>
                        <wps:cNvCnPr>
                          <a:cxnSpLocks noChangeShapeType="1"/>
                        </wps:cNvCnPr>
                        <wps:spPr bwMode="auto">
                          <a:xfrm>
                            <a:off x="292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84811928" name="Line 207"/>
                        <wps:cNvCnPr>
                          <a:cxnSpLocks noChangeShapeType="1"/>
                        </wps:cNvCnPr>
                        <wps:spPr bwMode="auto">
                          <a:xfrm>
                            <a:off x="295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0615023" name="Line 206"/>
                        <wps:cNvCnPr>
                          <a:cxnSpLocks noChangeShapeType="1"/>
                        </wps:cNvCnPr>
                        <wps:spPr bwMode="auto">
                          <a:xfrm>
                            <a:off x="298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41048465" name="Line 205"/>
                        <wps:cNvCnPr>
                          <a:cxnSpLocks noChangeShapeType="1"/>
                        </wps:cNvCnPr>
                        <wps:spPr bwMode="auto">
                          <a:xfrm>
                            <a:off x="301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47308123" name="Line 204"/>
                        <wps:cNvCnPr>
                          <a:cxnSpLocks noChangeShapeType="1"/>
                        </wps:cNvCnPr>
                        <wps:spPr bwMode="auto">
                          <a:xfrm>
                            <a:off x="304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00925506" name="Line 203"/>
                        <wps:cNvCnPr>
                          <a:cxnSpLocks noChangeShapeType="1"/>
                        </wps:cNvCnPr>
                        <wps:spPr bwMode="auto">
                          <a:xfrm>
                            <a:off x="307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91129396" name="Line 202"/>
                        <wps:cNvCnPr>
                          <a:cxnSpLocks noChangeShapeType="1"/>
                        </wps:cNvCnPr>
                        <wps:spPr bwMode="auto">
                          <a:xfrm>
                            <a:off x="310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82269464" name="Line 201"/>
                        <wps:cNvCnPr>
                          <a:cxnSpLocks noChangeShapeType="1"/>
                        </wps:cNvCnPr>
                        <wps:spPr bwMode="auto">
                          <a:xfrm>
                            <a:off x="313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63852208" name="Line 200"/>
                        <wps:cNvCnPr>
                          <a:cxnSpLocks noChangeShapeType="1"/>
                        </wps:cNvCnPr>
                        <wps:spPr bwMode="auto">
                          <a:xfrm>
                            <a:off x="316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64768316" name="Line 199"/>
                        <wps:cNvCnPr>
                          <a:cxnSpLocks noChangeShapeType="1"/>
                        </wps:cNvCnPr>
                        <wps:spPr bwMode="auto">
                          <a:xfrm>
                            <a:off x="319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525215286" name="Line 198"/>
                        <wps:cNvCnPr>
                          <a:cxnSpLocks noChangeShapeType="1"/>
                        </wps:cNvCnPr>
                        <wps:spPr bwMode="auto">
                          <a:xfrm>
                            <a:off x="322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55624151" name="Line 197"/>
                        <wps:cNvCnPr>
                          <a:cxnSpLocks noChangeShapeType="1"/>
                        </wps:cNvCnPr>
                        <wps:spPr bwMode="auto">
                          <a:xfrm>
                            <a:off x="325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2698391" name="Line 196"/>
                        <wps:cNvCnPr>
                          <a:cxnSpLocks noChangeShapeType="1"/>
                        </wps:cNvCnPr>
                        <wps:spPr bwMode="auto">
                          <a:xfrm>
                            <a:off x="328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43456295" name="Line 195"/>
                        <wps:cNvCnPr>
                          <a:cxnSpLocks noChangeShapeType="1"/>
                        </wps:cNvCnPr>
                        <wps:spPr bwMode="auto">
                          <a:xfrm>
                            <a:off x="331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21384144" name="Line 194"/>
                        <wps:cNvCnPr>
                          <a:cxnSpLocks noChangeShapeType="1"/>
                        </wps:cNvCnPr>
                        <wps:spPr bwMode="auto">
                          <a:xfrm>
                            <a:off x="334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48787179" name="Line 193"/>
                        <wps:cNvCnPr>
                          <a:cxnSpLocks noChangeShapeType="1"/>
                        </wps:cNvCnPr>
                        <wps:spPr bwMode="auto">
                          <a:xfrm>
                            <a:off x="337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57197903" name="Line 192"/>
                        <wps:cNvCnPr>
                          <a:cxnSpLocks noChangeShapeType="1"/>
                        </wps:cNvCnPr>
                        <wps:spPr bwMode="auto">
                          <a:xfrm>
                            <a:off x="340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77130530" name="Line 191"/>
                        <wps:cNvCnPr>
                          <a:cxnSpLocks noChangeShapeType="1"/>
                        </wps:cNvCnPr>
                        <wps:spPr bwMode="auto">
                          <a:xfrm>
                            <a:off x="343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77558816" name="Line 190"/>
                        <wps:cNvCnPr>
                          <a:cxnSpLocks noChangeShapeType="1"/>
                        </wps:cNvCnPr>
                        <wps:spPr bwMode="auto">
                          <a:xfrm>
                            <a:off x="346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26196014" name="Line 189"/>
                        <wps:cNvCnPr>
                          <a:cxnSpLocks noChangeShapeType="1"/>
                        </wps:cNvCnPr>
                        <wps:spPr bwMode="auto">
                          <a:xfrm>
                            <a:off x="349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77794975" name="Line 188"/>
                        <wps:cNvCnPr>
                          <a:cxnSpLocks noChangeShapeType="1"/>
                        </wps:cNvCnPr>
                        <wps:spPr bwMode="auto">
                          <a:xfrm>
                            <a:off x="353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144674923" name="Line 187"/>
                        <wps:cNvCnPr>
                          <a:cxnSpLocks noChangeShapeType="1"/>
                        </wps:cNvCnPr>
                        <wps:spPr bwMode="auto">
                          <a:xfrm>
                            <a:off x="356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30723172" name="Line 186"/>
                        <wps:cNvCnPr>
                          <a:cxnSpLocks noChangeShapeType="1"/>
                        </wps:cNvCnPr>
                        <wps:spPr bwMode="auto">
                          <a:xfrm>
                            <a:off x="359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02247976" name="Line 185"/>
                        <wps:cNvCnPr>
                          <a:cxnSpLocks noChangeShapeType="1"/>
                        </wps:cNvCnPr>
                        <wps:spPr bwMode="auto">
                          <a:xfrm>
                            <a:off x="362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20879256" name="Line 184"/>
                        <wps:cNvCnPr>
                          <a:cxnSpLocks noChangeShapeType="1"/>
                        </wps:cNvCnPr>
                        <wps:spPr bwMode="auto">
                          <a:xfrm>
                            <a:off x="365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99550842" name="Line 183"/>
                        <wps:cNvCnPr>
                          <a:cxnSpLocks noChangeShapeType="1"/>
                        </wps:cNvCnPr>
                        <wps:spPr bwMode="auto">
                          <a:xfrm>
                            <a:off x="368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7636646" name="Line 182"/>
                        <wps:cNvCnPr>
                          <a:cxnSpLocks noChangeShapeType="1"/>
                        </wps:cNvCnPr>
                        <wps:spPr bwMode="auto">
                          <a:xfrm>
                            <a:off x="371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292679482" name="Line 181"/>
                        <wps:cNvCnPr>
                          <a:cxnSpLocks noChangeShapeType="1"/>
                        </wps:cNvCnPr>
                        <wps:spPr bwMode="auto">
                          <a:xfrm>
                            <a:off x="374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65743739" name="Line 180"/>
                        <wps:cNvCnPr>
                          <a:cxnSpLocks noChangeShapeType="1"/>
                        </wps:cNvCnPr>
                        <wps:spPr bwMode="auto">
                          <a:xfrm>
                            <a:off x="3771"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709571796" name="Line 179"/>
                        <wps:cNvCnPr>
                          <a:cxnSpLocks noChangeShapeType="1"/>
                        </wps:cNvCnPr>
                        <wps:spPr bwMode="auto">
                          <a:xfrm>
                            <a:off x="380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26907167" name="Line 178"/>
                        <wps:cNvCnPr>
                          <a:cxnSpLocks noChangeShapeType="1"/>
                        </wps:cNvCnPr>
                        <wps:spPr bwMode="auto">
                          <a:xfrm>
                            <a:off x="383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5250880" name="Line 177"/>
                        <wps:cNvCnPr>
                          <a:cxnSpLocks noChangeShapeType="1"/>
                        </wps:cNvCnPr>
                        <wps:spPr bwMode="auto">
                          <a:xfrm>
                            <a:off x="386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16002720" name="Line 176"/>
                        <wps:cNvCnPr>
                          <a:cxnSpLocks noChangeShapeType="1"/>
                        </wps:cNvCnPr>
                        <wps:spPr bwMode="auto">
                          <a:xfrm>
                            <a:off x="389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456147687" name="Line 175"/>
                        <wps:cNvCnPr>
                          <a:cxnSpLocks noChangeShapeType="1"/>
                        </wps:cNvCnPr>
                        <wps:spPr bwMode="auto">
                          <a:xfrm>
                            <a:off x="3922"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137515935" name="Line 174"/>
                        <wps:cNvCnPr>
                          <a:cxnSpLocks noChangeShapeType="1"/>
                        </wps:cNvCnPr>
                        <wps:spPr bwMode="auto">
                          <a:xfrm>
                            <a:off x="395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03372739" name="Line 173"/>
                        <wps:cNvCnPr>
                          <a:cxnSpLocks noChangeShapeType="1"/>
                        </wps:cNvCnPr>
                        <wps:spPr bwMode="auto">
                          <a:xfrm>
                            <a:off x="398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27999821" name="Line 172"/>
                        <wps:cNvCnPr>
                          <a:cxnSpLocks noChangeShapeType="1"/>
                        </wps:cNvCnPr>
                        <wps:spPr bwMode="auto">
                          <a:xfrm>
                            <a:off x="401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37734718" name="Line 171"/>
                        <wps:cNvCnPr>
                          <a:cxnSpLocks noChangeShapeType="1"/>
                        </wps:cNvCnPr>
                        <wps:spPr bwMode="auto">
                          <a:xfrm>
                            <a:off x="404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51091241" name="Line 170"/>
                        <wps:cNvCnPr>
                          <a:cxnSpLocks noChangeShapeType="1"/>
                        </wps:cNvCnPr>
                        <wps:spPr bwMode="auto">
                          <a:xfrm>
                            <a:off x="4073"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2153500" name="Line 169"/>
                        <wps:cNvCnPr>
                          <a:cxnSpLocks noChangeShapeType="1"/>
                        </wps:cNvCnPr>
                        <wps:spPr bwMode="auto">
                          <a:xfrm>
                            <a:off x="410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3329349" name="Line 168"/>
                        <wps:cNvCnPr>
                          <a:cxnSpLocks noChangeShapeType="1"/>
                        </wps:cNvCnPr>
                        <wps:spPr bwMode="auto">
                          <a:xfrm>
                            <a:off x="413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56518763" name="Line 167"/>
                        <wps:cNvCnPr>
                          <a:cxnSpLocks noChangeShapeType="1"/>
                        </wps:cNvCnPr>
                        <wps:spPr bwMode="auto">
                          <a:xfrm>
                            <a:off x="416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94392097" name="Line 166"/>
                        <wps:cNvCnPr>
                          <a:cxnSpLocks noChangeShapeType="1"/>
                        </wps:cNvCnPr>
                        <wps:spPr bwMode="auto">
                          <a:xfrm>
                            <a:off x="419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85222091" name="Line 165"/>
                        <wps:cNvCnPr>
                          <a:cxnSpLocks noChangeShapeType="1"/>
                        </wps:cNvCnPr>
                        <wps:spPr bwMode="auto">
                          <a:xfrm>
                            <a:off x="4224"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74547476" name="Line 164"/>
                        <wps:cNvCnPr>
                          <a:cxnSpLocks noChangeShapeType="1"/>
                        </wps:cNvCnPr>
                        <wps:spPr bwMode="auto">
                          <a:xfrm>
                            <a:off x="425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7996631" name="Line 163"/>
                        <wps:cNvCnPr>
                          <a:cxnSpLocks noChangeShapeType="1"/>
                        </wps:cNvCnPr>
                        <wps:spPr bwMode="auto">
                          <a:xfrm>
                            <a:off x="428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505002" name="Line 162"/>
                        <wps:cNvCnPr>
                          <a:cxnSpLocks noChangeShapeType="1"/>
                        </wps:cNvCnPr>
                        <wps:spPr bwMode="auto">
                          <a:xfrm>
                            <a:off x="431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83659581" name="Line 161"/>
                        <wps:cNvCnPr>
                          <a:cxnSpLocks noChangeShapeType="1"/>
                        </wps:cNvCnPr>
                        <wps:spPr bwMode="auto">
                          <a:xfrm>
                            <a:off x="434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575136335" name="Line 160"/>
                        <wps:cNvCnPr>
                          <a:cxnSpLocks noChangeShapeType="1"/>
                        </wps:cNvCnPr>
                        <wps:spPr bwMode="auto">
                          <a:xfrm>
                            <a:off x="4375"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79889791" name="Line 159"/>
                        <wps:cNvCnPr>
                          <a:cxnSpLocks noChangeShapeType="1"/>
                        </wps:cNvCnPr>
                        <wps:spPr bwMode="auto">
                          <a:xfrm>
                            <a:off x="440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70179655" name="Line 158"/>
                        <wps:cNvCnPr>
                          <a:cxnSpLocks noChangeShapeType="1"/>
                        </wps:cNvCnPr>
                        <wps:spPr bwMode="auto">
                          <a:xfrm>
                            <a:off x="443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127367" name="Line 157"/>
                        <wps:cNvCnPr>
                          <a:cxnSpLocks noChangeShapeType="1"/>
                        </wps:cNvCnPr>
                        <wps:spPr bwMode="auto">
                          <a:xfrm>
                            <a:off x="446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8396664" name="Line 156"/>
                        <wps:cNvCnPr>
                          <a:cxnSpLocks noChangeShapeType="1"/>
                        </wps:cNvCnPr>
                        <wps:spPr bwMode="auto">
                          <a:xfrm>
                            <a:off x="4496"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14649426" name="Line 155"/>
                        <wps:cNvCnPr>
                          <a:cxnSpLocks noChangeShapeType="1"/>
                        </wps:cNvCnPr>
                        <wps:spPr bwMode="auto">
                          <a:xfrm>
                            <a:off x="452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756089271" name="Line 154"/>
                        <wps:cNvCnPr>
                          <a:cxnSpLocks noChangeShapeType="1"/>
                        </wps:cNvCnPr>
                        <wps:spPr bwMode="auto">
                          <a:xfrm>
                            <a:off x="455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21318153" name="Line 153"/>
                        <wps:cNvCnPr>
                          <a:cxnSpLocks noChangeShapeType="1"/>
                        </wps:cNvCnPr>
                        <wps:spPr bwMode="auto">
                          <a:xfrm>
                            <a:off x="458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614391882" name="Line 152"/>
                        <wps:cNvCnPr>
                          <a:cxnSpLocks noChangeShapeType="1"/>
                        </wps:cNvCnPr>
                        <wps:spPr bwMode="auto">
                          <a:xfrm>
                            <a:off x="461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77421070" name="Line 151"/>
                        <wps:cNvCnPr>
                          <a:cxnSpLocks noChangeShapeType="1"/>
                        </wps:cNvCnPr>
                        <wps:spPr bwMode="auto">
                          <a:xfrm>
                            <a:off x="4647"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01377869" name="Line 150"/>
                        <wps:cNvCnPr>
                          <a:cxnSpLocks noChangeShapeType="1"/>
                        </wps:cNvCnPr>
                        <wps:spPr bwMode="auto">
                          <a:xfrm>
                            <a:off x="467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313284408" name="Line 149"/>
                        <wps:cNvCnPr>
                          <a:cxnSpLocks noChangeShapeType="1"/>
                        </wps:cNvCnPr>
                        <wps:spPr bwMode="auto">
                          <a:xfrm>
                            <a:off x="470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040398921" name="Line 148"/>
                        <wps:cNvCnPr>
                          <a:cxnSpLocks noChangeShapeType="1"/>
                        </wps:cNvCnPr>
                        <wps:spPr bwMode="auto">
                          <a:xfrm>
                            <a:off x="473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042849613" name="Line 147"/>
                        <wps:cNvCnPr>
                          <a:cxnSpLocks noChangeShapeType="1"/>
                        </wps:cNvCnPr>
                        <wps:spPr bwMode="auto">
                          <a:xfrm>
                            <a:off x="476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426230" name="Line 146"/>
                        <wps:cNvCnPr>
                          <a:cxnSpLocks noChangeShapeType="1"/>
                        </wps:cNvCnPr>
                        <wps:spPr bwMode="auto">
                          <a:xfrm>
                            <a:off x="4798"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829907203" name="Line 145"/>
                        <wps:cNvCnPr>
                          <a:cxnSpLocks noChangeShapeType="1"/>
                        </wps:cNvCnPr>
                        <wps:spPr bwMode="auto">
                          <a:xfrm>
                            <a:off x="482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661735601" name="Line 144"/>
                        <wps:cNvCnPr>
                          <a:cxnSpLocks noChangeShapeType="1"/>
                        </wps:cNvCnPr>
                        <wps:spPr bwMode="auto">
                          <a:xfrm>
                            <a:off x="485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36296626" name="Line 143"/>
                        <wps:cNvCnPr>
                          <a:cxnSpLocks noChangeShapeType="1"/>
                        </wps:cNvCnPr>
                        <wps:spPr bwMode="auto">
                          <a:xfrm>
                            <a:off x="488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977272419" name="Line 142"/>
                        <wps:cNvCnPr>
                          <a:cxnSpLocks noChangeShapeType="1"/>
                        </wps:cNvCnPr>
                        <wps:spPr bwMode="auto">
                          <a:xfrm>
                            <a:off x="491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889706089" name="Line 141"/>
                        <wps:cNvCnPr>
                          <a:cxnSpLocks noChangeShapeType="1"/>
                        </wps:cNvCnPr>
                        <wps:spPr bwMode="auto">
                          <a:xfrm>
                            <a:off x="4949"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225587503" name="Line 140"/>
                        <wps:cNvCnPr>
                          <a:cxnSpLocks noChangeShapeType="1"/>
                        </wps:cNvCnPr>
                        <wps:spPr bwMode="auto">
                          <a:xfrm>
                            <a:off x="498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457201470" name="Line 139"/>
                        <wps:cNvCnPr>
                          <a:cxnSpLocks noChangeShapeType="1"/>
                        </wps:cNvCnPr>
                        <wps:spPr bwMode="auto">
                          <a:xfrm>
                            <a:off x="501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s:wsp>
                        <wps:cNvPr id="1999030670" name="Line 138"/>
                        <wps:cNvCnPr>
                          <a:cxnSpLocks noChangeShapeType="1"/>
                        </wps:cNvCnPr>
                        <wps:spPr bwMode="auto">
                          <a:xfrm>
                            <a:off x="5040" y="383"/>
                            <a:ext cx="0" cy="60"/>
                          </a:xfrm>
                          <a:prstGeom prst="line">
                            <a:avLst/>
                          </a:prstGeom>
                          <a:noFill/>
                          <a:ln w="7125">
                            <a:solidFill>
                              <a:srgbClr val="6DCFF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AC3B88" id="Group 137" o:spid="_x0000_s1026" style="position:absolute;margin-left:17.05pt;margin-top:5.8pt;width:198.45pt;height:3pt;z-index:-251628032;mso-wrap-distance-left:0;mso-wrap-distance-right:0;mso-position-horizontal-relative:margin" coordorigin="1077,383" coordsize="3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">
                <v:line id="Line 269" o:spid="_x0000_s1027" style="position:absolute;visibility:visible;mso-wrap-style:square" from="1083,383" to="10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" strokecolor="#6dcff6" strokeweight=".19792mm"/>
                <v:line id="Line 268" o:spid="_x0000_s1028" style="position:absolute;visibility:visible;mso-wrap-style:square" from="1113,383" to="11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" strokecolor="#6dcff6" strokeweight=".19792mm"/>
                <v:line id="Line 267" o:spid="_x0000_s1029" style="position:absolute;visibility:visible;mso-wrap-style:square" from="1143,383" to="11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" strokecolor="#6dcff6" strokeweight=".19792mm"/>
                <v:line id="Line 266" o:spid="_x0000_s1030" style="position:absolute;visibility:visible;mso-wrap-style:square" from="1173,383" to="11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" strokecolor="#6dcff6" strokeweight=".19792mm"/>
                <v:line id="Line 265" o:spid="_x0000_s1031" style="position:absolute;visibility:visible;mso-wrap-style:square" from="1204,383" to="12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" strokecolor="#6dcff6" strokeweight=".19792mm"/>
                <v:line id="Line 264" o:spid="_x0000_s1032" style="position:absolute;visibility:visible;mso-wrap-style:square" from="1234,383" to="12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" strokecolor="#6dcff6" strokeweight=".19792mm"/>
                <v:line id="Line 263" o:spid="_x0000_s1033" style="position:absolute;visibility:visible;mso-wrap-style:square" from="1264,383" to="12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" strokecolor="#6dcff6" strokeweight=".19792mm"/>
                <v:line id="Line 262" o:spid="_x0000_s1034" style="position:absolute;visibility:visible;mso-wrap-style:square" from="1294,383" to="12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" strokecolor="#6dcff6" strokeweight=".19792mm"/>
                <v:line id="Line 261" o:spid="_x0000_s1035" style="position:absolute;visibility:visible;mso-wrap-style:square" from="1324,383" to="13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" strokecolor="#6dcff6" strokeweight=".19792mm"/>
                <v:line id="Line 260" o:spid="_x0000_s1036" style="position:absolute;visibility:visible;mso-wrap-style:square" from="1355,383" to="13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" strokecolor="#6dcff6" strokeweight=".19792mm"/>
                <v:line id="Line 259" o:spid="_x0000_s1037" style="position:absolute;visibility:visible;mso-wrap-style:square" from="1385,383" to="13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" strokecolor="#6dcff6" strokeweight=".19792mm"/>
                <v:line id="Line 258" o:spid="_x0000_s1038" style="position:absolute;visibility:visible;mso-wrap-style:square" from="1415,383" to="14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" strokecolor="#6dcff6" strokeweight=".19792mm"/>
                <v:line id="Line 257" o:spid="_x0000_s1039" style="position:absolute;visibility:visible;mso-wrap-style:square" from="1445,383" to="14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" strokecolor="#6dcff6" strokeweight=".19792mm"/>
                <v:line id="Line 256" o:spid="_x0000_s1040" style="position:absolute;visibility:visible;mso-wrap-style:square" from="1475,383" to="14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" strokecolor="#6dcff6" strokeweight=".19792mm"/>
                <v:line id="Line 255" o:spid="_x0000_s1041" style="position:absolute;visibility:visible;mso-wrap-style:square" from="1506,383" to="15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" strokecolor="#6dcff6" strokeweight=".19792mm"/>
                <v:line id="Line 254" o:spid="_x0000_s1042" style="position:absolute;visibility:visible;mso-wrap-style:square" from="1536,383" to="15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" strokecolor="#6dcff6" strokeweight=".19792mm"/>
                <v:line id="Line 253" o:spid="_x0000_s1043" style="position:absolute;visibility:visible;mso-wrap-style:square" from="1566,383" to="15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" strokecolor="#6dcff6" strokeweight=".19792mm"/>
                <v:line id="Line 252" o:spid="_x0000_s1044" style="position:absolute;visibility:visible;mso-wrap-style:square" from="1596,383" to="15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" strokecolor="#6dcff6" strokeweight=".19792mm"/>
                <v:line id="Line 251" o:spid="_x0000_s1045" style="position:absolute;visibility:visible;mso-wrap-style:square" from="1627,383" to="16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" strokecolor="#6dcff6" strokeweight=".19792mm"/>
                <v:line id="Line 250" o:spid="_x0000_s1046" style="position:absolute;visibility:visible;mso-wrap-style:square" from="1657,383" to="16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" strokecolor="#6dcff6" strokeweight=".19792mm"/>
                <v:line id="Line 249" o:spid="_x0000_s1047" style="position:absolute;visibility:visible;mso-wrap-style:square" from="1687,383" to="16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" strokecolor="#6dcff6" strokeweight=".19792mm"/>
                <v:line id="Line 248" o:spid="_x0000_s1048" style="position:absolute;visibility:visible;mso-wrap-style:square" from="1717,383" to="17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" strokecolor="#6dcff6" strokeweight=".19792mm"/>
                <v:line id="Line 247" o:spid="_x0000_s1049" style="position:absolute;visibility:visible;mso-wrap-style:square" from="1747,383" to="17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" strokecolor="#6dcff6" strokeweight=".19792mm"/>
                <v:line id="Line 246" o:spid="_x0000_s1050" style="position:absolute;visibility:visible;mso-wrap-style:square" from="1778,383" to="17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" strokecolor="#6dcff6" strokeweight=".19792mm"/>
                <v:line id="Line 245" o:spid="_x0000_s1051" style="position:absolute;visibility:visible;mso-wrap-style:square" from="1808,383" to="18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" strokecolor="#6dcff6" strokeweight=".19792mm"/>
                <v:line id="Line 244" o:spid="_x0000_s1052" style="position:absolute;visibility:visible;mso-wrap-style:square" from="1838,383" to="18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" strokecolor="#6dcff6" strokeweight=".19792mm"/>
                <v:line id="Line 243" o:spid="_x0000_s1053" style="position:absolute;visibility:visible;mso-wrap-style:square" from="1868,383" to="18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" strokecolor="#6dcff6" strokeweight=".19792mm"/>
                <v:line id="Line 242" o:spid="_x0000_s1054" style="position:absolute;visibility:visible;mso-wrap-style:square" from="1898,383" to="18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" strokecolor="#6dcff6" strokeweight=".19792mm"/>
                <v:line id="Line 241" o:spid="_x0000_s1055" style="position:absolute;visibility:visible;mso-wrap-style:square" from="1929,383" to="19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" strokecolor="#6dcff6" strokeweight=".19792mm"/>
                <v:line id="Line 240" o:spid="_x0000_s1056" style="position:absolute;visibility:visible;mso-wrap-style:square" from="1959,383" to="19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" strokecolor="#6dcff6" strokeweight=".19792mm"/>
                <v:line id="Line 239" o:spid="_x0000_s1057" style="position:absolute;visibility:visible;mso-wrap-style:square" from="1989,383" to="19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" strokecolor="#6dcff6" strokeweight=".19792mm"/>
                <v:line id="Line 238" o:spid="_x0000_s1058" style="position:absolute;visibility:visible;mso-wrap-style:square" from="2019,383" to="2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" strokecolor="#6dcff6" strokeweight=".19792mm"/>
                <v:line id="Line 237" o:spid="_x0000_s1059" style="position:absolute;visibility:visible;mso-wrap-style:square" from="2049,383" to="20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" strokecolor="#6dcff6" strokeweight=".19792mm"/>
                <v:line id="Line 236" o:spid="_x0000_s1060" style="position:absolute;visibility:visible;mso-wrap-style:square" from="2080,383" to="20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" strokecolor="#6dcff6" strokeweight=".19792mm"/>
                <v:line id="Line 235" o:spid="_x0000_s1061" style="position:absolute;visibility:visible;mso-wrap-style:square" from="2110,383" to="21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" strokecolor="#6dcff6" strokeweight=".19792mm"/>
                <v:line id="Line 234" o:spid="_x0000_s1062" style="position:absolute;visibility:visible;mso-wrap-style:square" from="2140,383" to="21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" strokecolor="#6dcff6" strokeweight=".19792mm"/>
                <v:line id="Line 233" o:spid="_x0000_s1063" style="position:absolute;visibility:visible;mso-wrap-style:square" from="2170,383" to="217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" strokecolor="#6dcff6" strokeweight=".19792mm"/>
                <v:line id="Line 232" o:spid="_x0000_s1064" style="position:absolute;visibility:visible;mso-wrap-style:square" from="2200,383" to="220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" strokecolor="#6dcff6" strokeweight=".19792mm"/>
                <v:line id="Line 231" o:spid="_x0000_s1065" style="position:absolute;visibility:visible;mso-wrap-style:square" from="2231,383" to="223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" strokecolor="#6dcff6" strokeweight=".19792mm"/>
                <v:line id="Line 230" o:spid="_x0000_s1066" style="position:absolute;visibility:visible;mso-wrap-style:square" from="2261,383" to="22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" strokecolor="#6dcff6" strokeweight=".19792mm"/>
                <v:line id="Line 229" o:spid="_x0000_s1067" style="position:absolute;visibility:visible;mso-wrap-style:square" from="2291,383" to="22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" strokecolor="#6dcff6" strokeweight=".19792mm"/>
                <v:line id="Line 228" o:spid="_x0000_s1068" style="position:absolute;visibility:visible;mso-wrap-style:square" from="2321,383" to="232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" strokecolor="#6dcff6" strokeweight=".19792mm"/>
                <v:line id="Line 227" o:spid="_x0000_s1069" style="position:absolute;visibility:visible;mso-wrap-style:square" from="2352,383" to="23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" strokecolor="#6dcff6" strokeweight=".19792mm"/>
                <v:line id="Line 226" o:spid="_x0000_s1070" style="position:absolute;visibility:visible;mso-wrap-style:square" from="2382,383" to="23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" strokecolor="#6dcff6" strokeweight=".19792mm"/>
                <v:line id="Line 225" o:spid="_x0000_s1071" style="position:absolute;visibility:visible;mso-wrap-style:square" from="2412,383" to="2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" strokecolor="#6dcff6" strokeweight=".19792mm"/>
                <v:line id="Line 224" o:spid="_x0000_s1072" style="position:absolute;visibility:visible;mso-wrap-style:square" from="2442,383" to="244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" strokecolor="#6dcff6" strokeweight=".19792mm"/>
                <v:line id="Line 223" o:spid="_x0000_s1073" style="position:absolute;visibility:visible;mso-wrap-style:square" from="2472,383" to="247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" strokecolor="#6dcff6" strokeweight=".19792mm"/>
                <v:line id="Line 222" o:spid="_x0000_s1074" style="position:absolute;visibility:visible;mso-wrap-style:square" from="2503,383" to="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" strokecolor="#6dcff6" strokeweight=".19792mm"/>
                <v:line id="Line 221" o:spid="_x0000_s1075" style="position:absolute;visibility:visible;mso-wrap-style:square" from="2533,383" to="253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" strokecolor="#6dcff6" strokeweight=".19792mm"/>
                <v:line id="Line 220" o:spid="_x0000_s1076" style="position:absolute;visibility:visible;mso-wrap-style:square" from="2563,383" to="256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" strokecolor="#6dcff6" strokeweight=".19792mm"/>
                <v:line id="Line 219" o:spid="_x0000_s1077" style="position:absolute;visibility:visible;mso-wrap-style:square" from="2593,383" to="259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" strokecolor="#6dcff6" strokeweight=".19792mm"/>
                <v:line id="Line 218" o:spid="_x0000_s1078" style="position:absolute;visibility:visible;mso-wrap-style:square" from="2623,383" to="262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" strokecolor="#6dcff6" strokeweight=".19792mm"/>
                <v:line id="Line 217" o:spid="_x0000_s1079" style="position:absolute;visibility:visible;mso-wrap-style:square" from="2654,383" to="265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" strokecolor="#6dcff6" strokeweight=".19792mm"/>
                <v:line id="Line 216" o:spid="_x0000_s1080" style="position:absolute;visibility:visible;mso-wrap-style:square" from="2684,383" to="26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" strokecolor="#6dcff6" strokeweight=".19792mm"/>
                <v:line id="Line 215" o:spid="_x0000_s1081" style="position:absolute;visibility:visible;mso-wrap-style:square" from="2714,383" to="271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" strokecolor="#6dcff6" strokeweight=".19792mm"/>
                <v:line id="Line 214" o:spid="_x0000_s1082" style="position:absolute;visibility:visible;mso-wrap-style:square" from="2744,383" to="274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" strokecolor="#6dcff6" strokeweight=".19792mm"/>
                <v:line id="Line 213" o:spid="_x0000_s1083" style="position:absolute;visibility:visible;mso-wrap-style:square" from="2774,383" to="277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" strokecolor="#6dcff6" strokeweight=".19792mm"/>
                <v:line id="Line 212" o:spid="_x0000_s1084" style="position:absolute;visibility:visible;mso-wrap-style:square" from="2805,383" to="28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" strokecolor="#6dcff6" strokeweight=".19792mm"/>
                <v:line id="Line 211" o:spid="_x0000_s1085" style="position:absolute;visibility:visible;mso-wrap-style:square" from="2835,383" to="28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" strokecolor="#6dcff6" strokeweight=".19792mm"/>
                <v:line id="Line 210" o:spid="_x0000_s1086" style="position:absolute;visibility:visible;mso-wrap-style:square" from="2865,383" to="286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" strokecolor="#6dcff6" strokeweight=".19792mm"/>
                <v:line id="Line 209" o:spid="_x0000_s1087" style="position:absolute;visibility:visible;mso-wrap-style:square" from="2895,383" to="289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" strokecolor="#6dcff6" strokeweight=".19792mm"/>
                <v:line id="Line 208" o:spid="_x0000_s1088" style="position:absolute;visibility:visible;mso-wrap-style:square" from="2925,383" to="292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" strokecolor="#6dcff6" strokeweight=".19792mm"/>
                <v:line id="Line 207" o:spid="_x0000_s1089" style="position:absolute;visibility:visible;mso-wrap-style:square" from="2956,383" to="29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" strokecolor="#6dcff6" strokeweight=".19792mm"/>
                <v:line id="Line 206" o:spid="_x0000_s1090" style="position:absolute;visibility:visible;mso-wrap-style:square" from="2986,383" to="298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" strokecolor="#6dcff6" strokeweight=".19792mm"/>
                <v:line id="Line 205" o:spid="_x0000_s1091" style="position:absolute;visibility:visible;mso-wrap-style:square" from="3016,383" to="301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" strokecolor="#6dcff6" strokeweight=".19792mm"/>
                <v:line id="Line 204" o:spid="_x0000_s1092" style="position:absolute;visibility:visible;mso-wrap-style:square" from="3046,383" to="30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" strokecolor="#6dcff6" strokeweight=".19792mm"/>
                <v:line id="Line 203" o:spid="_x0000_s1093" style="position:absolute;visibility:visible;mso-wrap-style:square" from="3077,383" to="307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" strokecolor="#6dcff6" strokeweight=".19792mm"/>
                <v:line id="Line 202" o:spid="_x0000_s1094" style="position:absolute;visibility:visible;mso-wrap-style:square" from="3107,383" to="310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" strokecolor="#6dcff6" strokeweight=".19792mm"/>
                <v:line id="Line 201" o:spid="_x0000_s1095" style="position:absolute;visibility:visible;mso-wrap-style:square" from="3137,383" to="313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" strokecolor="#6dcff6" strokeweight=".19792mm"/>
                <v:line id="Line 200" o:spid="_x0000_s1096" style="position:absolute;visibility:visible;mso-wrap-style:square" from="3167,383" to="316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" strokecolor="#6dcff6" strokeweight=".19792mm"/>
                <v:line id="Line 199" o:spid="_x0000_s1097" style="position:absolute;visibility:visible;mso-wrap-style:square" from="3197,383" to="319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" strokecolor="#6dcff6" strokeweight=".19792mm"/>
                <v:line id="Line 198" o:spid="_x0000_s1098" style="position:absolute;visibility:visible;mso-wrap-style:square" from="3228,383" to="322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" strokecolor="#6dcff6" strokeweight=".19792mm"/>
                <v:line id="Line 197" o:spid="_x0000_s1099" style="position:absolute;visibility:visible;mso-wrap-style:square" from="3258,383" to="32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" strokecolor="#6dcff6" strokeweight=".19792mm"/>
                <v:line id="Line 196" o:spid="_x0000_s1100" style="position:absolute;visibility:visible;mso-wrap-style:square" from="3288,383" to="32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" strokecolor="#6dcff6" strokeweight=".19792mm"/>
                <v:line id="Line 195" o:spid="_x0000_s1101" style="position:absolute;visibility:visible;mso-wrap-style:square" from="3318,383" to="331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" strokecolor="#6dcff6" strokeweight=".19792mm"/>
                <v:line id="Line 194" o:spid="_x0000_s1102" style="position:absolute;visibility:visible;mso-wrap-style:square" from="3348,383" to="33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" strokecolor="#6dcff6" strokeweight=".19792mm"/>
                <v:line id="Line 193" o:spid="_x0000_s1103" style="position:absolute;visibility:visible;mso-wrap-style:square" from="3379,383" to="337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" strokecolor="#6dcff6" strokeweight=".19792mm"/>
                <v:line id="Line 192" o:spid="_x0000_s1104" style="position:absolute;visibility:visible;mso-wrap-style:square" from="3409,383" to="340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" strokecolor="#6dcff6" strokeweight=".19792mm"/>
                <v:line id="Line 191" o:spid="_x0000_s1105" style="position:absolute;visibility:visible;mso-wrap-style:square" from="3439,383" to="343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" strokecolor="#6dcff6" strokeweight=".19792mm"/>
                <v:line id="Line 190" o:spid="_x0000_s1106" style="position:absolute;visibility:visible;mso-wrap-style:square" from="3469,383" to="34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" strokecolor="#6dcff6" strokeweight=".19792mm"/>
                <v:line id="Line 189" o:spid="_x0000_s1107" style="position:absolute;visibility:visible;mso-wrap-style:square" from="3499,383" to="349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" strokecolor="#6dcff6" strokeweight=".19792mm"/>
                <v:line id="Line 188" o:spid="_x0000_s1108" style="position:absolute;visibility:visible;mso-wrap-style:square" from="3530,383" to="353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" strokecolor="#6dcff6" strokeweight=".19792mm"/>
                <v:line id="Line 187" o:spid="_x0000_s1109" style="position:absolute;visibility:visible;mso-wrap-style:square" from="3560,383" to="356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" strokecolor="#6dcff6" strokeweight=".19792mm"/>
                <v:line id="Line 186" o:spid="_x0000_s1110" style="position:absolute;visibility:visible;mso-wrap-style:square" from="3590,383" to="359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" strokecolor="#6dcff6" strokeweight=".19792mm"/>
                <v:line id="Line 185" o:spid="_x0000_s1111" style="position:absolute;visibility:visible;mso-wrap-style:square" from="3620,383" to="362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" strokecolor="#6dcff6" strokeweight=".19792mm"/>
                <v:line id="Line 184" o:spid="_x0000_s1112" style="position:absolute;visibility:visible;mso-wrap-style:square" from="3650,383" to="365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" strokecolor="#6dcff6" strokeweight=".19792mm"/>
                <v:line id="Line 183" o:spid="_x0000_s1113" style="position:absolute;visibility:visible;mso-wrap-style:square" from="3681,383" to="368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" strokecolor="#6dcff6" strokeweight=".19792mm"/>
                <v:line id="Line 182" o:spid="_x0000_s1114" style="position:absolute;visibility:visible;mso-wrap-style:square" from="3711,383" to="371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" strokecolor="#6dcff6" strokeweight=".19792mm"/>
                <v:line id="Line 181" o:spid="_x0000_s1115" style="position:absolute;visibility:visible;mso-wrap-style:square" from="3741,383" to="374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" strokecolor="#6dcff6" strokeweight=".19792mm"/>
                <v:line id="Line 180" o:spid="_x0000_s1116" style="position:absolute;visibility:visible;mso-wrap-style:square" from="3771,383" to="377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" strokecolor="#6dcff6" strokeweight=".19792mm"/>
                <v:line id="Line 179" o:spid="_x0000_s1117" style="position:absolute;visibility:visible;mso-wrap-style:square" from="3802,383" to="38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" strokecolor="#6dcff6" strokeweight=".19792mm"/>
                <v:line id="Line 178" o:spid="_x0000_s1118" style="position:absolute;visibility:visible;mso-wrap-style:square" from="3832,383" to="3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" strokecolor="#6dcff6" strokeweight=".19792mm"/>
                <v:line id="Line 177" o:spid="_x0000_s1119" style="position:absolute;visibility:visible;mso-wrap-style:square" from="3862,383" to="38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" strokecolor="#6dcff6" strokeweight=".19792mm"/>
                <v:line id="Line 176" o:spid="_x0000_s1120" style="position:absolute;visibility:visible;mso-wrap-style:square" from="3892,383" to="38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" strokecolor="#6dcff6" strokeweight=".19792mm"/>
                <v:line id="Line 175" o:spid="_x0000_s1121" style="position:absolute;visibility:visible;mso-wrap-style:square" from="3922,383" to="392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" strokecolor="#6dcff6" strokeweight=".19792mm"/>
                <v:line id="Line 174" o:spid="_x0000_s1122" style="position:absolute;visibility:visible;mso-wrap-style:square" from="3953,383" to="39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" strokecolor="#6dcff6" strokeweight=".19792mm"/>
                <v:line id="Line 173" o:spid="_x0000_s1123" style="position:absolute;visibility:visible;mso-wrap-style:square" from="3983,383" to="39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" strokecolor="#6dcff6" strokeweight=".19792mm"/>
                <v:line id="Line 172" o:spid="_x0000_s1124" style="position:absolute;visibility:visible;mso-wrap-style:square" from="4013,383" to="40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" strokecolor="#6dcff6" strokeweight=".19792mm"/>
                <v:line id="Line 171" o:spid="_x0000_s1125" style="position:absolute;visibility:visible;mso-wrap-style:square" from="4043,383" to="40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" strokecolor="#6dcff6" strokeweight=".19792mm"/>
                <v:line id="Line 170" o:spid="_x0000_s1126" style="position:absolute;visibility:visible;mso-wrap-style:square" from="4073,383" to="40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" strokecolor="#6dcff6" strokeweight=".19792mm"/>
                <v:line id="Line 169" o:spid="_x0000_s1127" style="position:absolute;visibility:visible;mso-wrap-style:square" from="4104,383" to="41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" strokecolor="#6dcff6" strokeweight=".19792mm"/>
                <v:line id="Line 168" o:spid="_x0000_s1128" style="position:absolute;visibility:visible;mso-wrap-style:square" from="4134,383" to="41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" strokecolor="#6dcff6" strokeweight=".19792mm"/>
                <v:line id="Line 167" o:spid="_x0000_s1129" style="position:absolute;visibility:visible;mso-wrap-style:square" from="4164,383" to="41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" strokecolor="#6dcff6" strokeweight=".19792mm"/>
                <v:line id="Line 166" o:spid="_x0000_s1130" style="position:absolute;visibility:visible;mso-wrap-style:square" from="4194,383" to="41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" strokecolor="#6dcff6" strokeweight=".19792mm"/>
                <v:line id="Line 165" o:spid="_x0000_s1131" style="position:absolute;visibility:visible;mso-wrap-style:square" from="4224,383" to="42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" strokecolor="#6dcff6" strokeweight=".19792mm"/>
                <v:line id="Line 164" o:spid="_x0000_s1132" style="position:absolute;visibility:visible;mso-wrap-style:square" from="4255,383" to="42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" strokecolor="#6dcff6" strokeweight=".19792mm"/>
                <v:line id="Line 163" o:spid="_x0000_s1133" style="position:absolute;visibility:visible;mso-wrap-style:square" from="4285,383" to="42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" strokecolor="#6dcff6" strokeweight=".19792mm"/>
                <v:line id="Line 162" o:spid="_x0000_s1134" style="position:absolute;visibility:visible;mso-wrap-style:square" from="4315,383" to="43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" strokecolor="#6dcff6" strokeweight=".19792mm"/>
                <v:line id="Line 161" o:spid="_x0000_s1135" style="position:absolute;visibility:visible;mso-wrap-style:square" from="4345,383" to="43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" strokecolor="#6dcff6" strokeweight=".19792mm"/>
                <v:line id="Line 160" o:spid="_x0000_s1136" style="position:absolute;visibility:visible;mso-wrap-style:square" from="4375,383" to="43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" strokecolor="#6dcff6" strokeweight=".19792mm"/>
                <v:line id="Line 159" o:spid="_x0000_s1137" style="position:absolute;visibility:visible;mso-wrap-style:square" from="4406,383" to="44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" strokecolor="#6dcff6" strokeweight=".19792mm"/>
                <v:line id="Line 158" o:spid="_x0000_s1138" style="position:absolute;visibility:visible;mso-wrap-style:square" from="4436,383" to="44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" strokecolor="#6dcff6" strokeweight=".19792mm"/>
                <v:line id="Line 157" o:spid="_x0000_s1139" style="position:absolute;visibility:visible;mso-wrap-style:square" from="4466,383" to="44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" strokecolor="#6dcff6" strokeweight=".19792mm"/>
                <v:line id="Line 156" o:spid="_x0000_s1140" style="position:absolute;visibility:visible;mso-wrap-style:square" from="4496,383" to="44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" strokecolor="#6dcff6" strokeweight=".19792mm"/>
                <v:line id="Line 155" o:spid="_x0000_s1141" style="position:absolute;visibility:visible;mso-wrap-style:square" from="4527,383" to="45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" strokecolor="#6dcff6" strokeweight=".19792mm"/>
                <v:line id="Line 154" o:spid="_x0000_s1142" style="position:absolute;visibility:visible;mso-wrap-style:square" from="4557,383" to="45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" strokecolor="#6dcff6" strokeweight=".19792mm"/>
                <v:line id="Line 153" o:spid="_x0000_s1143" style="position:absolute;visibility:visible;mso-wrap-style:square" from="4587,383" to="45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" strokecolor="#6dcff6" strokeweight=".19792mm"/>
                <v:line id="Line 152" o:spid="_x0000_s1144" style="position:absolute;visibility:visible;mso-wrap-style:square" from="4617,383" to="46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" strokecolor="#6dcff6" strokeweight=".19792mm"/>
                <v:line id="Line 151" o:spid="_x0000_s1145" style="position:absolute;visibility:visible;mso-wrap-style:square" from="4647,383" to="46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" strokecolor="#6dcff6" strokeweight=".19792mm"/>
                <v:line id="Line 150" o:spid="_x0000_s1146" style="position:absolute;visibility:visible;mso-wrap-style:square" from="4678,383" to="46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" strokecolor="#6dcff6" strokeweight=".19792mm"/>
                <v:line id="Line 149" o:spid="_x0000_s1147" style="position:absolute;visibility:visible;mso-wrap-style:square" from="4708,383" to="47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" strokecolor="#6dcff6" strokeweight=".19792mm"/>
                <v:line id="Line 148" o:spid="_x0000_s1148" style="position:absolute;visibility:visible;mso-wrap-style:square" from="4738,383" to="47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" strokecolor="#6dcff6" strokeweight=".19792mm"/>
                <v:line id="Line 147" o:spid="_x0000_s1149" style="position:absolute;visibility:visible;mso-wrap-style:square" from="4768,383" to="47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" strokecolor="#6dcff6" strokeweight=".19792mm"/>
                <v:line id="Line 146" o:spid="_x0000_s1150" style="position:absolute;visibility:visible;mso-wrap-style:square" from="4798,383" to="47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" strokecolor="#6dcff6" strokeweight=".19792mm"/>
                <v:line id="Line 145" o:spid="_x0000_s1151" style="position:absolute;visibility:visible;mso-wrap-style:square" from="4829,383" to="48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" strokecolor="#6dcff6" strokeweight=".19792mm"/>
                <v:line id="Line 144" o:spid="_x0000_s1152" style="position:absolute;visibility:visible;mso-wrap-style:square" from="4859,383" to="48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" strokecolor="#6dcff6" strokeweight=".19792mm"/>
                <v:line id="Line 143" o:spid="_x0000_s1153" style="position:absolute;visibility:visible;mso-wrap-style:square" from="4889,383" to="48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" strokecolor="#6dcff6" strokeweight=".19792mm"/>
                <v:line id="Line 142" o:spid="_x0000_s1154" style="position:absolute;visibility:visible;mso-wrap-style:square" from="4919,383" to="49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" strokecolor="#6dcff6" strokeweight=".19792mm"/>
                <v:line id="Line 141" o:spid="_x0000_s1155" style="position:absolute;visibility:visible;mso-wrap-style:square" from="4949,383" to="49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" strokecolor="#6dcff6" strokeweight=".19792mm"/>
                <v:line id="Line 140" o:spid="_x0000_s1156" style="position:absolute;visibility:visible;mso-wrap-style:square" from="4980,383" to="49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" strokecolor="#6dcff6" strokeweight=".19792mm"/>
                <v:line id="Line 139" o:spid="_x0000_s1157" style="position:absolute;visibility:visible;mso-wrap-style:square" from="5010,383" to="50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" strokecolor="#6dcff6" strokeweight=".19792mm"/>
                <v:line id="Line 138" o:spid="_x0000_s1158" style="position:absolute;visibility:visible;mso-wrap-style:square" from="5040,383" to="50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" strokecolor="#6dcff6" strokeweight=".19792mm"/>
                <w10:wrap type="square" anchorx="margin"/>
              </v:group>
            </w:pict>
          </mc:Fallback>
        </mc:AlternateContent>
      </w:r>
      <w:r w:rsidR="00D50CFE">
        <w:rPr>
          <w:sz w:val="24"/>
          <w:lang w:val="en-AU"/>
        </w:rPr>
        <w:tab/>
      </w:r>
    </w:p>
    <w:p w14:paraId="0B08AFD5" w14:textId="3BFDF5EA" w:rsidR="00D50CFE" w:rsidRPr="00DA6305" w:rsidRDefault="00D50CFE" w:rsidP="00DA6305">
      <w:pPr>
        <w:spacing w:after="240"/>
        <w:ind w:left="567"/>
        <w:rPr>
          <w:rFonts w:asciiTheme="minorHAnsi" w:hAnsiTheme="minorHAnsi" w:cstheme="minorHAnsi"/>
          <w:b/>
          <w:bCs/>
          <w:color w:val="17365D" w:themeColor="text2" w:themeShade="BF"/>
          <w:sz w:val="24"/>
          <w:szCs w:val="24"/>
        </w:rPr>
      </w:pPr>
      <w:r w:rsidRPr="00DA6305">
        <w:rPr>
          <w:rFonts w:asciiTheme="minorHAnsi" w:hAnsiTheme="minorHAnsi" w:cstheme="minorHAnsi"/>
          <w:b/>
          <w:bCs/>
          <w:color w:val="17365D" w:themeColor="text2" w:themeShade="BF"/>
          <w:sz w:val="24"/>
          <w:szCs w:val="24"/>
        </w:rPr>
        <w:t>Artículos relacionados:</w:t>
      </w:r>
    </w:p>
    <w:p w14:paraId="177A45C6" w14:textId="39B422A2" w:rsidR="00DA6305" w:rsidRDefault="00DA6305" w:rsidP="00FF5DF4">
      <w:pPr>
        <w:tabs>
          <w:tab w:val="left" w:pos="1998"/>
        </w:tabs>
        <w:ind w:left="1418" w:hanging="851"/>
        <w:jc w:val="both"/>
      </w:pPr>
      <w:r w:rsidRPr="00DA6305">
        <w:rPr>
          <w:rFonts w:asciiTheme="minorHAnsi" w:hAnsiTheme="minorHAnsi" w:cstheme="minorHAnsi"/>
          <w:sz w:val="24"/>
        </w:rPr>
        <w:t>Fernández-Gómez, E., Segarra-Saavedra, J. y Feijoo, B. (2023). Alfabetización publicitaria y menores. Revisión bibliográfica a partir de la Web of Science (WOS) y Scopus (2010-2022).</w:t>
      </w:r>
      <w:r w:rsidR="00647529">
        <w:rPr>
          <w:rFonts w:asciiTheme="minorHAnsi" w:hAnsiTheme="minorHAnsi" w:cstheme="minorHAnsi"/>
          <w:sz w:val="24"/>
        </w:rPr>
        <w:t xml:space="preserve"> </w:t>
      </w:r>
      <w:r w:rsidRPr="00DA6305">
        <w:rPr>
          <w:rFonts w:asciiTheme="minorHAnsi" w:hAnsiTheme="minorHAnsi" w:cstheme="minorHAnsi"/>
          <w:i/>
          <w:iCs/>
          <w:sz w:val="24"/>
        </w:rPr>
        <w:t>Revista Latina de Comunicación Social</w:t>
      </w:r>
      <w:r w:rsidRPr="00DA6305">
        <w:rPr>
          <w:rFonts w:asciiTheme="minorHAnsi" w:hAnsiTheme="minorHAnsi" w:cstheme="minorHAnsi"/>
          <w:sz w:val="24"/>
        </w:rPr>
        <w:t>, 81, 1</w:t>
      </w:r>
      <w:r>
        <w:rPr>
          <w:rFonts w:asciiTheme="minorHAnsi" w:hAnsiTheme="minorHAnsi" w:cstheme="minorHAnsi"/>
          <w:sz w:val="24"/>
        </w:rPr>
        <w:t>-</w:t>
      </w:r>
      <w:r w:rsidRPr="00DA6305">
        <w:rPr>
          <w:rFonts w:asciiTheme="minorHAnsi" w:hAnsiTheme="minorHAnsi" w:cstheme="minorHAnsi"/>
          <w:sz w:val="24"/>
        </w:rPr>
        <w:t>22. </w:t>
      </w:r>
      <w:hyperlink r:id="rId115" w:history="1">
        <w:r w:rsidRPr="00DA6305">
          <w:rPr>
            <w:rStyle w:val="Hipervnculo"/>
            <w:rFonts w:asciiTheme="minorHAnsi" w:hAnsiTheme="minorHAnsi" w:cstheme="minorHAnsi"/>
            <w:sz w:val="24"/>
          </w:rPr>
          <w:t>https://doi.org/10.4185/rlcs.2023.1892</w:t>
        </w:r>
      </w:hyperlink>
    </w:p>
    <w:p w14:paraId="20FA6981" w14:textId="77777777" w:rsidR="00FF5DF4" w:rsidRPr="00DA6305" w:rsidRDefault="00FF5DF4" w:rsidP="00FF5DF4">
      <w:pPr>
        <w:tabs>
          <w:tab w:val="left" w:pos="1998"/>
        </w:tabs>
        <w:ind w:left="1418" w:hanging="851"/>
        <w:jc w:val="both"/>
        <w:rPr>
          <w:rFonts w:asciiTheme="minorHAnsi" w:hAnsiTheme="minorHAnsi" w:cstheme="minorHAnsi"/>
          <w:sz w:val="24"/>
        </w:rPr>
      </w:pPr>
    </w:p>
    <w:p w14:paraId="48D3756D" w14:textId="49946F9D" w:rsidR="00DA6305" w:rsidRDefault="00DA6305" w:rsidP="00FF5DF4">
      <w:pPr>
        <w:tabs>
          <w:tab w:val="left" w:pos="1998"/>
        </w:tabs>
        <w:ind w:left="1418" w:hanging="851"/>
        <w:jc w:val="both"/>
      </w:pPr>
      <w:r>
        <w:rPr>
          <w:noProof/>
        </w:rPr>
        <mc:AlternateContent>
          <mc:Choice Requires="wpg">
            <w:drawing>
              <wp:anchor distT="0" distB="0" distL="0" distR="0" simplePos="0" relativeHeight="251690496" behindDoc="1" locked="0" layoutInCell="1" allowOverlap="1" wp14:anchorId="64454953" wp14:editId="2FCF6087">
                <wp:simplePos x="0" y="0"/>
                <wp:positionH relativeFrom="margin">
                  <wp:posOffset>-1100455</wp:posOffset>
                </wp:positionH>
                <wp:positionV relativeFrom="paragraph">
                  <wp:posOffset>429260</wp:posOffset>
                </wp:positionV>
                <wp:extent cx="2520315" cy="38100"/>
                <wp:effectExtent l="2858" t="0" r="16192" b="16193"/>
                <wp:wrapSquare wrapText="bothSides"/>
                <wp:docPr id="19877049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520315" cy="38100"/>
                          <a:chOff x="1083" y="383"/>
                          <a:chExt cx="3957" cy="60"/>
                        </a:xfrm>
                      </wpg:grpSpPr>
                      <wps:wsp>
                        <wps:cNvPr id="418913448" name="Line 269"/>
                        <wps:cNvCnPr>
                          <a:cxnSpLocks noChangeShapeType="1"/>
                        </wps:cNvCnPr>
                        <wps:spPr bwMode="auto">
                          <a:xfrm>
                            <a:off x="108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59156457" name="Line 268"/>
                        <wps:cNvCnPr>
                          <a:cxnSpLocks noChangeShapeType="1"/>
                        </wps:cNvCnPr>
                        <wps:spPr bwMode="auto">
                          <a:xfrm>
                            <a:off x="111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69075570" name="Line 267"/>
                        <wps:cNvCnPr>
                          <a:cxnSpLocks noChangeShapeType="1"/>
                        </wps:cNvCnPr>
                        <wps:spPr bwMode="auto">
                          <a:xfrm>
                            <a:off x="114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50824086" name="Line 266"/>
                        <wps:cNvCnPr>
                          <a:cxnSpLocks noChangeShapeType="1"/>
                        </wps:cNvCnPr>
                        <wps:spPr bwMode="auto">
                          <a:xfrm>
                            <a:off x="117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781374437" name="Line 265"/>
                        <wps:cNvCnPr>
                          <a:cxnSpLocks noChangeShapeType="1"/>
                        </wps:cNvCnPr>
                        <wps:spPr bwMode="auto">
                          <a:xfrm>
                            <a:off x="120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136493056" name="Line 264"/>
                        <wps:cNvCnPr>
                          <a:cxnSpLocks noChangeShapeType="1"/>
                        </wps:cNvCnPr>
                        <wps:spPr bwMode="auto">
                          <a:xfrm>
                            <a:off x="123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0143111" name="Line 263"/>
                        <wps:cNvCnPr>
                          <a:cxnSpLocks noChangeShapeType="1"/>
                        </wps:cNvCnPr>
                        <wps:spPr bwMode="auto">
                          <a:xfrm>
                            <a:off x="126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118363194" name="Line 262"/>
                        <wps:cNvCnPr>
                          <a:cxnSpLocks noChangeShapeType="1"/>
                        </wps:cNvCnPr>
                        <wps:spPr bwMode="auto">
                          <a:xfrm>
                            <a:off x="129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48137668" name="Line 261"/>
                        <wps:cNvCnPr>
                          <a:cxnSpLocks noChangeShapeType="1"/>
                        </wps:cNvCnPr>
                        <wps:spPr bwMode="auto">
                          <a:xfrm>
                            <a:off x="132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72303968" name="Line 260"/>
                        <wps:cNvCnPr>
                          <a:cxnSpLocks noChangeShapeType="1"/>
                        </wps:cNvCnPr>
                        <wps:spPr bwMode="auto">
                          <a:xfrm>
                            <a:off x="135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03836996" name="Line 259"/>
                        <wps:cNvCnPr>
                          <a:cxnSpLocks noChangeShapeType="1"/>
                        </wps:cNvCnPr>
                        <wps:spPr bwMode="auto">
                          <a:xfrm>
                            <a:off x="138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28160072" name="Line 258"/>
                        <wps:cNvCnPr>
                          <a:cxnSpLocks noChangeShapeType="1"/>
                        </wps:cNvCnPr>
                        <wps:spPr bwMode="auto">
                          <a:xfrm>
                            <a:off x="141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43568092" name="Line 257"/>
                        <wps:cNvCnPr>
                          <a:cxnSpLocks noChangeShapeType="1"/>
                        </wps:cNvCnPr>
                        <wps:spPr bwMode="auto">
                          <a:xfrm>
                            <a:off x="144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42272016" name="Line 256"/>
                        <wps:cNvCnPr>
                          <a:cxnSpLocks noChangeShapeType="1"/>
                        </wps:cNvCnPr>
                        <wps:spPr bwMode="auto">
                          <a:xfrm>
                            <a:off x="147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488751272" name="Line 255"/>
                        <wps:cNvCnPr>
                          <a:cxnSpLocks noChangeShapeType="1"/>
                        </wps:cNvCnPr>
                        <wps:spPr bwMode="auto">
                          <a:xfrm>
                            <a:off x="150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38561342" name="Line 254"/>
                        <wps:cNvCnPr>
                          <a:cxnSpLocks noChangeShapeType="1"/>
                        </wps:cNvCnPr>
                        <wps:spPr bwMode="auto">
                          <a:xfrm>
                            <a:off x="153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43437620" name="Line 253"/>
                        <wps:cNvCnPr>
                          <a:cxnSpLocks noChangeShapeType="1"/>
                        </wps:cNvCnPr>
                        <wps:spPr bwMode="auto">
                          <a:xfrm>
                            <a:off x="156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399442165" name="Line 252"/>
                        <wps:cNvCnPr>
                          <a:cxnSpLocks noChangeShapeType="1"/>
                        </wps:cNvCnPr>
                        <wps:spPr bwMode="auto">
                          <a:xfrm>
                            <a:off x="159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29130806" name="Line 251"/>
                        <wps:cNvCnPr>
                          <a:cxnSpLocks noChangeShapeType="1"/>
                        </wps:cNvCnPr>
                        <wps:spPr bwMode="auto">
                          <a:xfrm>
                            <a:off x="162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72350004" name="Line 250"/>
                        <wps:cNvCnPr>
                          <a:cxnSpLocks noChangeShapeType="1"/>
                        </wps:cNvCnPr>
                        <wps:spPr bwMode="auto">
                          <a:xfrm>
                            <a:off x="165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340044658" name="Line 249"/>
                        <wps:cNvCnPr>
                          <a:cxnSpLocks noChangeShapeType="1"/>
                        </wps:cNvCnPr>
                        <wps:spPr bwMode="auto">
                          <a:xfrm>
                            <a:off x="168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96316476" name="Line 248"/>
                        <wps:cNvCnPr>
                          <a:cxnSpLocks noChangeShapeType="1"/>
                        </wps:cNvCnPr>
                        <wps:spPr bwMode="auto">
                          <a:xfrm>
                            <a:off x="171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74141655" name="Line 247"/>
                        <wps:cNvCnPr>
                          <a:cxnSpLocks noChangeShapeType="1"/>
                        </wps:cNvCnPr>
                        <wps:spPr bwMode="auto">
                          <a:xfrm>
                            <a:off x="174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27715812" name="Line 246"/>
                        <wps:cNvCnPr>
                          <a:cxnSpLocks noChangeShapeType="1"/>
                        </wps:cNvCnPr>
                        <wps:spPr bwMode="auto">
                          <a:xfrm>
                            <a:off x="177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4170437" name="Line 245"/>
                        <wps:cNvCnPr>
                          <a:cxnSpLocks noChangeShapeType="1"/>
                        </wps:cNvCnPr>
                        <wps:spPr bwMode="auto">
                          <a:xfrm>
                            <a:off x="180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94677638" name="Line 244"/>
                        <wps:cNvCnPr>
                          <a:cxnSpLocks noChangeShapeType="1"/>
                        </wps:cNvCnPr>
                        <wps:spPr bwMode="auto">
                          <a:xfrm>
                            <a:off x="183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75606234" name="Line 243"/>
                        <wps:cNvCnPr>
                          <a:cxnSpLocks noChangeShapeType="1"/>
                        </wps:cNvCnPr>
                        <wps:spPr bwMode="auto">
                          <a:xfrm>
                            <a:off x="186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47035286" name="Line 242"/>
                        <wps:cNvCnPr>
                          <a:cxnSpLocks noChangeShapeType="1"/>
                        </wps:cNvCnPr>
                        <wps:spPr bwMode="auto">
                          <a:xfrm>
                            <a:off x="189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19149163" name="Line 241"/>
                        <wps:cNvCnPr>
                          <a:cxnSpLocks noChangeShapeType="1"/>
                        </wps:cNvCnPr>
                        <wps:spPr bwMode="auto">
                          <a:xfrm>
                            <a:off x="192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52319338" name="Line 240"/>
                        <wps:cNvCnPr>
                          <a:cxnSpLocks noChangeShapeType="1"/>
                        </wps:cNvCnPr>
                        <wps:spPr bwMode="auto">
                          <a:xfrm>
                            <a:off x="195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09999280" name="Line 239"/>
                        <wps:cNvCnPr>
                          <a:cxnSpLocks noChangeShapeType="1"/>
                        </wps:cNvCnPr>
                        <wps:spPr bwMode="auto">
                          <a:xfrm>
                            <a:off x="198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481108936" name="Line 238"/>
                        <wps:cNvCnPr>
                          <a:cxnSpLocks noChangeShapeType="1"/>
                        </wps:cNvCnPr>
                        <wps:spPr bwMode="auto">
                          <a:xfrm>
                            <a:off x="201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30821704" name="Line 237"/>
                        <wps:cNvCnPr>
                          <a:cxnSpLocks noChangeShapeType="1"/>
                        </wps:cNvCnPr>
                        <wps:spPr bwMode="auto">
                          <a:xfrm>
                            <a:off x="204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2811471" name="Line 236"/>
                        <wps:cNvCnPr>
                          <a:cxnSpLocks noChangeShapeType="1"/>
                        </wps:cNvCnPr>
                        <wps:spPr bwMode="auto">
                          <a:xfrm>
                            <a:off x="208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05235006" name="Line 235"/>
                        <wps:cNvCnPr>
                          <a:cxnSpLocks noChangeShapeType="1"/>
                        </wps:cNvCnPr>
                        <wps:spPr bwMode="auto">
                          <a:xfrm>
                            <a:off x="211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79216161" name="Line 234"/>
                        <wps:cNvCnPr>
                          <a:cxnSpLocks noChangeShapeType="1"/>
                        </wps:cNvCnPr>
                        <wps:spPr bwMode="auto">
                          <a:xfrm>
                            <a:off x="214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44799282" name="Line 233"/>
                        <wps:cNvCnPr>
                          <a:cxnSpLocks noChangeShapeType="1"/>
                        </wps:cNvCnPr>
                        <wps:spPr bwMode="auto">
                          <a:xfrm>
                            <a:off x="217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104955398" name="Line 232"/>
                        <wps:cNvCnPr>
                          <a:cxnSpLocks noChangeShapeType="1"/>
                        </wps:cNvCnPr>
                        <wps:spPr bwMode="auto">
                          <a:xfrm>
                            <a:off x="220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27462508" name="Line 231"/>
                        <wps:cNvCnPr>
                          <a:cxnSpLocks noChangeShapeType="1"/>
                        </wps:cNvCnPr>
                        <wps:spPr bwMode="auto">
                          <a:xfrm>
                            <a:off x="223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4249830" name="Line 230"/>
                        <wps:cNvCnPr>
                          <a:cxnSpLocks noChangeShapeType="1"/>
                        </wps:cNvCnPr>
                        <wps:spPr bwMode="auto">
                          <a:xfrm>
                            <a:off x="226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91993286" name="Line 229"/>
                        <wps:cNvCnPr>
                          <a:cxnSpLocks noChangeShapeType="1"/>
                        </wps:cNvCnPr>
                        <wps:spPr bwMode="auto">
                          <a:xfrm>
                            <a:off x="229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93185227" name="Line 228"/>
                        <wps:cNvCnPr>
                          <a:cxnSpLocks noChangeShapeType="1"/>
                        </wps:cNvCnPr>
                        <wps:spPr bwMode="auto">
                          <a:xfrm>
                            <a:off x="232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86357167" name="Line 227"/>
                        <wps:cNvCnPr>
                          <a:cxnSpLocks noChangeShapeType="1"/>
                        </wps:cNvCnPr>
                        <wps:spPr bwMode="auto">
                          <a:xfrm>
                            <a:off x="235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10874025" name="Line 226"/>
                        <wps:cNvCnPr>
                          <a:cxnSpLocks noChangeShapeType="1"/>
                        </wps:cNvCnPr>
                        <wps:spPr bwMode="auto">
                          <a:xfrm>
                            <a:off x="238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39359293" name="Line 225"/>
                        <wps:cNvCnPr>
                          <a:cxnSpLocks noChangeShapeType="1"/>
                        </wps:cNvCnPr>
                        <wps:spPr bwMode="auto">
                          <a:xfrm>
                            <a:off x="241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6715917" name="Line 224"/>
                        <wps:cNvCnPr>
                          <a:cxnSpLocks noChangeShapeType="1"/>
                        </wps:cNvCnPr>
                        <wps:spPr bwMode="auto">
                          <a:xfrm>
                            <a:off x="244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130644826" name="Line 223"/>
                        <wps:cNvCnPr>
                          <a:cxnSpLocks noChangeShapeType="1"/>
                        </wps:cNvCnPr>
                        <wps:spPr bwMode="auto">
                          <a:xfrm>
                            <a:off x="247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35362318" name="Line 222"/>
                        <wps:cNvCnPr>
                          <a:cxnSpLocks noChangeShapeType="1"/>
                        </wps:cNvCnPr>
                        <wps:spPr bwMode="auto">
                          <a:xfrm>
                            <a:off x="250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53446530" name="Line 221"/>
                        <wps:cNvCnPr>
                          <a:cxnSpLocks noChangeShapeType="1"/>
                        </wps:cNvCnPr>
                        <wps:spPr bwMode="auto">
                          <a:xfrm>
                            <a:off x="253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40562793" name="Line 220"/>
                        <wps:cNvCnPr>
                          <a:cxnSpLocks noChangeShapeType="1"/>
                        </wps:cNvCnPr>
                        <wps:spPr bwMode="auto">
                          <a:xfrm>
                            <a:off x="256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14642580" name="Line 219"/>
                        <wps:cNvCnPr>
                          <a:cxnSpLocks noChangeShapeType="1"/>
                        </wps:cNvCnPr>
                        <wps:spPr bwMode="auto">
                          <a:xfrm>
                            <a:off x="259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46398153" name="Line 218"/>
                        <wps:cNvCnPr>
                          <a:cxnSpLocks noChangeShapeType="1"/>
                        </wps:cNvCnPr>
                        <wps:spPr bwMode="auto">
                          <a:xfrm>
                            <a:off x="262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41891657" name="Line 217"/>
                        <wps:cNvCnPr>
                          <a:cxnSpLocks noChangeShapeType="1"/>
                        </wps:cNvCnPr>
                        <wps:spPr bwMode="auto">
                          <a:xfrm>
                            <a:off x="265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53650380" name="Line 216"/>
                        <wps:cNvCnPr>
                          <a:cxnSpLocks noChangeShapeType="1"/>
                        </wps:cNvCnPr>
                        <wps:spPr bwMode="auto">
                          <a:xfrm>
                            <a:off x="268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07440919" name="Line 215"/>
                        <wps:cNvCnPr>
                          <a:cxnSpLocks noChangeShapeType="1"/>
                        </wps:cNvCnPr>
                        <wps:spPr bwMode="auto">
                          <a:xfrm>
                            <a:off x="271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306707082" name="Line 214"/>
                        <wps:cNvCnPr>
                          <a:cxnSpLocks noChangeShapeType="1"/>
                        </wps:cNvCnPr>
                        <wps:spPr bwMode="auto">
                          <a:xfrm>
                            <a:off x="274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72197503" name="Line 213"/>
                        <wps:cNvCnPr>
                          <a:cxnSpLocks noChangeShapeType="1"/>
                        </wps:cNvCnPr>
                        <wps:spPr bwMode="auto">
                          <a:xfrm>
                            <a:off x="277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9378037" name="Line 212"/>
                        <wps:cNvCnPr>
                          <a:cxnSpLocks noChangeShapeType="1"/>
                        </wps:cNvCnPr>
                        <wps:spPr bwMode="auto">
                          <a:xfrm>
                            <a:off x="280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735137068" name="Line 211"/>
                        <wps:cNvCnPr>
                          <a:cxnSpLocks noChangeShapeType="1"/>
                        </wps:cNvCnPr>
                        <wps:spPr bwMode="auto">
                          <a:xfrm>
                            <a:off x="283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67425694" name="Line 210"/>
                        <wps:cNvCnPr>
                          <a:cxnSpLocks noChangeShapeType="1"/>
                        </wps:cNvCnPr>
                        <wps:spPr bwMode="auto">
                          <a:xfrm>
                            <a:off x="286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15272016" name="Line 209"/>
                        <wps:cNvCnPr>
                          <a:cxnSpLocks noChangeShapeType="1"/>
                        </wps:cNvCnPr>
                        <wps:spPr bwMode="auto">
                          <a:xfrm>
                            <a:off x="289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29673284" name="Line 208"/>
                        <wps:cNvCnPr>
                          <a:cxnSpLocks noChangeShapeType="1"/>
                        </wps:cNvCnPr>
                        <wps:spPr bwMode="auto">
                          <a:xfrm>
                            <a:off x="292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8254535" name="Line 207"/>
                        <wps:cNvCnPr>
                          <a:cxnSpLocks noChangeShapeType="1"/>
                        </wps:cNvCnPr>
                        <wps:spPr bwMode="auto">
                          <a:xfrm>
                            <a:off x="295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111379483" name="Line 206"/>
                        <wps:cNvCnPr>
                          <a:cxnSpLocks noChangeShapeType="1"/>
                        </wps:cNvCnPr>
                        <wps:spPr bwMode="auto">
                          <a:xfrm>
                            <a:off x="298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82625152" name="Line 205"/>
                        <wps:cNvCnPr>
                          <a:cxnSpLocks noChangeShapeType="1"/>
                        </wps:cNvCnPr>
                        <wps:spPr bwMode="auto">
                          <a:xfrm>
                            <a:off x="301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15492299" name="Line 204"/>
                        <wps:cNvCnPr>
                          <a:cxnSpLocks noChangeShapeType="1"/>
                        </wps:cNvCnPr>
                        <wps:spPr bwMode="auto">
                          <a:xfrm>
                            <a:off x="304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77757516" name="Line 203"/>
                        <wps:cNvCnPr>
                          <a:cxnSpLocks noChangeShapeType="1"/>
                        </wps:cNvCnPr>
                        <wps:spPr bwMode="auto">
                          <a:xfrm>
                            <a:off x="307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00054496" name="Line 202"/>
                        <wps:cNvCnPr>
                          <a:cxnSpLocks noChangeShapeType="1"/>
                        </wps:cNvCnPr>
                        <wps:spPr bwMode="auto">
                          <a:xfrm>
                            <a:off x="310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88397666" name="Line 201"/>
                        <wps:cNvCnPr>
                          <a:cxnSpLocks noChangeShapeType="1"/>
                        </wps:cNvCnPr>
                        <wps:spPr bwMode="auto">
                          <a:xfrm>
                            <a:off x="313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68795052" name="Line 200"/>
                        <wps:cNvCnPr>
                          <a:cxnSpLocks noChangeShapeType="1"/>
                        </wps:cNvCnPr>
                        <wps:spPr bwMode="auto">
                          <a:xfrm>
                            <a:off x="316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147462825" name="Line 199"/>
                        <wps:cNvCnPr>
                          <a:cxnSpLocks noChangeShapeType="1"/>
                        </wps:cNvCnPr>
                        <wps:spPr bwMode="auto">
                          <a:xfrm>
                            <a:off x="319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85144688" name="Line 198"/>
                        <wps:cNvCnPr>
                          <a:cxnSpLocks noChangeShapeType="1"/>
                        </wps:cNvCnPr>
                        <wps:spPr bwMode="auto">
                          <a:xfrm>
                            <a:off x="322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40461841" name="Line 197"/>
                        <wps:cNvCnPr>
                          <a:cxnSpLocks noChangeShapeType="1"/>
                        </wps:cNvCnPr>
                        <wps:spPr bwMode="auto">
                          <a:xfrm>
                            <a:off x="325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95544934" name="Line 196"/>
                        <wps:cNvCnPr>
                          <a:cxnSpLocks noChangeShapeType="1"/>
                        </wps:cNvCnPr>
                        <wps:spPr bwMode="auto">
                          <a:xfrm>
                            <a:off x="328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489744003" name="Line 195"/>
                        <wps:cNvCnPr>
                          <a:cxnSpLocks noChangeShapeType="1"/>
                        </wps:cNvCnPr>
                        <wps:spPr bwMode="auto">
                          <a:xfrm>
                            <a:off x="331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65210249" name="Line 194"/>
                        <wps:cNvCnPr>
                          <a:cxnSpLocks noChangeShapeType="1"/>
                        </wps:cNvCnPr>
                        <wps:spPr bwMode="auto">
                          <a:xfrm>
                            <a:off x="334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43209814" name="Line 193"/>
                        <wps:cNvCnPr>
                          <a:cxnSpLocks noChangeShapeType="1"/>
                        </wps:cNvCnPr>
                        <wps:spPr bwMode="auto">
                          <a:xfrm>
                            <a:off x="337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76268031" name="Line 192"/>
                        <wps:cNvCnPr>
                          <a:cxnSpLocks noChangeShapeType="1"/>
                        </wps:cNvCnPr>
                        <wps:spPr bwMode="auto">
                          <a:xfrm>
                            <a:off x="340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50210305" name="Line 191"/>
                        <wps:cNvCnPr>
                          <a:cxnSpLocks noChangeShapeType="1"/>
                        </wps:cNvCnPr>
                        <wps:spPr bwMode="auto">
                          <a:xfrm>
                            <a:off x="343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09931947" name="Line 190"/>
                        <wps:cNvCnPr>
                          <a:cxnSpLocks noChangeShapeType="1"/>
                        </wps:cNvCnPr>
                        <wps:spPr bwMode="auto">
                          <a:xfrm>
                            <a:off x="346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734543465" name="Line 189"/>
                        <wps:cNvCnPr>
                          <a:cxnSpLocks noChangeShapeType="1"/>
                        </wps:cNvCnPr>
                        <wps:spPr bwMode="auto">
                          <a:xfrm>
                            <a:off x="349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55621739" name="Line 188"/>
                        <wps:cNvCnPr>
                          <a:cxnSpLocks noChangeShapeType="1"/>
                        </wps:cNvCnPr>
                        <wps:spPr bwMode="auto">
                          <a:xfrm>
                            <a:off x="353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25679314" name="Line 187"/>
                        <wps:cNvCnPr>
                          <a:cxnSpLocks noChangeShapeType="1"/>
                        </wps:cNvCnPr>
                        <wps:spPr bwMode="auto">
                          <a:xfrm>
                            <a:off x="356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88891340" name="Line 186"/>
                        <wps:cNvCnPr>
                          <a:cxnSpLocks noChangeShapeType="1"/>
                        </wps:cNvCnPr>
                        <wps:spPr bwMode="auto">
                          <a:xfrm>
                            <a:off x="359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08931602" name="Line 185"/>
                        <wps:cNvCnPr>
                          <a:cxnSpLocks noChangeShapeType="1"/>
                        </wps:cNvCnPr>
                        <wps:spPr bwMode="auto">
                          <a:xfrm>
                            <a:off x="362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817610" name="Line 184"/>
                        <wps:cNvCnPr>
                          <a:cxnSpLocks noChangeShapeType="1"/>
                        </wps:cNvCnPr>
                        <wps:spPr bwMode="auto">
                          <a:xfrm>
                            <a:off x="365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42055970" name="Line 183"/>
                        <wps:cNvCnPr>
                          <a:cxnSpLocks noChangeShapeType="1"/>
                        </wps:cNvCnPr>
                        <wps:spPr bwMode="auto">
                          <a:xfrm>
                            <a:off x="368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23987732" name="Line 182"/>
                        <wps:cNvCnPr>
                          <a:cxnSpLocks noChangeShapeType="1"/>
                        </wps:cNvCnPr>
                        <wps:spPr bwMode="auto">
                          <a:xfrm>
                            <a:off x="371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86963225" name="Line 181"/>
                        <wps:cNvCnPr>
                          <a:cxnSpLocks noChangeShapeType="1"/>
                        </wps:cNvCnPr>
                        <wps:spPr bwMode="auto">
                          <a:xfrm>
                            <a:off x="374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42847041" name="Line 180"/>
                        <wps:cNvCnPr>
                          <a:cxnSpLocks noChangeShapeType="1"/>
                        </wps:cNvCnPr>
                        <wps:spPr bwMode="auto">
                          <a:xfrm>
                            <a:off x="3771"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3327341" name="Line 179"/>
                        <wps:cNvCnPr>
                          <a:cxnSpLocks noChangeShapeType="1"/>
                        </wps:cNvCnPr>
                        <wps:spPr bwMode="auto">
                          <a:xfrm>
                            <a:off x="380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563889467" name="Line 178"/>
                        <wps:cNvCnPr>
                          <a:cxnSpLocks noChangeShapeType="1"/>
                        </wps:cNvCnPr>
                        <wps:spPr bwMode="auto">
                          <a:xfrm>
                            <a:off x="383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9955533" name="Line 177"/>
                        <wps:cNvCnPr>
                          <a:cxnSpLocks noChangeShapeType="1"/>
                        </wps:cNvCnPr>
                        <wps:spPr bwMode="auto">
                          <a:xfrm>
                            <a:off x="386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48784629" name="Line 176"/>
                        <wps:cNvCnPr>
                          <a:cxnSpLocks noChangeShapeType="1"/>
                        </wps:cNvCnPr>
                        <wps:spPr bwMode="auto">
                          <a:xfrm>
                            <a:off x="389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54454466" name="Line 175"/>
                        <wps:cNvCnPr>
                          <a:cxnSpLocks noChangeShapeType="1"/>
                        </wps:cNvCnPr>
                        <wps:spPr bwMode="auto">
                          <a:xfrm>
                            <a:off x="3922"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37157538" name="Line 174"/>
                        <wps:cNvCnPr>
                          <a:cxnSpLocks noChangeShapeType="1"/>
                        </wps:cNvCnPr>
                        <wps:spPr bwMode="auto">
                          <a:xfrm>
                            <a:off x="395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840047321" name="Line 173"/>
                        <wps:cNvCnPr>
                          <a:cxnSpLocks noChangeShapeType="1"/>
                        </wps:cNvCnPr>
                        <wps:spPr bwMode="auto">
                          <a:xfrm>
                            <a:off x="398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4206150" name="Line 172"/>
                        <wps:cNvCnPr>
                          <a:cxnSpLocks noChangeShapeType="1"/>
                        </wps:cNvCnPr>
                        <wps:spPr bwMode="auto">
                          <a:xfrm>
                            <a:off x="401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63938708" name="Line 171"/>
                        <wps:cNvCnPr>
                          <a:cxnSpLocks noChangeShapeType="1"/>
                        </wps:cNvCnPr>
                        <wps:spPr bwMode="auto">
                          <a:xfrm>
                            <a:off x="404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45780549" name="Line 170"/>
                        <wps:cNvCnPr>
                          <a:cxnSpLocks noChangeShapeType="1"/>
                        </wps:cNvCnPr>
                        <wps:spPr bwMode="auto">
                          <a:xfrm>
                            <a:off x="4073"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304263600" name="Line 169"/>
                        <wps:cNvCnPr>
                          <a:cxnSpLocks noChangeShapeType="1"/>
                        </wps:cNvCnPr>
                        <wps:spPr bwMode="auto">
                          <a:xfrm>
                            <a:off x="410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174219967" name="Line 168"/>
                        <wps:cNvCnPr>
                          <a:cxnSpLocks noChangeShapeType="1"/>
                        </wps:cNvCnPr>
                        <wps:spPr bwMode="auto">
                          <a:xfrm>
                            <a:off x="413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38368186" name="Line 167"/>
                        <wps:cNvCnPr>
                          <a:cxnSpLocks noChangeShapeType="1"/>
                        </wps:cNvCnPr>
                        <wps:spPr bwMode="auto">
                          <a:xfrm>
                            <a:off x="416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28427908" name="Line 166"/>
                        <wps:cNvCnPr>
                          <a:cxnSpLocks noChangeShapeType="1"/>
                        </wps:cNvCnPr>
                        <wps:spPr bwMode="auto">
                          <a:xfrm>
                            <a:off x="419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22385618" name="Line 165"/>
                        <wps:cNvCnPr>
                          <a:cxnSpLocks noChangeShapeType="1"/>
                        </wps:cNvCnPr>
                        <wps:spPr bwMode="auto">
                          <a:xfrm>
                            <a:off x="4224"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2585377" name="Line 164"/>
                        <wps:cNvCnPr>
                          <a:cxnSpLocks noChangeShapeType="1"/>
                        </wps:cNvCnPr>
                        <wps:spPr bwMode="auto">
                          <a:xfrm>
                            <a:off x="425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05433611" name="Line 163"/>
                        <wps:cNvCnPr>
                          <a:cxnSpLocks noChangeShapeType="1"/>
                        </wps:cNvCnPr>
                        <wps:spPr bwMode="auto">
                          <a:xfrm>
                            <a:off x="428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72649180" name="Line 162"/>
                        <wps:cNvCnPr>
                          <a:cxnSpLocks noChangeShapeType="1"/>
                        </wps:cNvCnPr>
                        <wps:spPr bwMode="auto">
                          <a:xfrm>
                            <a:off x="431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001932815" name="Line 161"/>
                        <wps:cNvCnPr>
                          <a:cxnSpLocks noChangeShapeType="1"/>
                        </wps:cNvCnPr>
                        <wps:spPr bwMode="auto">
                          <a:xfrm>
                            <a:off x="434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77582250" name="Line 160"/>
                        <wps:cNvCnPr>
                          <a:cxnSpLocks noChangeShapeType="1"/>
                        </wps:cNvCnPr>
                        <wps:spPr bwMode="auto">
                          <a:xfrm>
                            <a:off x="4375"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39784417" name="Line 159"/>
                        <wps:cNvCnPr>
                          <a:cxnSpLocks noChangeShapeType="1"/>
                        </wps:cNvCnPr>
                        <wps:spPr bwMode="auto">
                          <a:xfrm>
                            <a:off x="440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33092705" name="Line 158"/>
                        <wps:cNvCnPr>
                          <a:cxnSpLocks noChangeShapeType="1"/>
                        </wps:cNvCnPr>
                        <wps:spPr bwMode="auto">
                          <a:xfrm>
                            <a:off x="443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75160428" name="Line 157"/>
                        <wps:cNvCnPr>
                          <a:cxnSpLocks noChangeShapeType="1"/>
                        </wps:cNvCnPr>
                        <wps:spPr bwMode="auto">
                          <a:xfrm>
                            <a:off x="446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043375035" name="Line 156"/>
                        <wps:cNvCnPr>
                          <a:cxnSpLocks noChangeShapeType="1"/>
                        </wps:cNvCnPr>
                        <wps:spPr bwMode="auto">
                          <a:xfrm>
                            <a:off x="4496"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86408747" name="Line 155"/>
                        <wps:cNvCnPr>
                          <a:cxnSpLocks noChangeShapeType="1"/>
                        </wps:cNvCnPr>
                        <wps:spPr bwMode="auto">
                          <a:xfrm>
                            <a:off x="452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11767691" name="Line 154"/>
                        <wps:cNvCnPr>
                          <a:cxnSpLocks noChangeShapeType="1"/>
                        </wps:cNvCnPr>
                        <wps:spPr bwMode="auto">
                          <a:xfrm>
                            <a:off x="455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18250656" name="Line 153"/>
                        <wps:cNvCnPr>
                          <a:cxnSpLocks noChangeShapeType="1"/>
                        </wps:cNvCnPr>
                        <wps:spPr bwMode="auto">
                          <a:xfrm>
                            <a:off x="458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126046349" name="Line 152"/>
                        <wps:cNvCnPr>
                          <a:cxnSpLocks noChangeShapeType="1"/>
                        </wps:cNvCnPr>
                        <wps:spPr bwMode="auto">
                          <a:xfrm>
                            <a:off x="461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663132147" name="Line 151"/>
                        <wps:cNvCnPr>
                          <a:cxnSpLocks noChangeShapeType="1"/>
                        </wps:cNvCnPr>
                        <wps:spPr bwMode="auto">
                          <a:xfrm>
                            <a:off x="4647"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068481" name="Line 150"/>
                        <wps:cNvCnPr>
                          <a:cxnSpLocks noChangeShapeType="1"/>
                        </wps:cNvCnPr>
                        <wps:spPr bwMode="auto">
                          <a:xfrm>
                            <a:off x="467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454926991" name="Line 149"/>
                        <wps:cNvCnPr>
                          <a:cxnSpLocks noChangeShapeType="1"/>
                        </wps:cNvCnPr>
                        <wps:spPr bwMode="auto">
                          <a:xfrm>
                            <a:off x="470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803568565" name="Line 148"/>
                        <wps:cNvCnPr>
                          <a:cxnSpLocks noChangeShapeType="1"/>
                        </wps:cNvCnPr>
                        <wps:spPr bwMode="auto">
                          <a:xfrm>
                            <a:off x="473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319368522" name="Line 147"/>
                        <wps:cNvCnPr>
                          <a:cxnSpLocks noChangeShapeType="1"/>
                        </wps:cNvCnPr>
                        <wps:spPr bwMode="auto">
                          <a:xfrm>
                            <a:off x="476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552809550" name="Line 146"/>
                        <wps:cNvCnPr>
                          <a:cxnSpLocks noChangeShapeType="1"/>
                        </wps:cNvCnPr>
                        <wps:spPr bwMode="auto">
                          <a:xfrm>
                            <a:off x="4798"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03974453" name="Line 145"/>
                        <wps:cNvCnPr>
                          <a:cxnSpLocks noChangeShapeType="1"/>
                        </wps:cNvCnPr>
                        <wps:spPr bwMode="auto">
                          <a:xfrm>
                            <a:off x="482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47004005" name="Line 144"/>
                        <wps:cNvCnPr>
                          <a:cxnSpLocks noChangeShapeType="1"/>
                        </wps:cNvCnPr>
                        <wps:spPr bwMode="auto">
                          <a:xfrm>
                            <a:off x="485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57758850" name="Line 143"/>
                        <wps:cNvCnPr>
                          <a:cxnSpLocks noChangeShapeType="1"/>
                        </wps:cNvCnPr>
                        <wps:spPr bwMode="auto">
                          <a:xfrm>
                            <a:off x="488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609598982" name="Line 142"/>
                        <wps:cNvCnPr>
                          <a:cxnSpLocks noChangeShapeType="1"/>
                        </wps:cNvCnPr>
                        <wps:spPr bwMode="auto">
                          <a:xfrm>
                            <a:off x="491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913114442" name="Line 141"/>
                        <wps:cNvCnPr>
                          <a:cxnSpLocks noChangeShapeType="1"/>
                        </wps:cNvCnPr>
                        <wps:spPr bwMode="auto">
                          <a:xfrm>
                            <a:off x="4949"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64498384" name="Line 140"/>
                        <wps:cNvCnPr>
                          <a:cxnSpLocks noChangeShapeType="1"/>
                        </wps:cNvCnPr>
                        <wps:spPr bwMode="auto">
                          <a:xfrm>
                            <a:off x="498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234275598" name="Line 139"/>
                        <wps:cNvCnPr>
                          <a:cxnSpLocks noChangeShapeType="1"/>
                        </wps:cNvCnPr>
                        <wps:spPr bwMode="auto">
                          <a:xfrm>
                            <a:off x="501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1951418701" name="Line 138"/>
                        <wps:cNvCnPr>
                          <a:cxnSpLocks noChangeShapeType="1"/>
                        </wps:cNvCnPr>
                        <wps:spPr bwMode="auto">
                          <a:xfrm>
                            <a:off x="5040" y="383"/>
                            <a:ext cx="0" cy="60"/>
                          </a:xfrm>
                          <a:prstGeom prst="line">
                            <a:avLst/>
                          </a:prstGeom>
                          <a:noFill/>
                          <a:ln w="7125">
                            <a:solidFill>
                              <a:srgbClr val="FFFF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F5EE67" id="Group 137" o:spid="_x0000_s1026" style="position:absolute;margin-left:-86.65pt;margin-top:33.8pt;width:198.45pt;height:3pt;rotation:-90;z-index:-251625984;mso-wrap-distance-left:0;mso-wrap-distance-right:0;mso-position-horizontal-relative:margin" coordorigin="1083,383" coordsize="39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">
                <v:line id="Line 269" o:spid="_x0000_s1027" style="position:absolute;visibility:visible;mso-wrap-style:square" from="1083,383" to="10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" strokecolor="yellow" strokeweight=".19792mm"/>
                <v:line id="Line 268" o:spid="_x0000_s1028" style="position:absolute;visibility:visible;mso-wrap-style:square" from="1113,383" to="11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" strokecolor="yellow" strokeweight=".19792mm"/>
                <v:line id="Line 267" o:spid="_x0000_s1029" style="position:absolute;visibility:visible;mso-wrap-style:square" from="1143,383" to="11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" strokecolor="yellow" strokeweight=".19792mm"/>
                <v:line id="Line 266" o:spid="_x0000_s1030" style="position:absolute;visibility:visible;mso-wrap-style:square" from="1173,383" to="11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" strokecolor="yellow" strokeweight=".19792mm"/>
                <v:line id="Line 265" o:spid="_x0000_s1031" style="position:absolute;visibility:visible;mso-wrap-style:square" from="1204,383" to="12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" strokecolor="yellow" strokeweight=".19792mm"/>
                <v:line id="Line 264" o:spid="_x0000_s1032" style="position:absolute;visibility:visible;mso-wrap-style:square" from="1234,383" to="12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" strokecolor="yellow" strokeweight=".19792mm"/>
                <v:line id="Line 263" o:spid="_x0000_s1033" style="position:absolute;visibility:visible;mso-wrap-style:square" from="1264,383" to="12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" strokecolor="yellow" strokeweight=".19792mm"/>
                <v:line id="Line 262" o:spid="_x0000_s1034" style="position:absolute;visibility:visible;mso-wrap-style:square" from="1294,383" to="12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" strokecolor="yellow" strokeweight=".19792mm"/>
                <v:line id="Line 261" o:spid="_x0000_s1035" style="position:absolute;visibility:visible;mso-wrap-style:square" from="1324,383" to="13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" strokecolor="yellow" strokeweight=".19792mm"/>
                <v:line id="Line 260" o:spid="_x0000_s1036" style="position:absolute;visibility:visible;mso-wrap-style:square" from="1355,383" to="13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" strokecolor="yellow" strokeweight=".19792mm"/>
                <v:line id="Line 259" o:spid="_x0000_s1037" style="position:absolute;visibility:visible;mso-wrap-style:square" from="1385,383" to="13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" strokecolor="yellow" strokeweight=".19792mm"/>
                <v:line id="Line 258" o:spid="_x0000_s1038" style="position:absolute;visibility:visible;mso-wrap-style:square" from="1415,383" to="14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" strokecolor="yellow" strokeweight=".19792mm"/>
                <v:line id="Line 257" o:spid="_x0000_s1039" style="position:absolute;visibility:visible;mso-wrap-style:square" from="1445,383" to="14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" strokecolor="yellow" strokeweight=".19792mm"/>
                <v:line id="Line 256" o:spid="_x0000_s1040" style="position:absolute;visibility:visible;mso-wrap-style:square" from="1475,383" to="14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" strokecolor="yellow" strokeweight=".19792mm"/>
                <v:line id="Line 255" o:spid="_x0000_s1041" style="position:absolute;visibility:visible;mso-wrap-style:square" from="1506,383" to="15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" strokecolor="yellow" strokeweight=".19792mm"/>
                <v:line id="Line 254" o:spid="_x0000_s1042" style="position:absolute;visibility:visible;mso-wrap-style:square" from="1536,383" to="15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" strokecolor="yellow" strokeweight=".19792mm"/>
                <v:line id="Line 253" o:spid="_x0000_s1043" style="position:absolute;visibility:visible;mso-wrap-style:square" from="1566,383" to="15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" strokecolor="yellow" strokeweight=".19792mm"/>
                <v:line id="Line 252" o:spid="_x0000_s1044" style="position:absolute;visibility:visible;mso-wrap-style:square" from="1596,383" to="15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" strokecolor="yellow" strokeweight=".19792mm"/>
                <v:line id="Line 251" o:spid="_x0000_s1045" style="position:absolute;visibility:visible;mso-wrap-style:square" from="1627,383" to="16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" strokecolor="yellow" strokeweight=".19792mm"/>
                <v:line id="Line 250" o:spid="_x0000_s1046" style="position:absolute;visibility:visible;mso-wrap-style:square" from="1657,383" to="16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" strokecolor="yellow" strokeweight=".19792mm"/>
                <v:line id="Line 249" o:spid="_x0000_s1047" style="position:absolute;visibility:visible;mso-wrap-style:square" from="1687,383" to="16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" strokecolor="yellow" strokeweight=".19792mm"/>
                <v:line id="Line 248" o:spid="_x0000_s1048" style="position:absolute;visibility:visible;mso-wrap-style:square" from="1717,383" to="17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" strokecolor="yellow" strokeweight=".19792mm"/>
                <v:line id="Line 247" o:spid="_x0000_s1049" style="position:absolute;visibility:visible;mso-wrap-style:square" from="1747,383" to="17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" strokecolor="yellow" strokeweight=".19792mm"/>
                <v:line id="Line 246" o:spid="_x0000_s1050" style="position:absolute;visibility:visible;mso-wrap-style:square" from="1778,383" to="17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" strokecolor="yellow" strokeweight=".19792mm"/>
                <v:line id="Line 245" o:spid="_x0000_s1051" style="position:absolute;visibility:visible;mso-wrap-style:square" from="1808,383" to="18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" strokecolor="yellow" strokeweight=".19792mm"/>
                <v:line id="Line 244" o:spid="_x0000_s1052" style="position:absolute;visibility:visible;mso-wrap-style:square" from="1838,383" to="18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" strokecolor="yellow" strokeweight=".19792mm"/>
                <v:line id="Line 243" o:spid="_x0000_s1053" style="position:absolute;visibility:visible;mso-wrap-style:square" from="1868,383" to="18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" strokecolor="yellow" strokeweight=".19792mm"/>
                <v:line id="Line 242" o:spid="_x0000_s1054" style="position:absolute;visibility:visible;mso-wrap-style:square" from="1898,383" to="18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" strokecolor="yellow" strokeweight=".19792mm"/>
                <v:line id="Line 241" o:spid="_x0000_s1055" style="position:absolute;visibility:visible;mso-wrap-style:square" from="1929,383" to="19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" strokecolor="yellow" strokeweight=".19792mm"/>
                <v:line id="Line 240" o:spid="_x0000_s1056" style="position:absolute;visibility:visible;mso-wrap-style:square" from="1959,383" to="19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" strokecolor="yellow" strokeweight=".19792mm"/>
                <v:line id="Line 239" o:spid="_x0000_s1057" style="position:absolute;visibility:visible;mso-wrap-style:square" from="1989,383" to="19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" strokecolor="yellow" strokeweight=".19792mm"/>
                <v:line id="Line 238" o:spid="_x0000_s1058" style="position:absolute;visibility:visible;mso-wrap-style:square" from="2019,383" to="2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" strokecolor="yellow" strokeweight=".19792mm"/>
                <v:line id="Line 237" o:spid="_x0000_s1059" style="position:absolute;visibility:visible;mso-wrap-style:square" from="2049,383" to="20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" strokecolor="yellow" strokeweight=".19792mm"/>
                <v:line id="Line 236" o:spid="_x0000_s1060" style="position:absolute;visibility:visible;mso-wrap-style:square" from="2080,383" to="20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" strokecolor="yellow" strokeweight=".19792mm"/>
                <v:line id="Line 235" o:spid="_x0000_s1061" style="position:absolute;visibility:visible;mso-wrap-style:square" from="2110,383" to="21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" strokecolor="yellow" strokeweight=".19792mm"/>
                <v:line id="Line 234" o:spid="_x0000_s1062" style="position:absolute;visibility:visible;mso-wrap-style:square" from="2140,383" to="21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" strokecolor="yellow" strokeweight=".19792mm"/>
                <v:line id="Line 233" o:spid="_x0000_s1063" style="position:absolute;visibility:visible;mso-wrap-style:square" from="2170,383" to="217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" strokecolor="yellow" strokeweight=".19792mm"/>
                <v:line id="Line 232" o:spid="_x0000_s1064" style="position:absolute;visibility:visible;mso-wrap-style:square" from="2200,383" to="220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" strokecolor="yellow" strokeweight=".19792mm"/>
                <v:line id="Line 231" o:spid="_x0000_s1065" style="position:absolute;visibility:visible;mso-wrap-style:square" from="2231,383" to="223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" strokecolor="yellow" strokeweight=".19792mm"/>
                <v:line id="Line 230" o:spid="_x0000_s1066" style="position:absolute;visibility:visible;mso-wrap-style:square" from="2261,383" to="22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" strokecolor="yellow" strokeweight=".19792mm"/>
                <v:line id="Line 229" o:spid="_x0000_s1067" style="position:absolute;visibility:visible;mso-wrap-style:square" from="2291,383" to="22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" strokecolor="yellow" strokeweight=".19792mm"/>
                <v:line id="Line 228" o:spid="_x0000_s1068" style="position:absolute;visibility:visible;mso-wrap-style:square" from="2321,383" to="232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" strokecolor="yellow" strokeweight=".19792mm"/>
                <v:line id="Line 227" o:spid="_x0000_s1069" style="position:absolute;visibility:visible;mso-wrap-style:square" from="2352,383" to="23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" strokecolor="yellow" strokeweight=".19792mm"/>
                <v:line id="Line 226" o:spid="_x0000_s1070" style="position:absolute;visibility:visible;mso-wrap-style:square" from="2382,383" to="23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" strokecolor="yellow" strokeweight=".19792mm"/>
                <v:line id="Line 225" o:spid="_x0000_s1071" style="position:absolute;visibility:visible;mso-wrap-style:square" from="2412,383" to="2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" strokecolor="yellow" strokeweight=".19792mm"/>
                <v:line id="Line 224" o:spid="_x0000_s1072" style="position:absolute;visibility:visible;mso-wrap-style:square" from="2442,383" to="244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" strokecolor="yellow" strokeweight=".19792mm"/>
                <v:line id="Line 223" o:spid="_x0000_s1073" style="position:absolute;visibility:visible;mso-wrap-style:square" from="2472,383" to="247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" strokecolor="yellow" strokeweight=".19792mm"/>
                <v:line id="Line 222" o:spid="_x0000_s1074" style="position:absolute;visibility:visible;mso-wrap-style:square" from="2503,383" to="25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" strokecolor="yellow" strokeweight=".19792mm"/>
                <v:line id="Line 221" o:spid="_x0000_s1075" style="position:absolute;visibility:visible;mso-wrap-style:square" from="2533,383" to="253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" strokecolor="yellow" strokeweight=".19792mm"/>
                <v:line id="Line 220" o:spid="_x0000_s1076" style="position:absolute;visibility:visible;mso-wrap-style:square" from="2563,383" to="256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" strokecolor="yellow" strokeweight=".19792mm"/>
                <v:line id="Line 219" o:spid="_x0000_s1077" style="position:absolute;visibility:visible;mso-wrap-style:square" from="2593,383" to="259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" strokecolor="yellow" strokeweight=".19792mm"/>
                <v:line id="Line 218" o:spid="_x0000_s1078" style="position:absolute;visibility:visible;mso-wrap-style:square" from="2623,383" to="262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" strokecolor="yellow" strokeweight=".19792mm"/>
                <v:line id="Line 217" o:spid="_x0000_s1079" style="position:absolute;visibility:visible;mso-wrap-style:square" from="2654,383" to="265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" strokecolor="yellow" strokeweight=".19792mm"/>
                <v:line id="Line 216" o:spid="_x0000_s1080" style="position:absolute;visibility:visible;mso-wrap-style:square" from="2684,383" to="268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" strokecolor="yellow" strokeweight=".19792mm"/>
                <v:line id="Line 215" o:spid="_x0000_s1081" style="position:absolute;visibility:visible;mso-wrap-style:square" from="2714,383" to="271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" strokecolor="yellow" strokeweight=".19792mm"/>
                <v:line id="Line 214" o:spid="_x0000_s1082" style="position:absolute;visibility:visible;mso-wrap-style:square" from="2744,383" to="274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" strokecolor="yellow" strokeweight=".19792mm"/>
                <v:line id="Line 213" o:spid="_x0000_s1083" style="position:absolute;visibility:visible;mso-wrap-style:square" from="2774,383" to="277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" strokecolor="yellow" strokeweight=".19792mm"/>
                <v:line id="Line 212" o:spid="_x0000_s1084" style="position:absolute;visibility:visible;mso-wrap-style:square" from="2805,383" to="28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" strokecolor="yellow" strokeweight=".19792mm"/>
                <v:line id="Line 211" o:spid="_x0000_s1085" style="position:absolute;visibility:visible;mso-wrap-style:square" from="2835,383" to="28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" strokecolor="yellow" strokeweight=".19792mm"/>
                <v:line id="Line 210" o:spid="_x0000_s1086" style="position:absolute;visibility:visible;mso-wrap-style:square" from="2865,383" to="286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" strokecolor="yellow" strokeweight=".19792mm"/>
                <v:line id="Line 209" o:spid="_x0000_s1087" style="position:absolute;visibility:visible;mso-wrap-style:square" from="2895,383" to="289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" strokecolor="yellow" strokeweight=".19792mm"/>
                <v:line id="Line 208" o:spid="_x0000_s1088" style="position:absolute;visibility:visible;mso-wrap-style:square" from="2925,383" to="292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" strokecolor="yellow" strokeweight=".19792mm"/>
                <v:line id="Line 207" o:spid="_x0000_s1089" style="position:absolute;visibility:visible;mso-wrap-style:square" from="2956,383" to="29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" strokecolor="yellow" strokeweight=".19792mm"/>
                <v:line id="Line 206" o:spid="_x0000_s1090" style="position:absolute;visibility:visible;mso-wrap-style:square" from="2986,383" to="298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" strokecolor="yellow" strokeweight=".19792mm"/>
                <v:line id="Line 205" o:spid="_x0000_s1091" style="position:absolute;visibility:visible;mso-wrap-style:square" from="3016,383" to="301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" strokecolor="yellow" strokeweight=".19792mm"/>
                <v:line id="Line 204" o:spid="_x0000_s1092" style="position:absolute;visibility:visible;mso-wrap-style:square" from="3046,383" to="30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" strokecolor="yellow" strokeweight=".19792mm"/>
                <v:line id="Line 203" o:spid="_x0000_s1093" style="position:absolute;visibility:visible;mso-wrap-style:square" from="3077,383" to="307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" strokecolor="yellow" strokeweight=".19792mm"/>
                <v:line id="Line 202" o:spid="_x0000_s1094" style="position:absolute;visibility:visible;mso-wrap-style:square" from="3107,383" to="310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" strokecolor="yellow" strokeweight=".19792mm"/>
                <v:line id="Line 201" o:spid="_x0000_s1095" style="position:absolute;visibility:visible;mso-wrap-style:square" from="3137,383" to="313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" strokecolor="yellow" strokeweight=".19792mm"/>
                <v:line id="Line 200" o:spid="_x0000_s1096" style="position:absolute;visibility:visible;mso-wrap-style:square" from="3167,383" to="316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" strokecolor="yellow" strokeweight=".19792mm"/>
                <v:line id="Line 199" o:spid="_x0000_s1097" style="position:absolute;visibility:visible;mso-wrap-style:square" from="3197,383" to="319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" strokecolor="yellow" strokeweight=".19792mm"/>
                <v:line id="Line 198" o:spid="_x0000_s1098" style="position:absolute;visibility:visible;mso-wrap-style:square" from="3228,383" to="322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" strokecolor="yellow" strokeweight=".19792mm"/>
                <v:line id="Line 197" o:spid="_x0000_s1099" style="position:absolute;visibility:visible;mso-wrap-style:square" from="3258,383" to="32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" strokecolor="yellow" strokeweight=".19792mm"/>
                <v:line id="Line 196" o:spid="_x0000_s1100" style="position:absolute;visibility:visible;mso-wrap-style:square" from="3288,383" to="32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" strokecolor="yellow" strokeweight=".19792mm"/>
                <v:line id="Line 195" o:spid="_x0000_s1101" style="position:absolute;visibility:visible;mso-wrap-style:square" from="3318,383" to="331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" strokecolor="yellow" strokeweight=".19792mm"/>
                <v:line id="Line 194" o:spid="_x0000_s1102" style="position:absolute;visibility:visible;mso-wrap-style:square" from="3348,383" to="33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" strokecolor="yellow" strokeweight=".19792mm"/>
                <v:line id="Line 193" o:spid="_x0000_s1103" style="position:absolute;visibility:visible;mso-wrap-style:square" from="3379,383" to="337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" strokecolor="yellow" strokeweight=".19792mm"/>
                <v:line id="Line 192" o:spid="_x0000_s1104" style="position:absolute;visibility:visible;mso-wrap-style:square" from="3409,383" to="340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" strokecolor="yellow" strokeweight=".19792mm"/>
                <v:line id="Line 191" o:spid="_x0000_s1105" style="position:absolute;visibility:visible;mso-wrap-style:square" from="3439,383" to="343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" strokecolor="yellow" strokeweight=".19792mm"/>
                <v:line id="Line 190" o:spid="_x0000_s1106" style="position:absolute;visibility:visible;mso-wrap-style:square" from="3469,383" to="34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" strokecolor="yellow" strokeweight=".19792mm"/>
                <v:line id="Line 189" o:spid="_x0000_s1107" style="position:absolute;visibility:visible;mso-wrap-style:square" from="3499,383" to="349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" strokecolor="yellow" strokeweight=".19792mm"/>
                <v:line id="Line 188" o:spid="_x0000_s1108" style="position:absolute;visibility:visible;mso-wrap-style:square" from="3530,383" to="353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" strokecolor="yellow" strokeweight=".19792mm"/>
                <v:line id="Line 187" o:spid="_x0000_s1109" style="position:absolute;visibility:visible;mso-wrap-style:square" from="3560,383" to="356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" strokecolor="yellow" strokeweight=".19792mm"/>
                <v:line id="Line 186" o:spid="_x0000_s1110" style="position:absolute;visibility:visible;mso-wrap-style:square" from="3590,383" to="359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" strokecolor="yellow" strokeweight=".19792mm"/>
                <v:line id="Line 185" o:spid="_x0000_s1111" style="position:absolute;visibility:visible;mso-wrap-style:square" from="3620,383" to="362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" strokecolor="yellow" strokeweight=".19792mm"/>
                <v:line id="Line 184" o:spid="_x0000_s1112" style="position:absolute;visibility:visible;mso-wrap-style:square" from="3650,383" to="365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" strokecolor="yellow" strokeweight=".19792mm"/>
                <v:line id="Line 183" o:spid="_x0000_s1113" style="position:absolute;visibility:visible;mso-wrap-style:square" from="3681,383" to="368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" strokecolor="yellow" strokeweight=".19792mm"/>
                <v:line id="Line 182" o:spid="_x0000_s1114" style="position:absolute;visibility:visible;mso-wrap-style:square" from="3711,383" to="371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" strokecolor="yellow" strokeweight=".19792mm"/>
                <v:line id="Line 181" o:spid="_x0000_s1115" style="position:absolute;visibility:visible;mso-wrap-style:square" from="3741,383" to="374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" strokecolor="yellow" strokeweight=".19792mm"/>
                <v:line id="Line 180" o:spid="_x0000_s1116" style="position:absolute;visibility:visible;mso-wrap-style:square" from="3771,383" to="377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" strokecolor="yellow" strokeweight=".19792mm"/>
                <v:line id="Line 179" o:spid="_x0000_s1117" style="position:absolute;visibility:visible;mso-wrap-style:square" from="3802,383" to="38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" strokecolor="yellow" strokeweight=".19792mm"/>
                <v:line id="Line 178" o:spid="_x0000_s1118" style="position:absolute;visibility:visible;mso-wrap-style:square" from="3832,383" to="3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" strokecolor="yellow" strokeweight=".19792mm"/>
                <v:line id="Line 177" o:spid="_x0000_s1119" style="position:absolute;visibility:visible;mso-wrap-style:square" from="3862,383" to="38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" strokecolor="yellow" strokeweight=".19792mm"/>
                <v:line id="Line 176" o:spid="_x0000_s1120" style="position:absolute;visibility:visible;mso-wrap-style:square" from="3892,383" to="38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" strokecolor="yellow" strokeweight=".19792mm"/>
                <v:line id="Line 175" o:spid="_x0000_s1121" style="position:absolute;visibility:visible;mso-wrap-style:square" from="3922,383" to="392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" strokecolor="yellow" strokeweight=".19792mm"/>
                <v:line id="Line 174" o:spid="_x0000_s1122" style="position:absolute;visibility:visible;mso-wrap-style:square" from="3953,383" to="39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" strokecolor="yellow" strokeweight=".19792mm"/>
                <v:line id="Line 173" o:spid="_x0000_s1123" style="position:absolute;visibility:visible;mso-wrap-style:square" from="3983,383" to="398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" strokecolor="yellow" strokeweight=".19792mm"/>
                <v:line id="Line 172" o:spid="_x0000_s1124" style="position:absolute;visibility:visible;mso-wrap-style:square" from="4013,383" to="40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" strokecolor="yellow" strokeweight=".19792mm"/>
                <v:line id="Line 171" o:spid="_x0000_s1125" style="position:absolute;visibility:visible;mso-wrap-style:square" from="4043,383" to="404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" strokecolor="yellow" strokeweight=".19792mm"/>
                <v:line id="Line 170" o:spid="_x0000_s1126" style="position:absolute;visibility:visible;mso-wrap-style:square" from="4073,383" to="407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" strokecolor="yellow" strokeweight=".19792mm"/>
                <v:line id="Line 169" o:spid="_x0000_s1127" style="position:absolute;visibility:visible;mso-wrap-style:square" from="4104,383" to="410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" strokecolor="yellow" strokeweight=".19792mm"/>
                <v:line id="Line 168" o:spid="_x0000_s1128" style="position:absolute;visibility:visible;mso-wrap-style:square" from="4134,383" to="413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" strokecolor="yellow" strokeweight=".19792mm"/>
                <v:line id="Line 167" o:spid="_x0000_s1129" style="position:absolute;visibility:visible;mso-wrap-style:square" from="4164,383" to="416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" strokecolor="yellow" strokeweight=".19792mm"/>
                <v:line id="Line 166" o:spid="_x0000_s1130" style="position:absolute;visibility:visible;mso-wrap-style:square" from="4194,383" to="419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" strokecolor="yellow" strokeweight=".19792mm"/>
                <v:line id="Line 165" o:spid="_x0000_s1131" style="position:absolute;visibility:visible;mso-wrap-style:square" from="4224,383" to="42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" strokecolor="yellow" strokeweight=".19792mm"/>
                <v:line id="Line 164" o:spid="_x0000_s1132" style="position:absolute;visibility:visible;mso-wrap-style:square" from="4255,383" to="42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" strokecolor="yellow" strokeweight=".19792mm"/>
                <v:line id="Line 163" o:spid="_x0000_s1133" style="position:absolute;visibility:visible;mso-wrap-style:square" from="4285,383" to="42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" strokecolor="yellow" strokeweight=".19792mm"/>
                <v:line id="Line 162" o:spid="_x0000_s1134" style="position:absolute;visibility:visible;mso-wrap-style:square" from="4315,383" to="43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" strokecolor="yellow" strokeweight=".19792mm"/>
                <v:line id="Line 161" o:spid="_x0000_s1135" style="position:absolute;visibility:visible;mso-wrap-style:square" from="4345,383" to="43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" strokecolor="yellow" strokeweight=".19792mm"/>
                <v:line id="Line 160" o:spid="_x0000_s1136" style="position:absolute;visibility:visible;mso-wrap-style:square" from="4375,383" to="437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" strokecolor="yellow" strokeweight=".19792mm"/>
                <v:line id="Line 159" o:spid="_x0000_s1137" style="position:absolute;visibility:visible;mso-wrap-style:square" from="4406,383" to="440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" strokecolor="yellow" strokeweight=".19792mm"/>
                <v:line id="Line 158" o:spid="_x0000_s1138" style="position:absolute;visibility:visible;mso-wrap-style:square" from="4436,383" to="44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" strokecolor="yellow" strokeweight=".19792mm"/>
                <v:line id="Line 157" o:spid="_x0000_s1139" style="position:absolute;visibility:visible;mso-wrap-style:square" from="4466,383" to="446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" strokecolor="yellow" strokeweight=".19792mm"/>
                <v:line id="Line 156" o:spid="_x0000_s1140" style="position:absolute;visibility:visible;mso-wrap-style:square" from="4496,383" to="449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" strokecolor="yellow" strokeweight=".19792mm"/>
                <v:line id="Line 155" o:spid="_x0000_s1141" style="position:absolute;visibility:visible;mso-wrap-style:square" from="4527,383" to="452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" strokecolor="yellow" strokeweight=".19792mm"/>
                <v:line id="Line 154" o:spid="_x0000_s1142" style="position:absolute;visibility:visible;mso-wrap-style:square" from="4557,383" to="455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" strokecolor="yellow" strokeweight=".19792mm"/>
                <v:line id="Line 153" o:spid="_x0000_s1143" style="position:absolute;visibility:visible;mso-wrap-style:square" from="4587,383" to="458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" strokecolor="yellow" strokeweight=".19792mm"/>
                <v:line id="Line 152" o:spid="_x0000_s1144" style="position:absolute;visibility:visible;mso-wrap-style:square" from="4617,383" to="46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" strokecolor="yellow" strokeweight=".19792mm"/>
                <v:line id="Line 151" o:spid="_x0000_s1145" style="position:absolute;visibility:visible;mso-wrap-style:square" from="4647,383" to="464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" strokecolor="yellow" strokeweight=".19792mm"/>
                <v:line id="Line 150" o:spid="_x0000_s1146" style="position:absolute;visibility:visible;mso-wrap-style:square" from="4678,383" to="46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" strokecolor="yellow" strokeweight=".19792mm"/>
                <v:line id="Line 149" o:spid="_x0000_s1147" style="position:absolute;visibility:visible;mso-wrap-style:square" from="4708,383" to="47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" strokecolor="yellow" strokeweight=".19792mm"/>
                <v:line id="Line 148" o:spid="_x0000_s1148" style="position:absolute;visibility:visible;mso-wrap-style:square" from="4738,383" to="47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" strokecolor="yellow" strokeweight=".19792mm"/>
                <v:line id="Line 147" o:spid="_x0000_s1149" style="position:absolute;visibility:visible;mso-wrap-style:square" from="4768,383" to="47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" strokecolor="yellow" strokeweight=".19792mm"/>
                <v:line id="Line 146" o:spid="_x0000_s1150" style="position:absolute;visibility:visible;mso-wrap-style:square" from="4798,383" to="47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" strokecolor="yellow" strokeweight=".19792mm"/>
                <v:line id="Line 145" o:spid="_x0000_s1151" style="position:absolute;visibility:visible;mso-wrap-style:square" from="4829,383" to="482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" strokecolor="yellow" strokeweight=".19792mm"/>
                <v:line id="Line 144" o:spid="_x0000_s1152" style="position:absolute;visibility:visible;mso-wrap-style:square" from="4859,383" to="485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" strokecolor="yellow" strokeweight=".19792mm"/>
                <v:line id="Line 143" o:spid="_x0000_s1153" style="position:absolute;visibility:visible;mso-wrap-style:square" from="4889,383" to="488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" strokecolor="yellow" strokeweight=".19792mm"/>
                <v:line id="Line 142" o:spid="_x0000_s1154" style="position:absolute;visibility:visible;mso-wrap-style:square" from="4919,383" to="49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" strokecolor="yellow" strokeweight=".19792mm"/>
                <v:line id="Line 141" o:spid="_x0000_s1155" style="position:absolute;visibility:visible;mso-wrap-style:square" from="4949,383" to="494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" strokecolor="yellow" strokeweight=".19792mm"/>
                <v:line id="Line 140" o:spid="_x0000_s1156" style="position:absolute;visibility:visible;mso-wrap-style:square" from="4980,383" to="498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" strokecolor="yellow" strokeweight=".19792mm"/>
                <v:line id="Line 139" o:spid="_x0000_s1157" style="position:absolute;visibility:visible;mso-wrap-style:square" from="5010,383" to="50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" strokecolor="yellow" strokeweight=".19792mm"/>
                <v:line id="Line 138" o:spid="_x0000_s1158" style="position:absolute;visibility:visible;mso-wrap-style:square" from="5040,383" to="50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" strokecolor="yellow" strokeweight=".19792mm"/>
                <w10:wrap type="square" anchorx="margin"/>
              </v:group>
            </w:pict>
          </mc:Fallback>
        </mc:AlternateContent>
      </w:r>
      <w:r w:rsidRPr="00DA6305">
        <w:rPr>
          <w:rFonts w:asciiTheme="minorHAnsi" w:hAnsiTheme="minorHAnsi" w:cstheme="minorHAnsi"/>
          <w:sz w:val="24"/>
        </w:rPr>
        <w:t>G</w:t>
      </w:r>
      <w:r w:rsidR="0013698F">
        <w:rPr>
          <w:rFonts w:asciiTheme="minorHAnsi" w:hAnsiTheme="minorHAnsi" w:cstheme="minorHAnsi"/>
          <w:sz w:val="24"/>
        </w:rPr>
        <w:t>ó</w:t>
      </w:r>
      <w:r w:rsidRPr="00DA6305">
        <w:rPr>
          <w:rFonts w:asciiTheme="minorHAnsi" w:hAnsiTheme="minorHAnsi" w:cstheme="minorHAnsi"/>
          <w:sz w:val="24"/>
        </w:rPr>
        <w:t>mez, D. y Freire, J. (2023). La emergencia de los laboratorios ciudadanos: Un modelo para la creación de comunidades de innovación.</w:t>
      </w:r>
      <w:r w:rsidR="00647529">
        <w:rPr>
          <w:rFonts w:asciiTheme="minorHAnsi" w:hAnsiTheme="minorHAnsi" w:cstheme="minorHAnsi"/>
          <w:sz w:val="24"/>
        </w:rPr>
        <w:t xml:space="preserve"> </w:t>
      </w:r>
      <w:proofErr w:type="spellStart"/>
      <w:r w:rsidRPr="00DA6305">
        <w:rPr>
          <w:rFonts w:asciiTheme="minorHAnsi" w:hAnsiTheme="minorHAnsi" w:cstheme="minorHAnsi"/>
          <w:i/>
          <w:iCs/>
          <w:sz w:val="24"/>
        </w:rPr>
        <w:t>European</w:t>
      </w:r>
      <w:proofErr w:type="spellEnd"/>
      <w:r w:rsidRPr="00DA6305">
        <w:rPr>
          <w:rFonts w:asciiTheme="minorHAnsi" w:hAnsiTheme="minorHAnsi" w:cstheme="minorHAnsi"/>
          <w:i/>
          <w:iCs/>
          <w:sz w:val="24"/>
        </w:rPr>
        <w:t xml:space="preserve"> </w:t>
      </w:r>
      <w:proofErr w:type="spellStart"/>
      <w:r w:rsidRPr="00DA6305">
        <w:rPr>
          <w:rFonts w:asciiTheme="minorHAnsi" w:hAnsiTheme="minorHAnsi" w:cstheme="minorHAnsi"/>
          <w:i/>
          <w:iCs/>
          <w:sz w:val="24"/>
        </w:rPr>
        <w:t>Public</w:t>
      </w:r>
      <w:proofErr w:type="spellEnd"/>
      <w:r w:rsidRPr="00DA6305">
        <w:rPr>
          <w:rFonts w:asciiTheme="minorHAnsi" w:hAnsiTheme="minorHAnsi" w:cstheme="minorHAnsi"/>
          <w:i/>
          <w:iCs/>
          <w:sz w:val="24"/>
        </w:rPr>
        <w:t xml:space="preserve"> &amp; Social </w:t>
      </w:r>
      <w:proofErr w:type="spellStart"/>
      <w:r w:rsidRPr="00DA6305">
        <w:rPr>
          <w:rFonts w:asciiTheme="minorHAnsi" w:hAnsiTheme="minorHAnsi" w:cstheme="minorHAnsi"/>
          <w:i/>
          <w:iCs/>
          <w:sz w:val="24"/>
        </w:rPr>
        <w:t>Innovation</w:t>
      </w:r>
      <w:proofErr w:type="spellEnd"/>
      <w:r w:rsidRPr="00DA6305">
        <w:rPr>
          <w:rFonts w:asciiTheme="minorHAnsi" w:hAnsiTheme="minorHAnsi" w:cstheme="minorHAnsi"/>
          <w:i/>
          <w:iCs/>
          <w:sz w:val="24"/>
        </w:rPr>
        <w:t xml:space="preserve"> </w:t>
      </w:r>
      <w:proofErr w:type="spellStart"/>
      <w:r w:rsidRPr="00DA6305">
        <w:rPr>
          <w:rFonts w:asciiTheme="minorHAnsi" w:hAnsiTheme="minorHAnsi" w:cstheme="minorHAnsi"/>
          <w:i/>
          <w:iCs/>
          <w:sz w:val="24"/>
        </w:rPr>
        <w:t>Review</w:t>
      </w:r>
      <w:proofErr w:type="spellEnd"/>
      <w:r w:rsidRPr="00DA6305">
        <w:rPr>
          <w:rFonts w:asciiTheme="minorHAnsi" w:hAnsiTheme="minorHAnsi" w:cstheme="minorHAnsi"/>
          <w:sz w:val="24"/>
        </w:rPr>
        <w:t>,</w:t>
      </w:r>
      <w:r w:rsidR="00647529">
        <w:rPr>
          <w:rFonts w:asciiTheme="minorHAnsi" w:hAnsiTheme="minorHAnsi" w:cstheme="minorHAnsi"/>
          <w:sz w:val="24"/>
        </w:rPr>
        <w:t xml:space="preserve"> </w:t>
      </w:r>
      <w:r w:rsidRPr="00DA6305">
        <w:rPr>
          <w:rFonts w:asciiTheme="minorHAnsi" w:hAnsiTheme="minorHAnsi" w:cstheme="minorHAnsi"/>
          <w:i/>
          <w:iCs/>
          <w:sz w:val="24"/>
        </w:rPr>
        <w:t>8</w:t>
      </w:r>
      <w:r w:rsidRPr="00DA6305">
        <w:rPr>
          <w:rFonts w:asciiTheme="minorHAnsi" w:hAnsiTheme="minorHAnsi" w:cstheme="minorHAnsi"/>
          <w:sz w:val="24"/>
        </w:rPr>
        <w:t>(2), 65-79. </w:t>
      </w:r>
      <w:hyperlink r:id="rId116" w:history="1">
        <w:r w:rsidRPr="00DA6305">
          <w:rPr>
            <w:rStyle w:val="Hipervnculo"/>
            <w:rFonts w:asciiTheme="minorHAnsi" w:hAnsiTheme="minorHAnsi" w:cstheme="minorHAnsi"/>
            <w:sz w:val="24"/>
          </w:rPr>
          <w:t>https://doi.org/10.31637/epsir-2023-248</w:t>
        </w:r>
      </w:hyperlink>
    </w:p>
    <w:p w14:paraId="5241F1F3" w14:textId="77777777" w:rsidR="00FF5DF4" w:rsidRPr="00DA6305" w:rsidRDefault="00FF5DF4" w:rsidP="00FF5DF4">
      <w:pPr>
        <w:tabs>
          <w:tab w:val="left" w:pos="1998"/>
        </w:tabs>
        <w:ind w:left="1418" w:hanging="851"/>
        <w:jc w:val="both"/>
        <w:rPr>
          <w:rFonts w:asciiTheme="minorHAnsi" w:hAnsiTheme="minorHAnsi" w:cstheme="minorHAnsi"/>
          <w:sz w:val="24"/>
        </w:rPr>
      </w:pPr>
    </w:p>
    <w:p w14:paraId="734CAEC9" w14:textId="3EED1DB9" w:rsidR="00DA6305" w:rsidRDefault="00DA6305" w:rsidP="00FF5DF4">
      <w:pPr>
        <w:tabs>
          <w:tab w:val="left" w:pos="1998"/>
        </w:tabs>
        <w:ind w:left="1418" w:hanging="851"/>
        <w:jc w:val="both"/>
      </w:pPr>
      <w:r w:rsidRPr="00DA6305">
        <w:rPr>
          <w:rFonts w:asciiTheme="minorHAnsi" w:hAnsiTheme="minorHAnsi" w:cstheme="minorHAnsi"/>
          <w:sz w:val="24"/>
        </w:rPr>
        <w:t xml:space="preserve">Gómez-Rodríguez, G. y González Reyes, R. (2022). La construcción de un estado de la cuestión hemerográfico. Un ejemplo a partir de los conceptos </w:t>
      </w:r>
      <w:proofErr w:type="gramStart"/>
      <w:r w:rsidRPr="00DA6305">
        <w:rPr>
          <w:rFonts w:asciiTheme="minorHAnsi" w:hAnsiTheme="minorHAnsi" w:cstheme="minorHAnsi"/>
          <w:sz w:val="24"/>
        </w:rPr>
        <w:t>fake news</w:t>
      </w:r>
      <w:proofErr w:type="gramEnd"/>
      <w:r w:rsidRPr="00DA6305">
        <w:rPr>
          <w:rFonts w:asciiTheme="minorHAnsi" w:hAnsiTheme="minorHAnsi" w:cstheme="minorHAnsi"/>
          <w:sz w:val="24"/>
        </w:rPr>
        <w:t xml:space="preserve">, posverdad y desinformación en el entorno de web of </w:t>
      </w:r>
      <w:proofErr w:type="spellStart"/>
      <w:r w:rsidRPr="00DA6305">
        <w:rPr>
          <w:rFonts w:asciiTheme="minorHAnsi" w:hAnsiTheme="minorHAnsi" w:cstheme="minorHAnsi"/>
          <w:sz w:val="24"/>
        </w:rPr>
        <w:t>science</w:t>
      </w:r>
      <w:proofErr w:type="spellEnd"/>
      <w:r w:rsidRPr="00DA6305">
        <w:rPr>
          <w:rFonts w:asciiTheme="minorHAnsi" w:hAnsiTheme="minorHAnsi" w:cstheme="minorHAnsi"/>
          <w:sz w:val="24"/>
        </w:rPr>
        <w:t xml:space="preserve"> (</w:t>
      </w:r>
      <w:proofErr w:type="spellStart"/>
      <w:r w:rsidRPr="00DA6305">
        <w:rPr>
          <w:rFonts w:asciiTheme="minorHAnsi" w:hAnsiTheme="minorHAnsi" w:cstheme="minorHAnsi"/>
          <w:sz w:val="24"/>
        </w:rPr>
        <w:t>WoS</w:t>
      </w:r>
      <w:proofErr w:type="spellEnd"/>
      <w:r w:rsidRPr="00DA6305">
        <w:rPr>
          <w:rFonts w:asciiTheme="minorHAnsi" w:hAnsiTheme="minorHAnsi" w:cstheme="minorHAnsi"/>
          <w:sz w:val="24"/>
        </w:rPr>
        <w:t>).</w:t>
      </w:r>
      <w:r w:rsidR="00647529">
        <w:rPr>
          <w:rFonts w:asciiTheme="minorHAnsi" w:hAnsiTheme="minorHAnsi" w:cstheme="minorHAnsi"/>
          <w:sz w:val="24"/>
        </w:rPr>
        <w:t xml:space="preserve"> </w:t>
      </w:r>
      <w:r w:rsidRPr="00DA6305">
        <w:rPr>
          <w:rFonts w:asciiTheme="minorHAnsi" w:hAnsiTheme="minorHAnsi" w:cstheme="minorHAnsi"/>
          <w:i/>
          <w:iCs/>
          <w:sz w:val="24"/>
        </w:rPr>
        <w:t>Vivat Academia,</w:t>
      </w:r>
      <w:r w:rsidR="00647529">
        <w:rPr>
          <w:rFonts w:asciiTheme="minorHAnsi" w:hAnsiTheme="minorHAnsi" w:cstheme="minorHAnsi"/>
          <w:i/>
          <w:iCs/>
          <w:sz w:val="24"/>
        </w:rPr>
        <w:t xml:space="preserve"> </w:t>
      </w:r>
      <w:r w:rsidRPr="00DA6305">
        <w:rPr>
          <w:rFonts w:asciiTheme="minorHAnsi" w:hAnsiTheme="minorHAnsi" w:cstheme="minorHAnsi"/>
          <w:sz w:val="24"/>
        </w:rPr>
        <w:t>155, 69-90. </w:t>
      </w:r>
      <w:hyperlink r:id="rId117" w:history="1">
        <w:r w:rsidRPr="00DA6305">
          <w:rPr>
            <w:rStyle w:val="Hipervnculo"/>
            <w:rFonts w:asciiTheme="minorHAnsi" w:hAnsiTheme="minorHAnsi" w:cstheme="minorHAnsi"/>
            <w:sz w:val="24"/>
          </w:rPr>
          <w:t>https://doi.org/10.15178/va.2022.155.e1335</w:t>
        </w:r>
      </w:hyperlink>
    </w:p>
    <w:p w14:paraId="6012B9F3" w14:textId="77777777" w:rsidR="00FF5DF4" w:rsidRPr="00DA6305" w:rsidRDefault="00FF5DF4" w:rsidP="00FF5DF4">
      <w:pPr>
        <w:tabs>
          <w:tab w:val="left" w:pos="1998"/>
        </w:tabs>
        <w:ind w:left="1418" w:hanging="851"/>
        <w:jc w:val="both"/>
        <w:rPr>
          <w:rFonts w:asciiTheme="minorHAnsi" w:hAnsiTheme="minorHAnsi" w:cstheme="minorHAnsi"/>
          <w:sz w:val="24"/>
        </w:rPr>
      </w:pPr>
    </w:p>
    <w:p w14:paraId="5FDA4D34" w14:textId="11F46629" w:rsidR="00DA6305" w:rsidRDefault="00DA6305" w:rsidP="00FF5DF4">
      <w:pPr>
        <w:tabs>
          <w:tab w:val="left" w:pos="1998"/>
        </w:tabs>
        <w:ind w:left="1418" w:hanging="851"/>
        <w:jc w:val="both"/>
      </w:pPr>
      <w:r w:rsidRPr="00DA6305">
        <w:rPr>
          <w:rFonts w:asciiTheme="minorHAnsi" w:hAnsiTheme="minorHAnsi" w:cstheme="minorHAnsi"/>
          <w:sz w:val="24"/>
        </w:rPr>
        <w:t xml:space="preserve"> Martínez-Sánchez, J. A. (2022). Prevención de la difusión de </w:t>
      </w:r>
      <w:proofErr w:type="gramStart"/>
      <w:r w:rsidRPr="00DA6305">
        <w:rPr>
          <w:rFonts w:asciiTheme="minorHAnsi" w:hAnsiTheme="minorHAnsi" w:cstheme="minorHAnsi"/>
          <w:i/>
          <w:iCs/>
          <w:sz w:val="24"/>
        </w:rPr>
        <w:t>fake news</w:t>
      </w:r>
      <w:proofErr w:type="gramEnd"/>
      <w:r w:rsidRPr="00DA6305">
        <w:rPr>
          <w:rFonts w:asciiTheme="minorHAnsi" w:hAnsiTheme="minorHAnsi" w:cstheme="minorHAnsi"/>
          <w:sz w:val="24"/>
        </w:rPr>
        <w:t> y bulos durante la pandemia de COVID-19 en España. De la penalización al impulso de la alfabetización informacional.</w:t>
      </w:r>
      <w:r w:rsidR="00647529">
        <w:rPr>
          <w:rFonts w:asciiTheme="minorHAnsi" w:hAnsiTheme="minorHAnsi" w:cstheme="minorHAnsi"/>
          <w:sz w:val="24"/>
        </w:rPr>
        <w:t xml:space="preserve"> </w:t>
      </w:r>
      <w:r w:rsidRPr="00DA6305">
        <w:rPr>
          <w:rFonts w:asciiTheme="minorHAnsi" w:hAnsiTheme="minorHAnsi" w:cstheme="minorHAnsi"/>
          <w:i/>
          <w:iCs/>
          <w:sz w:val="24"/>
        </w:rPr>
        <w:t>Revista de Ciencias de la Comunicación e Información</w:t>
      </w:r>
      <w:r w:rsidRPr="00DA6305">
        <w:rPr>
          <w:rFonts w:asciiTheme="minorHAnsi" w:hAnsiTheme="minorHAnsi" w:cstheme="minorHAnsi"/>
          <w:sz w:val="24"/>
        </w:rPr>
        <w:t>,</w:t>
      </w:r>
      <w:r w:rsidR="00647529">
        <w:rPr>
          <w:rFonts w:asciiTheme="minorHAnsi" w:hAnsiTheme="minorHAnsi" w:cstheme="minorHAnsi"/>
          <w:sz w:val="24"/>
        </w:rPr>
        <w:t xml:space="preserve"> </w:t>
      </w:r>
      <w:r w:rsidRPr="00DA6305">
        <w:rPr>
          <w:rFonts w:asciiTheme="minorHAnsi" w:hAnsiTheme="minorHAnsi" w:cstheme="minorHAnsi"/>
          <w:sz w:val="24"/>
        </w:rPr>
        <w:t>27, 15-32. </w:t>
      </w:r>
      <w:hyperlink r:id="rId118" w:history="1">
        <w:r w:rsidRPr="00DA6305">
          <w:rPr>
            <w:rStyle w:val="Hipervnculo"/>
            <w:rFonts w:asciiTheme="minorHAnsi" w:hAnsiTheme="minorHAnsi" w:cstheme="minorHAnsi"/>
            <w:sz w:val="24"/>
          </w:rPr>
          <w:t>https://doi.org/10.35742/rcci.2022.27.e236</w:t>
        </w:r>
      </w:hyperlink>
    </w:p>
    <w:p w14:paraId="143A86DE" w14:textId="77777777" w:rsidR="00FF5DF4" w:rsidRPr="00DA6305" w:rsidRDefault="00FF5DF4" w:rsidP="00FF5DF4">
      <w:pPr>
        <w:tabs>
          <w:tab w:val="left" w:pos="1998"/>
        </w:tabs>
        <w:ind w:left="1418" w:hanging="851"/>
        <w:jc w:val="both"/>
        <w:rPr>
          <w:rFonts w:asciiTheme="minorHAnsi" w:hAnsiTheme="minorHAnsi" w:cstheme="minorHAnsi"/>
          <w:sz w:val="24"/>
        </w:rPr>
      </w:pPr>
    </w:p>
    <w:p w14:paraId="216BD0A4" w14:textId="5DA66A20" w:rsidR="00D50CFE" w:rsidRPr="00170A35" w:rsidRDefault="00DA6305" w:rsidP="00FF5DF4">
      <w:pPr>
        <w:tabs>
          <w:tab w:val="left" w:pos="1998"/>
        </w:tabs>
        <w:ind w:left="1418" w:hanging="851"/>
        <w:jc w:val="both"/>
        <w:rPr>
          <w:rFonts w:asciiTheme="minorHAnsi" w:hAnsiTheme="minorHAnsi" w:cstheme="minorHAnsi"/>
          <w:sz w:val="24"/>
          <w:lang w:val="es-PE"/>
        </w:rPr>
      </w:pPr>
      <w:r w:rsidRPr="00DA6305">
        <w:rPr>
          <w:rFonts w:asciiTheme="minorHAnsi" w:hAnsiTheme="minorHAnsi" w:cstheme="minorHAnsi"/>
          <w:sz w:val="24"/>
        </w:rPr>
        <w:t xml:space="preserve">Muñoz Gallego, A., De Sousa </w:t>
      </w:r>
      <w:proofErr w:type="spellStart"/>
      <w:r w:rsidRPr="00DA6305">
        <w:rPr>
          <w:rFonts w:asciiTheme="minorHAnsi" w:hAnsiTheme="minorHAnsi" w:cstheme="minorHAnsi"/>
          <w:sz w:val="24"/>
        </w:rPr>
        <w:t>Lacerda</w:t>
      </w:r>
      <w:proofErr w:type="spellEnd"/>
      <w:r w:rsidRPr="00DA6305">
        <w:rPr>
          <w:rFonts w:asciiTheme="minorHAnsi" w:hAnsiTheme="minorHAnsi" w:cstheme="minorHAnsi"/>
          <w:sz w:val="24"/>
        </w:rPr>
        <w:t xml:space="preserve">, J. y Costa Araujo, A. C. (2023). La divulgación científica en </w:t>
      </w:r>
      <w:r w:rsidR="00FF5DF4">
        <w:rPr>
          <w:rFonts w:asciiTheme="minorHAnsi" w:hAnsiTheme="minorHAnsi" w:cstheme="minorHAnsi"/>
          <w:sz w:val="24"/>
        </w:rPr>
        <w:t>I</w:t>
      </w:r>
      <w:r w:rsidRPr="00DA6305">
        <w:rPr>
          <w:rFonts w:asciiTheme="minorHAnsi" w:hAnsiTheme="minorHAnsi" w:cstheme="minorHAnsi"/>
          <w:sz w:val="24"/>
        </w:rPr>
        <w:t>nstagram: el reto del discurso audiovisual científico ante los contenidos efímeros.</w:t>
      </w:r>
      <w:r w:rsidR="00647529">
        <w:rPr>
          <w:rFonts w:asciiTheme="minorHAnsi" w:hAnsiTheme="minorHAnsi" w:cstheme="minorHAnsi"/>
          <w:sz w:val="24"/>
        </w:rPr>
        <w:t xml:space="preserve"> </w:t>
      </w:r>
      <w:r w:rsidRPr="00DA6305">
        <w:rPr>
          <w:rFonts w:asciiTheme="minorHAnsi" w:hAnsiTheme="minorHAnsi" w:cstheme="minorHAnsi"/>
          <w:i/>
          <w:iCs/>
          <w:sz w:val="24"/>
        </w:rPr>
        <w:t>Revista de Comunicación de la SEECI</w:t>
      </w:r>
      <w:r w:rsidRPr="00DA6305">
        <w:rPr>
          <w:rFonts w:asciiTheme="minorHAnsi" w:hAnsiTheme="minorHAnsi" w:cstheme="minorHAnsi"/>
          <w:sz w:val="24"/>
        </w:rPr>
        <w:t>, 56, 148</w:t>
      </w:r>
      <w:r>
        <w:rPr>
          <w:rFonts w:asciiTheme="minorHAnsi" w:hAnsiTheme="minorHAnsi" w:cstheme="minorHAnsi"/>
          <w:sz w:val="24"/>
        </w:rPr>
        <w:t>-</w:t>
      </w:r>
      <w:r w:rsidRPr="00DA6305">
        <w:rPr>
          <w:rFonts w:asciiTheme="minorHAnsi" w:hAnsiTheme="minorHAnsi" w:cstheme="minorHAnsi"/>
          <w:sz w:val="24"/>
        </w:rPr>
        <w:t>175.</w:t>
      </w:r>
      <w:r w:rsidR="002B64D4">
        <w:rPr>
          <w:rFonts w:asciiTheme="minorHAnsi" w:hAnsiTheme="minorHAnsi" w:cstheme="minorHAnsi"/>
          <w:sz w:val="24"/>
        </w:rPr>
        <w:t xml:space="preserve"> </w:t>
      </w:r>
      <w:hyperlink r:id="rId119" w:history="1">
        <w:r w:rsidR="00904AF7" w:rsidRPr="00DE21CC">
          <w:rPr>
            <w:rStyle w:val="Hipervnculo"/>
            <w:rFonts w:asciiTheme="minorHAnsi" w:hAnsiTheme="minorHAnsi" w:cstheme="minorHAnsi"/>
            <w:sz w:val="24"/>
          </w:rPr>
          <w:t>https://doi.org/10.15198/seeci.2023.56.e823</w:t>
        </w:r>
      </w:hyperlink>
    </w:p>
    <w:sectPr w:rsidR="00D50CFE" w:rsidRPr="00170A35" w:rsidSect="003A428F">
      <w:headerReference w:type="even" r:id="rId120"/>
      <w:headerReference w:type="default" r:id="rId121"/>
      <w:footerReference w:type="even" r:id="rId122"/>
      <w:footerReference w:type="default" r:id="rId123"/>
      <w:pgSz w:w="11920" w:h="16850"/>
      <w:pgMar w:top="780" w:right="460" w:bottom="1060" w:left="740" w:header="454" w:footer="3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830C" w14:textId="77777777" w:rsidR="00AB2830" w:rsidRDefault="00AB2830">
      <w:r>
        <w:separator/>
      </w:r>
    </w:p>
  </w:endnote>
  <w:endnote w:type="continuationSeparator" w:id="0">
    <w:p w14:paraId="5F5595C6" w14:textId="77777777" w:rsidR="00AB2830" w:rsidRDefault="00AB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59A7" w14:textId="7C780480" w:rsidR="00A00E9B" w:rsidRPr="00D50CFE" w:rsidRDefault="00A00E9B">
    <w:pPr>
      <w:pStyle w:val="Piedepgina"/>
      <w:jc w:val="center"/>
      <w:rPr>
        <w:rFonts w:asciiTheme="minorHAnsi" w:hAnsiTheme="minorHAnsi" w:cstheme="minorHAnsi"/>
      </w:rPr>
    </w:pPr>
  </w:p>
  <w:bookmarkStart w:id="15" w:name="_Hlk167876730"/>
  <w:bookmarkStart w:id="16" w:name="_Hlk167876669"/>
  <w:bookmarkStart w:id="17" w:name="_Hlk167876670"/>
  <w:bookmarkStart w:id="18" w:name="_Hlk167876690"/>
  <w:bookmarkStart w:id="19" w:name="_Hlk167876691"/>
  <w:bookmarkStart w:id="20" w:name="_Hlk167876693"/>
  <w:bookmarkStart w:id="21" w:name="_Hlk167876694"/>
  <w:bookmarkStart w:id="22" w:name="_Hlk167876695"/>
  <w:bookmarkStart w:id="23" w:name="_Hlk167876696"/>
  <w:bookmarkStart w:id="24" w:name="_Hlk167876697"/>
  <w:bookmarkStart w:id="25" w:name="_Hlk167876698"/>
  <w:bookmarkStart w:id="26" w:name="_Hlk167876699"/>
  <w:bookmarkStart w:id="27" w:name="_Hlk167876700"/>
  <w:p w14:paraId="52B1A6C2" w14:textId="1DF57B45" w:rsidR="00B86FE5" w:rsidRPr="00D936CD" w:rsidRDefault="00B86FE5" w:rsidP="00B86FE5">
    <w:pPr>
      <w:spacing w:before="12"/>
      <w:ind w:left="20"/>
      <w:rPr>
        <w:rFonts w:asciiTheme="minorHAnsi" w:hAnsiTheme="minorHAnsi" w:cstheme="minorHAnsi"/>
        <w:sz w:val="18"/>
      </w:rPr>
    </w:pPr>
    <w:r>
      <w:rPr>
        <w:noProof/>
      </w:rPr>
      <mc:AlternateContent>
        <mc:Choice Requires="wps">
          <w:drawing>
            <wp:anchor distT="0" distB="0" distL="114300" distR="114300" simplePos="0" relativeHeight="487462912" behindDoc="1" locked="0" layoutInCell="1" allowOverlap="1" wp14:anchorId="06C07E41" wp14:editId="21B83A9D">
              <wp:simplePos x="0" y="0"/>
              <wp:positionH relativeFrom="page">
                <wp:posOffset>3740727</wp:posOffset>
              </wp:positionH>
              <wp:positionV relativeFrom="page">
                <wp:posOffset>10205095</wp:posOffset>
              </wp:positionV>
              <wp:extent cx="254272" cy="313690"/>
              <wp:effectExtent l="0" t="0" r="12700" b="10160"/>
              <wp:wrapNone/>
              <wp:docPr id="51242279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72"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2A6F" w14:textId="77777777" w:rsidR="00B86FE5" w:rsidRPr="000A7938" w:rsidRDefault="00B86FE5" w:rsidP="00B86FE5">
                          <w:pPr>
                            <w:pStyle w:val="Textoindependiente"/>
                            <w:spacing w:before="10"/>
                            <w:ind w:left="60"/>
                            <w:rPr>
                              <w:rFonts w:asciiTheme="minorHAnsi" w:hAnsiTheme="minorHAnsi" w:cstheme="minorHAnsi"/>
                              <w:sz w:val="18"/>
                              <w:szCs w:val="18"/>
                            </w:rPr>
                          </w:pPr>
                          <w:r w:rsidRPr="000A7938">
                            <w:rPr>
                              <w:rFonts w:asciiTheme="minorHAnsi" w:hAnsiTheme="minorHAnsi" w:cstheme="minorHAnsi"/>
                              <w:color w:val="221F1F"/>
                              <w:sz w:val="18"/>
                              <w:szCs w:val="18"/>
                            </w:rPr>
                            <w:fldChar w:fldCharType="begin"/>
                          </w:r>
                          <w:r w:rsidRPr="000A7938">
                            <w:rPr>
                              <w:rFonts w:asciiTheme="minorHAnsi" w:hAnsiTheme="minorHAnsi" w:cstheme="minorHAnsi"/>
                              <w:color w:val="221F1F"/>
                              <w:sz w:val="18"/>
                              <w:szCs w:val="18"/>
                            </w:rPr>
                            <w:instrText xml:space="preserve"> PAGE </w:instrText>
                          </w:r>
                          <w:r w:rsidRPr="000A7938">
                            <w:rPr>
                              <w:rFonts w:asciiTheme="minorHAnsi" w:hAnsiTheme="minorHAnsi" w:cstheme="minorHAnsi"/>
                              <w:color w:val="221F1F"/>
                              <w:sz w:val="18"/>
                              <w:szCs w:val="18"/>
                            </w:rPr>
                            <w:fldChar w:fldCharType="separate"/>
                          </w:r>
                          <w:r w:rsidRPr="000A7938">
                            <w:rPr>
                              <w:rFonts w:asciiTheme="minorHAnsi" w:hAnsiTheme="minorHAnsi" w:cstheme="minorHAnsi"/>
                              <w:color w:val="221F1F"/>
                              <w:sz w:val="18"/>
                              <w:szCs w:val="18"/>
                            </w:rPr>
                            <w:t>1</w:t>
                          </w:r>
                          <w:r w:rsidRPr="000A7938">
                            <w:rPr>
                              <w:rFonts w:asciiTheme="minorHAnsi" w:hAnsiTheme="minorHAnsi" w:cstheme="minorHAnsi"/>
                              <w:color w:val="221F1F"/>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07E41" id="_x0000_t202" coordsize="21600,21600" o:spt="202" path="m,l,21600r21600,l21600,xe">
              <v:stroke joinstyle="miter"/>
              <v:path gradientshapeok="t" o:connecttype="rect"/>
            </v:shapetype>
            <v:shape id="docshape3" o:spid="_x0000_s1030" type="#_x0000_t202" style="position:absolute;left:0;text-align:left;margin-left:294.55pt;margin-top:803.55pt;width:20pt;height:24.7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" filled="f" stroked="f">
              <v:textbox inset="0,0,0,0">
                <w:txbxContent>
                  <w:p w14:paraId="77612A6F" w14:textId="77777777" w:rsidR="00B86FE5" w:rsidRPr="000A7938" w:rsidRDefault="00B86FE5" w:rsidP="00B86FE5">
                    <w:pPr>
                      <w:pStyle w:val="Textoindependiente"/>
                      <w:spacing w:before="10"/>
                      <w:ind w:left="60"/>
                      <w:rPr>
                        <w:rFonts w:asciiTheme="minorHAnsi" w:hAnsiTheme="minorHAnsi" w:cstheme="minorHAnsi"/>
                        <w:sz w:val="18"/>
                        <w:szCs w:val="18"/>
                      </w:rPr>
                    </w:pPr>
                    <w:r w:rsidRPr="000A7938">
                      <w:rPr>
                        <w:rFonts w:asciiTheme="minorHAnsi" w:hAnsiTheme="minorHAnsi" w:cstheme="minorHAnsi"/>
                        <w:color w:val="221F1F"/>
                        <w:sz w:val="18"/>
                        <w:szCs w:val="18"/>
                      </w:rPr>
                      <w:fldChar w:fldCharType="begin"/>
                    </w:r>
                    <w:r w:rsidRPr="000A7938">
                      <w:rPr>
                        <w:rFonts w:asciiTheme="minorHAnsi" w:hAnsiTheme="minorHAnsi" w:cstheme="minorHAnsi"/>
                        <w:color w:val="221F1F"/>
                        <w:sz w:val="18"/>
                        <w:szCs w:val="18"/>
                      </w:rPr>
                      <w:instrText xml:space="preserve"> PAGE </w:instrText>
                    </w:r>
                    <w:r w:rsidRPr="000A7938">
                      <w:rPr>
                        <w:rFonts w:asciiTheme="minorHAnsi" w:hAnsiTheme="minorHAnsi" w:cstheme="minorHAnsi"/>
                        <w:color w:val="221F1F"/>
                        <w:sz w:val="18"/>
                        <w:szCs w:val="18"/>
                      </w:rPr>
                      <w:fldChar w:fldCharType="separate"/>
                    </w:r>
                    <w:r w:rsidRPr="000A7938">
                      <w:rPr>
                        <w:rFonts w:asciiTheme="minorHAnsi" w:hAnsiTheme="minorHAnsi" w:cstheme="minorHAnsi"/>
                        <w:color w:val="221F1F"/>
                        <w:sz w:val="18"/>
                        <w:szCs w:val="18"/>
                      </w:rPr>
                      <w:t>1</w:t>
                    </w:r>
                    <w:r w:rsidRPr="000A7938">
                      <w:rPr>
                        <w:rFonts w:asciiTheme="minorHAnsi" w:hAnsiTheme="minorHAnsi" w:cstheme="minorHAnsi"/>
                        <w:color w:val="221F1F"/>
                        <w:sz w:val="18"/>
                        <w:szCs w:val="18"/>
                      </w:rPr>
                      <w:fldChar w:fldCharType="end"/>
                    </w:r>
                  </w:p>
                </w:txbxContent>
              </v:textbox>
              <w10:wrap anchorx="page" anchory="page"/>
            </v:shape>
          </w:pict>
        </mc:Fallback>
      </mc:AlternateContent>
    </w:r>
    <w:r w:rsidRPr="00D936CD">
      <w:rPr>
        <w:rFonts w:asciiTheme="minorHAnsi" w:hAnsiTheme="minorHAnsi" w:cstheme="minorHAnsi"/>
        <w:color w:val="221F1F"/>
        <w:sz w:val="18"/>
      </w:rPr>
      <w:t xml:space="preserve">         Revista</w:t>
    </w:r>
    <w:r w:rsidRPr="00D936CD">
      <w:rPr>
        <w:rFonts w:asciiTheme="minorHAnsi" w:hAnsiTheme="minorHAnsi" w:cstheme="minorHAnsi"/>
        <w:color w:val="221F1F"/>
        <w:spacing w:val="-5"/>
        <w:sz w:val="18"/>
      </w:rPr>
      <w:t xml:space="preserve"> </w:t>
    </w:r>
    <w:r w:rsidRPr="00D936CD">
      <w:rPr>
        <w:rFonts w:asciiTheme="minorHAnsi" w:hAnsiTheme="minorHAnsi" w:cstheme="minorHAnsi"/>
        <w:color w:val="221F1F"/>
        <w:sz w:val="18"/>
      </w:rPr>
      <w:t>Latina</w:t>
    </w:r>
    <w:r w:rsidRPr="00D936CD">
      <w:rPr>
        <w:rFonts w:asciiTheme="minorHAnsi" w:hAnsiTheme="minorHAnsi" w:cstheme="minorHAnsi"/>
        <w:color w:val="221F1F"/>
        <w:spacing w:val="-5"/>
        <w:sz w:val="18"/>
      </w:rPr>
      <w:t xml:space="preserve"> </w:t>
    </w:r>
    <w:r w:rsidRPr="00D936CD">
      <w:rPr>
        <w:rFonts w:asciiTheme="minorHAnsi" w:hAnsiTheme="minorHAnsi" w:cstheme="minorHAnsi"/>
        <w:color w:val="221F1F"/>
        <w:sz w:val="18"/>
      </w:rPr>
      <w:t>de</w:t>
    </w:r>
    <w:r w:rsidRPr="00D936CD">
      <w:rPr>
        <w:rFonts w:asciiTheme="minorHAnsi" w:hAnsiTheme="minorHAnsi" w:cstheme="minorHAnsi"/>
        <w:color w:val="221F1F"/>
        <w:spacing w:val="-4"/>
        <w:sz w:val="18"/>
      </w:rPr>
      <w:t xml:space="preserve"> </w:t>
    </w:r>
    <w:r w:rsidRPr="00D936CD">
      <w:rPr>
        <w:rFonts w:asciiTheme="minorHAnsi" w:hAnsiTheme="minorHAnsi" w:cstheme="minorHAnsi"/>
        <w:color w:val="221F1F"/>
        <w:sz w:val="18"/>
      </w:rPr>
      <w:t>Comunicación</w:t>
    </w:r>
    <w:r w:rsidRPr="00D936CD">
      <w:rPr>
        <w:rFonts w:asciiTheme="minorHAnsi" w:hAnsiTheme="minorHAnsi" w:cstheme="minorHAnsi"/>
        <w:color w:val="221F1F"/>
        <w:spacing w:val="-3"/>
        <w:sz w:val="18"/>
      </w:rPr>
      <w:t xml:space="preserve"> </w:t>
    </w:r>
    <w:r w:rsidRPr="00D936CD">
      <w:rPr>
        <w:rFonts w:asciiTheme="minorHAnsi" w:hAnsiTheme="minorHAnsi" w:cstheme="minorHAnsi"/>
        <w:color w:val="221F1F"/>
        <w:sz w:val="18"/>
      </w:rPr>
      <w:t>Social,</w:t>
    </w:r>
    <w:r w:rsidRPr="00D936CD">
      <w:rPr>
        <w:rFonts w:asciiTheme="minorHAnsi" w:hAnsiTheme="minorHAnsi" w:cstheme="minorHAnsi"/>
        <w:color w:val="221F1F"/>
        <w:spacing w:val="-4"/>
        <w:sz w:val="18"/>
      </w:rPr>
      <w:t xml:space="preserve"> </w:t>
    </w:r>
    <w:r w:rsidRPr="00D936CD">
      <w:rPr>
        <w:rFonts w:asciiTheme="minorHAnsi" w:hAnsiTheme="minorHAnsi" w:cstheme="minorHAnsi"/>
        <w:color w:val="221F1F"/>
        <w:sz w:val="18"/>
      </w:rPr>
      <w:t>83</w:t>
    </w:r>
    <w:r w:rsidRPr="00D936CD">
      <w:rPr>
        <w:rFonts w:asciiTheme="minorHAnsi" w:hAnsiTheme="minorHAnsi" w:cstheme="minorHAnsi"/>
        <w:sz w:val="18"/>
      </w:rPr>
      <w:tab/>
    </w:r>
    <w:r w:rsidRPr="00D936CD">
      <w:rPr>
        <w:rFonts w:asciiTheme="minorHAnsi" w:hAnsiTheme="minorHAnsi" w:cstheme="minorHAnsi"/>
        <w:sz w:val="18"/>
      </w:rPr>
      <w:tab/>
    </w:r>
    <w:r w:rsidRPr="00D936CD">
      <w:rPr>
        <w:rFonts w:asciiTheme="minorHAnsi" w:hAnsiTheme="minorHAnsi" w:cstheme="minorHAnsi"/>
        <w:sz w:val="18"/>
      </w:rPr>
      <w:tab/>
    </w:r>
    <w:r w:rsidRPr="00D936CD">
      <w:rPr>
        <w:rFonts w:asciiTheme="minorHAnsi" w:hAnsiTheme="minorHAnsi" w:cstheme="minorHAnsi"/>
        <w:sz w:val="18"/>
      </w:rPr>
      <w:tab/>
    </w:r>
    <w:r w:rsidRPr="00D936CD">
      <w:rPr>
        <w:rFonts w:asciiTheme="minorHAnsi" w:hAnsiTheme="minorHAnsi" w:cstheme="minorHAnsi"/>
        <w:sz w:val="18"/>
      </w:rPr>
      <w:tab/>
      <w:t xml:space="preserve">  </w:t>
    </w:r>
    <w:hyperlink r:id="rId1" w:history="1">
      <w:r w:rsidR="00D00C82" w:rsidRPr="0091265E">
        <w:rPr>
          <w:rStyle w:val="Hipervnculo"/>
          <w:rFonts w:asciiTheme="minorHAnsi" w:hAnsiTheme="minorHAnsi" w:cstheme="minorHAnsi"/>
          <w:sz w:val="16"/>
        </w:rPr>
        <w:t>https://doi.org/10.4185/rlcs-2025-2447</w:t>
      </w:r>
    </w:hyperlink>
    <w:r>
      <w:rPr>
        <w:rFonts w:asciiTheme="minorHAnsi" w:hAnsiTheme="minorHAnsi" w:cstheme="minorHAnsi"/>
        <w:color w:val="221F1F"/>
        <w:sz w:val="16"/>
      </w:rPr>
      <w:t xml:space="preserve"> </w:t>
    </w:r>
  </w:p>
  <w:bookmarkEnd w:id="15"/>
  <w:p w14:paraId="045735AD" w14:textId="77777777" w:rsidR="00B86FE5" w:rsidRDefault="00B86FE5" w:rsidP="00B86FE5">
    <w:pPr>
      <w:pStyle w:val="Textoindependiente"/>
      <w:spacing w:line="14" w:lineRule="auto"/>
      <w:rPr>
        <w:sz w:val="20"/>
      </w:rPr>
    </w:pPr>
    <w:r>
      <w:rPr>
        <w:noProof/>
      </w:rPr>
      <mc:AlternateContent>
        <mc:Choice Requires="wps">
          <w:drawing>
            <wp:anchor distT="0" distB="0" distL="114300" distR="114300" simplePos="0" relativeHeight="487460864" behindDoc="1" locked="0" layoutInCell="1" allowOverlap="1" wp14:anchorId="33AD58F3" wp14:editId="1C3A39CC">
              <wp:simplePos x="0" y="0"/>
              <wp:positionH relativeFrom="page">
                <wp:posOffset>669925</wp:posOffset>
              </wp:positionH>
              <wp:positionV relativeFrom="page">
                <wp:posOffset>9999980</wp:posOffset>
              </wp:positionV>
              <wp:extent cx="2319655" cy="152400"/>
              <wp:effectExtent l="0" t="0" r="0" b="0"/>
              <wp:wrapNone/>
              <wp:docPr id="14455491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E5E0" w14:textId="77777777" w:rsidR="00B86FE5" w:rsidRDefault="00B86FE5" w:rsidP="00B86FE5">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58F3" id="docshape1" o:spid="_x0000_s1031" type="#_x0000_t202" style="position:absolute;margin-left:52.75pt;margin-top:787.4pt;width:182.65pt;height:12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" filled="f" stroked="f">
              <v:textbox inset="0,0,0,0">
                <w:txbxContent>
                  <w:p w14:paraId="65A5E5E0" w14:textId="77777777" w:rsidR="00B86FE5" w:rsidRDefault="00B86FE5" w:rsidP="00B86FE5">
                    <w:pPr>
                      <w:spacing w:before="1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487461888" behindDoc="1" locked="0" layoutInCell="1" allowOverlap="1" wp14:anchorId="00C80095" wp14:editId="13CB13D2">
              <wp:simplePos x="0" y="0"/>
              <wp:positionH relativeFrom="page">
                <wp:posOffset>4631055</wp:posOffset>
              </wp:positionH>
              <wp:positionV relativeFrom="page">
                <wp:posOffset>10011410</wp:posOffset>
              </wp:positionV>
              <wp:extent cx="2443480" cy="139065"/>
              <wp:effectExtent l="0" t="0" r="0" b="0"/>
              <wp:wrapNone/>
              <wp:docPr id="136313290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F7C7" w14:textId="77777777" w:rsidR="00B86FE5" w:rsidRDefault="00B86FE5" w:rsidP="00B86FE5">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0095" id="docshape2" o:spid="_x0000_s1032" type="#_x0000_t202" style="position:absolute;margin-left:364.65pt;margin-top:788.3pt;width:192.4pt;height:10.9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" filled="f" stroked="f">
              <v:textbox inset="0,0,0,0">
                <w:txbxContent>
                  <w:p w14:paraId="037BF7C7" w14:textId="77777777" w:rsidR="00B86FE5" w:rsidRDefault="00B86FE5" w:rsidP="00B86FE5">
                    <w:pPr>
                      <w:spacing w:before="14"/>
                      <w:ind w:left="20"/>
                      <w:rPr>
                        <w:sz w:val="16"/>
                      </w:rPr>
                    </w:pPr>
                  </w:p>
                </w:txbxContent>
              </v:textbox>
              <w10:wrap anchorx="page" anchory="page"/>
            </v:shape>
          </w:pict>
        </mc:Fallback>
      </mc:AlternateContent>
    </w:r>
  </w:p>
  <w:p w14:paraId="20B2CF1E" w14:textId="77777777" w:rsidR="00B86FE5" w:rsidRDefault="00B86FE5" w:rsidP="00B86FE5">
    <w:pPr>
      <w:pStyle w:val="Piedepgina"/>
    </w:pPr>
  </w:p>
  <w:bookmarkEnd w:id="16"/>
  <w:bookmarkEnd w:id="17"/>
  <w:bookmarkEnd w:id="18"/>
  <w:bookmarkEnd w:id="19"/>
  <w:bookmarkEnd w:id="20"/>
  <w:bookmarkEnd w:id="21"/>
  <w:bookmarkEnd w:id="22"/>
  <w:bookmarkEnd w:id="23"/>
  <w:bookmarkEnd w:id="24"/>
  <w:bookmarkEnd w:id="25"/>
  <w:bookmarkEnd w:id="26"/>
  <w:bookmarkEnd w:id="27"/>
  <w:p w14:paraId="06EFFF21" w14:textId="210FCB09" w:rsidR="00A00E9B" w:rsidRDefault="00A00E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41FC" w14:textId="52E09E38" w:rsidR="00D25A84" w:rsidRDefault="00D25A84">
    <w:pPr>
      <w:pStyle w:val="Textoindependiente"/>
      <w:spacing w:line="14" w:lineRule="auto"/>
      <w:rPr>
        <w:sz w:val="20"/>
      </w:rPr>
    </w:pPr>
    <w:r>
      <w:rPr>
        <w:noProof/>
      </w:rPr>
      <mc:AlternateContent>
        <mc:Choice Requires="wps">
          <w:drawing>
            <wp:anchor distT="0" distB="0" distL="114300" distR="114300" simplePos="0" relativeHeight="487441408" behindDoc="1" locked="0" layoutInCell="1" allowOverlap="1" wp14:anchorId="41143B7A" wp14:editId="09EB9956">
              <wp:simplePos x="0" y="0"/>
              <wp:positionH relativeFrom="page">
                <wp:posOffset>3741089</wp:posOffset>
              </wp:positionH>
              <wp:positionV relativeFrom="page">
                <wp:posOffset>10205499</wp:posOffset>
              </wp:positionV>
              <wp:extent cx="230588" cy="313690"/>
              <wp:effectExtent l="0" t="0" r="17145" b="10160"/>
              <wp:wrapNone/>
              <wp:docPr id="10446549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88"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3A5E0" w14:textId="77777777" w:rsidR="00D25A84" w:rsidRPr="00FB3356" w:rsidRDefault="00D25A84">
                          <w:pPr>
                            <w:pStyle w:val="Textoindependiente"/>
                            <w:spacing w:before="10"/>
                            <w:ind w:left="60"/>
                            <w:rPr>
                              <w:rFonts w:asciiTheme="minorHAnsi" w:hAnsiTheme="minorHAnsi" w:cstheme="minorHAnsi"/>
                            </w:rPr>
                          </w:pPr>
                          <w:r w:rsidRPr="00FB3356">
                            <w:rPr>
                              <w:rFonts w:asciiTheme="minorHAnsi" w:hAnsiTheme="minorHAnsi" w:cstheme="minorHAnsi"/>
                              <w:color w:val="221F1F"/>
                            </w:rPr>
                            <w:fldChar w:fldCharType="begin"/>
                          </w:r>
                          <w:r w:rsidRPr="00FB3356">
                            <w:rPr>
                              <w:rFonts w:asciiTheme="minorHAnsi" w:hAnsiTheme="minorHAnsi" w:cstheme="minorHAnsi"/>
                              <w:color w:val="221F1F"/>
                            </w:rPr>
                            <w:instrText xml:space="preserve"> PAGE </w:instrText>
                          </w:r>
                          <w:r w:rsidRPr="00FB3356">
                            <w:rPr>
                              <w:rFonts w:asciiTheme="minorHAnsi" w:hAnsiTheme="minorHAnsi" w:cstheme="minorHAnsi"/>
                              <w:color w:val="221F1F"/>
                            </w:rPr>
                            <w:fldChar w:fldCharType="separate"/>
                          </w:r>
                          <w:r w:rsidRPr="00FB3356">
                            <w:rPr>
                              <w:rFonts w:asciiTheme="minorHAnsi" w:hAnsiTheme="minorHAnsi" w:cstheme="minorHAnsi"/>
                              <w:color w:val="221F1F"/>
                            </w:rPr>
                            <w:t>1</w:t>
                          </w:r>
                          <w:r w:rsidRPr="00FB3356">
                            <w:rPr>
                              <w:rFonts w:asciiTheme="minorHAnsi" w:hAnsiTheme="minorHAnsi" w:cstheme="minorHAnsi"/>
                              <w:color w:val="221F1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43B7A" id="_x0000_t202" coordsize="21600,21600" o:spt="202" path="m,l,21600r21600,l21600,xe">
              <v:stroke joinstyle="miter"/>
              <v:path gradientshapeok="t" o:connecttype="rect"/>
            </v:shapetype>
            <v:shape id="_x0000_s1033" type="#_x0000_t202" style="position:absolute;margin-left:294.55pt;margin-top:803.6pt;width:18.15pt;height:24.7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" filled="f" stroked="f">
              <v:textbox inset="0,0,0,0">
                <w:txbxContent>
                  <w:p w14:paraId="0443A5E0" w14:textId="77777777" w:rsidR="00D25A84" w:rsidRPr="00FB3356" w:rsidRDefault="00D25A84">
                    <w:pPr>
                      <w:pStyle w:val="Textoindependiente"/>
                      <w:spacing w:before="10"/>
                      <w:ind w:left="60"/>
                      <w:rPr>
                        <w:rFonts w:asciiTheme="minorHAnsi" w:hAnsiTheme="minorHAnsi" w:cstheme="minorHAnsi"/>
                      </w:rPr>
                    </w:pPr>
                    <w:r w:rsidRPr="00FB3356">
                      <w:rPr>
                        <w:rFonts w:asciiTheme="minorHAnsi" w:hAnsiTheme="minorHAnsi" w:cstheme="minorHAnsi"/>
                        <w:color w:val="221F1F"/>
                      </w:rPr>
                      <w:fldChar w:fldCharType="begin"/>
                    </w:r>
                    <w:r w:rsidRPr="00FB3356">
                      <w:rPr>
                        <w:rFonts w:asciiTheme="minorHAnsi" w:hAnsiTheme="minorHAnsi" w:cstheme="minorHAnsi"/>
                        <w:color w:val="221F1F"/>
                      </w:rPr>
                      <w:instrText xml:space="preserve"> PAGE </w:instrText>
                    </w:r>
                    <w:r w:rsidRPr="00FB3356">
                      <w:rPr>
                        <w:rFonts w:asciiTheme="minorHAnsi" w:hAnsiTheme="minorHAnsi" w:cstheme="minorHAnsi"/>
                        <w:color w:val="221F1F"/>
                      </w:rPr>
                      <w:fldChar w:fldCharType="separate"/>
                    </w:r>
                    <w:r w:rsidRPr="00FB3356">
                      <w:rPr>
                        <w:rFonts w:asciiTheme="minorHAnsi" w:hAnsiTheme="minorHAnsi" w:cstheme="minorHAnsi"/>
                        <w:color w:val="221F1F"/>
                      </w:rPr>
                      <w:t>1</w:t>
                    </w:r>
                    <w:r w:rsidRPr="00FB3356">
                      <w:rPr>
                        <w:rFonts w:asciiTheme="minorHAnsi" w:hAnsiTheme="minorHAnsi" w:cstheme="minorHAnsi"/>
                        <w:color w:val="221F1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39360" behindDoc="1" locked="0" layoutInCell="1" allowOverlap="1" wp14:anchorId="403A8446" wp14:editId="14C54F26">
              <wp:simplePos x="0" y="0"/>
              <wp:positionH relativeFrom="page">
                <wp:posOffset>669925</wp:posOffset>
              </wp:positionH>
              <wp:positionV relativeFrom="page">
                <wp:posOffset>9999980</wp:posOffset>
              </wp:positionV>
              <wp:extent cx="2319655" cy="152400"/>
              <wp:effectExtent l="0" t="0" r="0" b="0"/>
              <wp:wrapNone/>
              <wp:docPr id="81210859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9CB4" w14:textId="02CFCFB0" w:rsidR="00D25A84" w:rsidRDefault="00D25A84">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8446" id="_x0000_s1034" type="#_x0000_t202" style="position:absolute;margin-left:52.75pt;margin-top:787.4pt;width:182.65pt;height:12pt;z-index:-158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" filled="f" stroked="f">
              <v:textbox inset="0,0,0,0">
                <w:txbxContent>
                  <w:p w14:paraId="3E1B9CB4" w14:textId="02CFCFB0" w:rsidR="00D25A84" w:rsidRDefault="00D25A84">
                    <w:pPr>
                      <w:spacing w:before="1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487440384" behindDoc="1" locked="0" layoutInCell="1" allowOverlap="1" wp14:anchorId="1FF139D0" wp14:editId="5E3B1C1D">
              <wp:simplePos x="0" y="0"/>
              <wp:positionH relativeFrom="page">
                <wp:posOffset>4631055</wp:posOffset>
              </wp:positionH>
              <wp:positionV relativeFrom="page">
                <wp:posOffset>10011410</wp:posOffset>
              </wp:positionV>
              <wp:extent cx="2443480" cy="139065"/>
              <wp:effectExtent l="0" t="0" r="0" b="0"/>
              <wp:wrapNone/>
              <wp:docPr id="120326645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86AAE" w14:textId="4F13120D" w:rsidR="00D25A84" w:rsidRDefault="00D25A84">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139D0" id="_x0000_s1035" type="#_x0000_t202" style="position:absolute;margin-left:364.65pt;margin-top:788.3pt;width:192.4pt;height:10.95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" filled="f" stroked="f">
              <v:textbox inset="0,0,0,0">
                <w:txbxContent>
                  <w:p w14:paraId="6BD86AAE" w14:textId="4F13120D" w:rsidR="00D25A84" w:rsidRDefault="00D25A84">
                    <w:pPr>
                      <w:spacing w:before="14"/>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61616"/>
      <w:docPartObj>
        <w:docPartGallery w:val="Page Numbers (Bottom of Page)"/>
        <w:docPartUnique/>
      </w:docPartObj>
    </w:sdtPr>
    <w:sdtEndPr>
      <w:rPr>
        <w:rFonts w:asciiTheme="minorHAnsi" w:hAnsiTheme="minorHAnsi" w:cstheme="minorHAnsi"/>
      </w:rPr>
    </w:sdtEndPr>
    <w:sdtContent>
      <w:p w14:paraId="7AF55E08" w14:textId="4881C812" w:rsidR="00DA6305" w:rsidRPr="00DA6305" w:rsidRDefault="00DA6305">
        <w:pPr>
          <w:pStyle w:val="Piedepgina"/>
          <w:jc w:val="center"/>
          <w:rPr>
            <w:rFonts w:asciiTheme="minorHAnsi" w:hAnsiTheme="minorHAnsi" w:cstheme="minorHAnsi"/>
          </w:rPr>
        </w:pPr>
        <w:r w:rsidRPr="00DA6305">
          <w:rPr>
            <w:rFonts w:asciiTheme="minorHAnsi" w:hAnsiTheme="minorHAnsi" w:cstheme="minorHAnsi"/>
          </w:rPr>
          <w:fldChar w:fldCharType="begin"/>
        </w:r>
        <w:r w:rsidRPr="00DA6305">
          <w:rPr>
            <w:rFonts w:asciiTheme="minorHAnsi" w:hAnsiTheme="minorHAnsi" w:cstheme="minorHAnsi"/>
          </w:rPr>
          <w:instrText>PAGE   \* MERGEFORMAT</w:instrText>
        </w:r>
        <w:r w:rsidRPr="00DA6305">
          <w:rPr>
            <w:rFonts w:asciiTheme="minorHAnsi" w:hAnsiTheme="minorHAnsi" w:cstheme="minorHAnsi"/>
          </w:rPr>
          <w:fldChar w:fldCharType="separate"/>
        </w:r>
        <w:r w:rsidRPr="00DA6305">
          <w:rPr>
            <w:rFonts w:asciiTheme="minorHAnsi" w:hAnsiTheme="minorHAnsi" w:cstheme="minorHAnsi"/>
          </w:rPr>
          <w:t>2</w:t>
        </w:r>
        <w:r w:rsidRPr="00DA6305">
          <w:rPr>
            <w:rFonts w:asciiTheme="minorHAnsi" w:hAnsiTheme="minorHAnsi" w:cstheme="minorHAnsi"/>
          </w:rPr>
          <w:fldChar w:fldCharType="end"/>
        </w:r>
      </w:p>
    </w:sdtContent>
  </w:sdt>
  <w:p w14:paraId="18AA2DEF" w14:textId="77777777" w:rsidR="00DA6305" w:rsidRDefault="00DA630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5F10" w14:textId="77777777" w:rsidR="00FF5DF4" w:rsidRPr="00D50CFE" w:rsidRDefault="00FF5DF4">
    <w:pPr>
      <w:pStyle w:val="Piedepgina"/>
      <w:jc w:val="cen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12D5" w14:textId="1E057E98" w:rsidR="00A00E9B" w:rsidRDefault="00A00E9B">
    <w:pPr>
      <w:pStyle w:val="Textoindependiente"/>
      <w:spacing w:line="14" w:lineRule="auto"/>
      <w:rPr>
        <w:sz w:val="20"/>
      </w:rPr>
    </w:pPr>
    <w:r>
      <w:rPr>
        <w:noProof/>
      </w:rPr>
      <mc:AlternateContent>
        <mc:Choice Requires="wps">
          <w:drawing>
            <wp:anchor distT="0" distB="0" distL="114300" distR="114300" simplePos="0" relativeHeight="487443456" behindDoc="1" locked="0" layoutInCell="1" allowOverlap="1" wp14:anchorId="1D594D7C" wp14:editId="53D649E9">
              <wp:simplePos x="0" y="0"/>
              <wp:positionH relativeFrom="page">
                <wp:posOffset>669925</wp:posOffset>
              </wp:positionH>
              <wp:positionV relativeFrom="page">
                <wp:posOffset>9999980</wp:posOffset>
              </wp:positionV>
              <wp:extent cx="2319655" cy="152400"/>
              <wp:effectExtent l="0" t="0" r="0" b="0"/>
              <wp:wrapNone/>
              <wp:docPr id="18669630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5B00" w14:textId="77777777" w:rsidR="00A00E9B" w:rsidRDefault="00A00E9B">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94D7C" id="_x0000_t202" coordsize="21600,21600" o:spt="202" path="m,l,21600r21600,l21600,xe">
              <v:stroke joinstyle="miter"/>
              <v:path gradientshapeok="t" o:connecttype="rect"/>
            </v:shapetype>
            <v:shape id="_x0000_s1036" type="#_x0000_t202" style="position:absolute;margin-left:52.75pt;margin-top:787.4pt;width:182.65pt;height:12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" filled="f" stroked="f">
              <v:textbox inset="0,0,0,0">
                <w:txbxContent>
                  <w:p w14:paraId="5AAF5B00" w14:textId="77777777" w:rsidR="00A00E9B" w:rsidRDefault="00A00E9B">
                    <w:pPr>
                      <w:spacing w:before="12"/>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487444480" behindDoc="1" locked="0" layoutInCell="1" allowOverlap="1" wp14:anchorId="07A891E5" wp14:editId="68F1C452">
              <wp:simplePos x="0" y="0"/>
              <wp:positionH relativeFrom="page">
                <wp:posOffset>4631055</wp:posOffset>
              </wp:positionH>
              <wp:positionV relativeFrom="page">
                <wp:posOffset>10011410</wp:posOffset>
              </wp:positionV>
              <wp:extent cx="2443480" cy="139065"/>
              <wp:effectExtent l="0" t="0" r="0" b="0"/>
              <wp:wrapNone/>
              <wp:docPr id="173940895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F3B5" w14:textId="77777777" w:rsidR="00A00E9B" w:rsidRDefault="00A00E9B">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891E5" id="_x0000_s1037" type="#_x0000_t202" style="position:absolute;margin-left:364.65pt;margin-top:788.3pt;width:192.4pt;height:10.9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" filled="f" stroked="f">
              <v:textbox inset="0,0,0,0">
                <w:txbxContent>
                  <w:p w14:paraId="1442F3B5" w14:textId="77777777" w:rsidR="00A00E9B" w:rsidRDefault="00A00E9B">
                    <w:pPr>
                      <w:spacing w:before="14"/>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B25B" w14:textId="77777777" w:rsidR="00AB2830" w:rsidRDefault="00AB2830">
      <w:r>
        <w:separator/>
      </w:r>
    </w:p>
  </w:footnote>
  <w:footnote w:type="continuationSeparator" w:id="0">
    <w:p w14:paraId="31C1D305" w14:textId="77777777" w:rsidR="00AB2830" w:rsidRDefault="00AB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F1C2" w14:textId="66BF734F" w:rsidR="00DA6305" w:rsidRDefault="00DA6305">
    <w:pPr>
      <w:pStyle w:val="Encabezado"/>
    </w:pPr>
    <w:r>
      <w:rPr>
        <w:noProof/>
      </w:rPr>
      <mc:AlternateContent>
        <mc:Choice Requires="wps">
          <w:drawing>
            <wp:anchor distT="0" distB="0" distL="114300" distR="114300" simplePos="0" relativeHeight="487452672" behindDoc="0" locked="0" layoutInCell="1" allowOverlap="1" wp14:anchorId="59B77EBB" wp14:editId="4AAA5AED">
              <wp:simplePos x="0" y="0"/>
              <wp:positionH relativeFrom="margin">
                <wp:posOffset>2748999</wp:posOffset>
              </wp:positionH>
              <wp:positionV relativeFrom="paragraph">
                <wp:posOffset>-92725</wp:posOffset>
              </wp:positionV>
              <wp:extent cx="3896074" cy="450850"/>
              <wp:effectExtent l="0" t="0" r="28575" b="25400"/>
              <wp:wrapNone/>
              <wp:docPr id="14710752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074" cy="450850"/>
                      </a:xfrm>
                      <a:prstGeom prst="rect">
                        <a:avLst/>
                      </a:prstGeom>
                      <a:solidFill>
                        <a:schemeClr val="accent1">
                          <a:lumMod val="20000"/>
                          <a:lumOff val="80000"/>
                        </a:schemeClr>
                      </a:solidFill>
                      <a:ln w="9525">
                        <a:solidFill>
                          <a:srgbClr val="FFFFFF"/>
                        </a:solidFill>
                        <a:miter lim="800000"/>
                        <a:headEnd/>
                        <a:tailEnd/>
                      </a:ln>
                    </wps:spPr>
                    <wps:txbx>
                      <w:txbxContent>
                        <w:p w14:paraId="704D7647" w14:textId="477102D3" w:rsidR="00DA6305" w:rsidRPr="00D936CD" w:rsidRDefault="00DA6305" w:rsidP="00DA6305">
                          <w:pPr>
                            <w:jc w:val="right"/>
                            <w:rPr>
                              <w:rFonts w:asciiTheme="minorHAnsi" w:hAnsiTheme="minorHAnsi" w:cstheme="minorHAnsi"/>
                              <w:i/>
                              <w:iCs/>
                              <w:sz w:val="20"/>
                              <w:szCs w:val="20"/>
                            </w:rPr>
                          </w:pPr>
                          <w:r w:rsidRPr="00DA6305">
                            <w:rPr>
                              <w:rFonts w:asciiTheme="minorHAnsi" w:hAnsiTheme="minorHAnsi" w:cstheme="minorHAnsi"/>
                              <w:i/>
                              <w:iCs/>
                              <w:color w:val="231F20"/>
                            </w:rPr>
                            <w:t xml:space="preserve">Alfabetización Mediática e Informacional y Formación Ciudadana </w:t>
                          </w:r>
                          <w:r>
                            <w:rPr>
                              <w:rFonts w:asciiTheme="minorHAnsi" w:hAnsiTheme="minorHAnsi" w:cstheme="minorHAnsi"/>
                              <w:i/>
                              <w:iCs/>
                              <w:color w:val="231F20"/>
                            </w:rPr>
                            <w:br/>
                          </w:r>
                          <w:r w:rsidRPr="00DA6305">
                            <w:rPr>
                              <w:rFonts w:asciiTheme="minorHAnsi" w:hAnsiTheme="minorHAnsi" w:cstheme="minorHAnsi"/>
                              <w:i/>
                              <w:iCs/>
                              <w:color w:val="231F20"/>
                            </w:rPr>
                            <w:t>en estudiantes universitarios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7EBB" id="_x0000_t202" coordsize="21600,21600" o:spt="202" path="m,l,21600r21600,l21600,xe">
              <v:stroke joinstyle="miter"/>
              <v:path gradientshapeok="t" o:connecttype="rect"/>
            </v:shapetype>
            <v:shape id="Text Box 10" o:spid="_x0000_s1028" type="#_x0000_t202" style="position:absolute;margin-left:216.45pt;margin-top:-7.3pt;width:306.8pt;height:35.5pt;z-index:48745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" fillcolor="#dbe5f1 [660]" strokecolor="white">
              <v:textbox>
                <w:txbxContent>
                  <w:p w14:paraId="704D7647" w14:textId="477102D3" w:rsidR="00DA6305" w:rsidRPr="00D936CD" w:rsidRDefault="00DA6305" w:rsidP="00DA6305">
                    <w:pPr>
                      <w:jc w:val="right"/>
                      <w:rPr>
                        <w:rFonts w:asciiTheme="minorHAnsi" w:hAnsiTheme="minorHAnsi" w:cstheme="minorHAnsi"/>
                        <w:i/>
                        <w:iCs/>
                        <w:sz w:val="20"/>
                        <w:szCs w:val="20"/>
                      </w:rPr>
                    </w:pPr>
                    <w:r w:rsidRPr="00DA6305">
                      <w:rPr>
                        <w:rFonts w:asciiTheme="minorHAnsi" w:hAnsiTheme="minorHAnsi" w:cstheme="minorHAnsi"/>
                        <w:i/>
                        <w:iCs/>
                        <w:color w:val="231F20"/>
                      </w:rPr>
                      <w:t xml:space="preserve">Alfabetización Mediática e Informacional y Formación Ciudadana </w:t>
                    </w:r>
                    <w:r>
                      <w:rPr>
                        <w:rFonts w:asciiTheme="minorHAnsi" w:hAnsiTheme="minorHAnsi" w:cstheme="minorHAnsi"/>
                        <w:i/>
                        <w:iCs/>
                        <w:color w:val="231F20"/>
                      </w:rPr>
                      <w:br/>
                    </w:r>
                    <w:r w:rsidRPr="00DA6305">
                      <w:rPr>
                        <w:rFonts w:asciiTheme="minorHAnsi" w:hAnsiTheme="minorHAnsi" w:cstheme="minorHAnsi"/>
                        <w:i/>
                        <w:iCs/>
                        <w:color w:val="231F20"/>
                      </w:rPr>
                      <w:t>en estudiantes universitarios</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6088" w14:textId="74CA6776" w:rsidR="00DA6305" w:rsidRDefault="00DA6305" w:rsidP="00DA6305">
    <w:pPr>
      <w:pStyle w:val="Encabezado"/>
      <w:tabs>
        <w:tab w:val="clear" w:pos="4252"/>
        <w:tab w:val="clear" w:pos="8504"/>
        <w:tab w:val="left" w:pos="3704"/>
      </w:tabs>
    </w:pPr>
    <w:r>
      <w:rPr>
        <w:noProof/>
      </w:rPr>
      <mc:AlternateContent>
        <mc:Choice Requires="wps">
          <w:drawing>
            <wp:anchor distT="0" distB="0" distL="114300" distR="114300" simplePos="0" relativeHeight="487458816" behindDoc="0" locked="0" layoutInCell="1" allowOverlap="1" wp14:anchorId="13F00864" wp14:editId="7A7E94CE">
              <wp:simplePos x="0" y="0"/>
              <wp:positionH relativeFrom="margin">
                <wp:posOffset>0</wp:posOffset>
              </wp:positionH>
              <wp:positionV relativeFrom="paragraph">
                <wp:posOffset>-635</wp:posOffset>
              </wp:positionV>
              <wp:extent cx="3896074" cy="450850"/>
              <wp:effectExtent l="0" t="0" r="28575" b="25400"/>
              <wp:wrapNone/>
              <wp:docPr id="4975348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074" cy="450850"/>
                      </a:xfrm>
                      <a:prstGeom prst="rect">
                        <a:avLst/>
                      </a:prstGeom>
                      <a:solidFill>
                        <a:schemeClr val="accent1">
                          <a:lumMod val="20000"/>
                          <a:lumOff val="80000"/>
                        </a:schemeClr>
                      </a:solidFill>
                      <a:ln w="9525">
                        <a:solidFill>
                          <a:srgbClr val="FFFFFF"/>
                        </a:solidFill>
                        <a:miter lim="800000"/>
                        <a:headEnd/>
                        <a:tailEnd/>
                      </a:ln>
                    </wps:spPr>
                    <wps:txbx>
                      <w:txbxContent>
                        <w:p w14:paraId="6D7D2391" w14:textId="77777777" w:rsidR="00DA6305" w:rsidRPr="00D936CD" w:rsidRDefault="00DA6305" w:rsidP="00DA6305">
                          <w:pPr>
                            <w:rPr>
                              <w:rFonts w:asciiTheme="minorHAnsi" w:hAnsiTheme="minorHAnsi" w:cstheme="minorHAnsi"/>
                              <w:i/>
                              <w:iCs/>
                              <w:sz w:val="20"/>
                              <w:szCs w:val="20"/>
                            </w:rPr>
                          </w:pPr>
                          <w:r w:rsidRPr="00DA6305">
                            <w:rPr>
                              <w:rFonts w:asciiTheme="minorHAnsi" w:hAnsiTheme="minorHAnsi" w:cstheme="minorHAnsi"/>
                              <w:i/>
                              <w:iCs/>
                              <w:color w:val="231F20"/>
                            </w:rPr>
                            <w:t xml:space="preserve">Alfabetización Mediática e Informacional y Formación Ciudadana </w:t>
                          </w:r>
                          <w:r>
                            <w:rPr>
                              <w:rFonts w:asciiTheme="minorHAnsi" w:hAnsiTheme="minorHAnsi" w:cstheme="minorHAnsi"/>
                              <w:i/>
                              <w:iCs/>
                              <w:color w:val="231F20"/>
                            </w:rPr>
                            <w:br/>
                          </w:r>
                          <w:r w:rsidRPr="00DA6305">
                            <w:rPr>
                              <w:rFonts w:asciiTheme="minorHAnsi" w:hAnsiTheme="minorHAnsi" w:cstheme="minorHAnsi"/>
                              <w:i/>
                              <w:iCs/>
                              <w:color w:val="231F20"/>
                            </w:rPr>
                            <w:t>en estudiantes universitarios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00864" id="_x0000_t202" coordsize="21600,21600" o:spt="202" path="m,l,21600r21600,l21600,xe">
              <v:stroke joinstyle="miter"/>
              <v:path gradientshapeok="t" o:connecttype="rect"/>
            </v:shapetype>
            <v:shape id="_x0000_s1029" type="#_x0000_t202" style="position:absolute;margin-left:0;margin-top:-.05pt;width:306.8pt;height:35.5pt;z-index:48745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" fillcolor="#dbe5f1 [660]" strokecolor="white">
              <v:textbox>
                <w:txbxContent>
                  <w:p w14:paraId="6D7D2391" w14:textId="77777777" w:rsidR="00DA6305" w:rsidRPr="00D936CD" w:rsidRDefault="00DA6305" w:rsidP="00DA6305">
                    <w:pPr>
                      <w:rPr>
                        <w:rFonts w:asciiTheme="minorHAnsi" w:hAnsiTheme="minorHAnsi" w:cstheme="minorHAnsi"/>
                        <w:i/>
                        <w:iCs/>
                        <w:sz w:val="20"/>
                        <w:szCs w:val="20"/>
                      </w:rPr>
                    </w:pPr>
                    <w:r w:rsidRPr="00DA6305">
                      <w:rPr>
                        <w:rFonts w:asciiTheme="minorHAnsi" w:hAnsiTheme="minorHAnsi" w:cstheme="minorHAnsi"/>
                        <w:i/>
                        <w:iCs/>
                        <w:color w:val="231F20"/>
                      </w:rPr>
                      <w:t xml:space="preserve">Alfabetización Mediática e Informacional y Formación Ciudadana </w:t>
                    </w:r>
                    <w:r>
                      <w:rPr>
                        <w:rFonts w:asciiTheme="minorHAnsi" w:hAnsiTheme="minorHAnsi" w:cstheme="minorHAnsi"/>
                        <w:i/>
                        <w:iCs/>
                        <w:color w:val="231F20"/>
                      </w:rPr>
                      <w:br/>
                    </w:r>
                    <w:r w:rsidRPr="00DA6305">
                      <w:rPr>
                        <w:rFonts w:asciiTheme="minorHAnsi" w:hAnsiTheme="minorHAnsi" w:cstheme="minorHAnsi"/>
                        <w:i/>
                        <w:iCs/>
                        <w:color w:val="231F20"/>
                      </w:rPr>
                      <w:t>en estudiantes universitarios</w:t>
                    </w:r>
                  </w:p>
                </w:txbxContent>
              </v:textbox>
              <w10:wrap anchorx="margin"/>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D766" w14:textId="57627067" w:rsidR="00DA6305" w:rsidRDefault="00DA6305" w:rsidP="00DA6305">
    <w:pPr>
      <w:ind w:left="5529"/>
      <w:rPr>
        <w:rFonts w:ascii="Calibri"/>
        <w:sz w:val="16"/>
      </w:rPr>
    </w:pPr>
    <w:r>
      <w:rPr>
        <w:noProof/>
      </w:rPr>
      <w:drawing>
        <wp:anchor distT="0" distB="0" distL="0" distR="0" simplePos="0" relativeHeight="487454720" behindDoc="0" locked="0" layoutInCell="1" allowOverlap="1" wp14:anchorId="58D5CD78" wp14:editId="1D386AFC">
          <wp:simplePos x="0" y="0"/>
          <wp:positionH relativeFrom="page">
            <wp:posOffset>1657015</wp:posOffset>
          </wp:positionH>
          <wp:positionV relativeFrom="paragraph">
            <wp:posOffset>21007</wp:posOffset>
          </wp:positionV>
          <wp:extent cx="2148258" cy="499227"/>
          <wp:effectExtent l="0" t="0" r="0" b="0"/>
          <wp:wrapNone/>
          <wp:docPr id="755426625" name="image1.jpe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pción generada automáticamente con confianza media"/>
                  <pic:cNvPicPr/>
                </pic:nvPicPr>
                <pic:blipFill>
                  <a:blip r:embed="rId1" cstate="print"/>
                  <a:stretch>
                    <a:fillRect/>
                  </a:stretch>
                </pic:blipFill>
                <pic:spPr>
                  <a:xfrm>
                    <a:off x="0" y="0"/>
                    <a:ext cx="2148258" cy="499227"/>
                  </a:xfrm>
                  <a:prstGeom prst="rect">
                    <a:avLst/>
                  </a:prstGeom>
                </pic:spPr>
              </pic:pic>
            </a:graphicData>
          </a:graphic>
        </wp:anchor>
      </w:drawing>
    </w:r>
    <w:r>
      <w:rPr>
        <w:noProof/>
      </w:rPr>
      <mc:AlternateContent>
        <mc:Choice Requires="wps">
          <w:drawing>
            <wp:anchor distT="0" distB="0" distL="114300" distR="114300" simplePos="0" relativeHeight="487455744" behindDoc="0" locked="0" layoutInCell="1" allowOverlap="1" wp14:anchorId="186CF8BA" wp14:editId="278EAD5F">
              <wp:simplePos x="0" y="0"/>
              <wp:positionH relativeFrom="page">
                <wp:posOffset>3907790</wp:posOffset>
              </wp:positionH>
              <wp:positionV relativeFrom="paragraph">
                <wp:posOffset>20955</wp:posOffset>
              </wp:positionV>
              <wp:extent cx="0" cy="499110"/>
              <wp:effectExtent l="12065" t="11430" r="6985" b="13335"/>
              <wp:wrapNone/>
              <wp:docPr id="13995551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11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267C6" id="Line 7" o:spid="_x0000_s1026" style="position:absolute;z-index:48745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7.7pt,1.65pt" to="307.7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" strokecolor="#231f20" strokeweight=".5pt">
              <w10:wrap anchorx="page"/>
            </v:line>
          </w:pict>
        </mc:Fallback>
      </mc:AlternateContent>
    </w:r>
    <w:r>
      <w:rPr>
        <w:rFonts w:ascii="Calibri"/>
        <w:color w:val="231F20"/>
        <w:sz w:val="16"/>
      </w:rPr>
      <w:t>ISSN 1138-5820 / No. 83, 1-2</w:t>
    </w:r>
    <w:r w:rsidR="00D00C82">
      <w:rPr>
        <w:rFonts w:ascii="Calibri"/>
        <w:color w:val="231F20"/>
        <w:sz w:val="16"/>
      </w:rPr>
      <w:t>3</w:t>
    </w:r>
    <w:r>
      <w:rPr>
        <w:rFonts w:ascii="Calibri"/>
        <w:color w:val="231F20"/>
        <w:sz w:val="16"/>
      </w:rPr>
      <w:t>.</w:t>
    </w:r>
  </w:p>
  <w:p w14:paraId="7F7C203E" w14:textId="70F3346A" w:rsidR="00DA6305" w:rsidRDefault="00DA6305" w:rsidP="00DA6305">
    <w:pPr>
      <w:pStyle w:val="Encabezado"/>
    </w:pPr>
    <w:r>
      <w:rPr>
        <w:noProof/>
      </w:rPr>
      <w:drawing>
        <wp:anchor distT="0" distB="0" distL="0" distR="0" simplePos="0" relativeHeight="487456768" behindDoc="0" locked="0" layoutInCell="1" allowOverlap="1" wp14:anchorId="279DD906" wp14:editId="6D9B87E7">
          <wp:simplePos x="0" y="0"/>
          <wp:positionH relativeFrom="page">
            <wp:posOffset>4000337</wp:posOffset>
          </wp:positionH>
          <wp:positionV relativeFrom="paragraph">
            <wp:posOffset>146685</wp:posOffset>
          </wp:positionV>
          <wp:extent cx="575786" cy="201453"/>
          <wp:effectExtent l="0" t="0" r="0" b="8255"/>
          <wp:wrapTopAndBottom/>
          <wp:docPr id="307764904" name="image2.jpeg" descr="Imagen que contiene dibujo, señal,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Imagen que contiene dibujo, señal, plato&#10;&#10;Descripción generada automáticamente"/>
                  <pic:cNvPicPr/>
                </pic:nvPicPr>
                <pic:blipFill>
                  <a:blip r:embed="rId2" cstate="print"/>
                  <a:stretch>
                    <a:fillRect/>
                  </a:stretch>
                </pic:blipFill>
                <pic:spPr>
                  <a:xfrm>
                    <a:off x="0" y="0"/>
                    <a:ext cx="575786" cy="201453"/>
                  </a:xfrm>
                  <a:prstGeom prst="rect">
                    <a:avLst/>
                  </a:prstGeom>
                </pic:spPr>
              </pic:pic>
            </a:graphicData>
          </a:graphic>
        </wp:anchor>
      </w:drawing>
    </w:r>
    <w:r>
      <w:t xml:space="preserve">                                                                                                     </w:t>
    </w:r>
    <w:hyperlink r:id="rId3" w:history="1">
      <w:r w:rsidRPr="00DB6BA2">
        <w:rPr>
          <w:rStyle w:val="Hipervnculo"/>
          <w:rFonts w:ascii="Calibri"/>
          <w:sz w:val="16"/>
        </w:rPr>
        <w:t>https://doi.org/10.4185/rlcs-2025-2447</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25CA" w14:textId="4C55E1EC" w:rsidR="00FF5DF4" w:rsidRDefault="0013698F">
    <w:pPr>
      <w:pStyle w:val="Encabezado"/>
    </w:pPr>
    <w:r>
      <w:rPr>
        <w:noProof/>
        <w:lang w:val="pt-PT" w:eastAsia="pt-PT"/>
      </w:rPr>
      <w:drawing>
        <wp:anchor distT="0" distB="0" distL="0" distR="0" simplePos="0" relativeHeight="487464960" behindDoc="0" locked="0" layoutInCell="1" allowOverlap="1" wp14:anchorId="15C8FA59" wp14:editId="5A38D31D">
          <wp:simplePos x="0" y="0"/>
          <wp:positionH relativeFrom="margin">
            <wp:posOffset>0</wp:posOffset>
          </wp:positionH>
          <wp:positionV relativeFrom="paragraph">
            <wp:posOffset>-635</wp:posOffset>
          </wp:positionV>
          <wp:extent cx="1686994" cy="392035"/>
          <wp:effectExtent l="0" t="0" r="8890" b="8255"/>
          <wp:wrapNone/>
          <wp:docPr id="159242324" name="image1.jpe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pción generada automáticamente con confianza media"/>
                  <pic:cNvPicPr/>
                </pic:nvPicPr>
                <pic:blipFill>
                  <a:blip r:embed="rId1" cstate="print"/>
                  <a:stretch>
                    <a:fillRect/>
                  </a:stretch>
                </pic:blipFill>
                <pic:spPr>
                  <a:xfrm>
                    <a:off x="0" y="0"/>
                    <a:ext cx="1686994" cy="39203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1AAB" w14:textId="1DCD2205" w:rsidR="00A00E9B" w:rsidRDefault="00D50CFE">
    <w:pPr>
      <w:pStyle w:val="Encabezado"/>
    </w:pPr>
    <w:r>
      <w:rPr>
        <w:noProof/>
      </w:rPr>
      <w:drawing>
        <wp:anchor distT="0" distB="0" distL="0" distR="0" simplePos="0" relativeHeight="487446528" behindDoc="0" locked="0" layoutInCell="1" allowOverlap="1" wp14:anchorId="619ECDAA" wp14:editId="2444E746">
          <wp:simplePos x="0" y="0"/>
          <wp:positionH relativeFrom="margin">
            <wp:posOffset>0</wp:posOffset>
          </wp:positionH>
          <wp:positionV relativeFrom="paragraph">
            <wp:posOffset>-635</wp:posOffset>
          </wp:positionV>
          <wp:extent cx="1686994" cy="392035"/>
          <wp:effectExtent l="0" t="0" r="8890" b="8255"/>
          <wp:wrapNone/>
          <wp:docPr id="1337390988" name="image1.jpe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pción generada automáticamente con confianza media"/>
                  <pic:cNvPicPr/>
                </pic:nvPicPr>
                <pic:blipFill>
                  <a:blip r:embed="rId1" cstate="print"/>
                  <a:stretch>
                    <a:fillRect/>
                  </a:stretch>
                </pic:blipFill>
                <pic:spPr>
                  <a:xfrm>
                    <a:off x="0" y="0"/>
                    <a:ext cx="1686994" cy="392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5F0"/>
    <w:multiLevelType w:val="hybridMultilevel"/>
    <w:tmpl w:val="D55E23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DA3991"/>
    <w:multiLevelType w:val="hybridMultilevel"/>
    <w:tmpl w:val="5EAE99FC"/>
    <w:lvl w:ilvl="0" w:tplc="F05CA4C4">
      <w:numFmt w:val="bullet"/>
      <w:lvlText w:val="·"/>
      <w:lvlJc w:val="left"/>
      <w:pPr>
        <w:ind w:left="229" w:hanging="137"/>
      </w:pPr>
      <w:rPr>
        <w:rFonts w:ascii="Times New Roman" w:eastAsia="Times New Roman" w:hAnsi="Times New Roman" w:cs="Times New Roman" w:hint="default"/>
        <w:b w:val="0"/>
        <w:bCs w:val="0"/>
        <w:i w:val="0"/>
        <w:iCs w:val="0"/>
        <w:color w:val="7D7D7D"/>
        <w:w w:val="100"/>
        <w:sz w:val="24"/>
        <w:szCs w:val="24"/>
        <w:lang w:val="es-ES" w:eastAsia="en-US" w:bidi="ar-SA"/>
      </w:rPr>
    </w:lvl>
    <w:lvl w:ilvl="1" w:tplc="7BEC8F00">
      <w:numFmt w:val="bullet"/>
      <w:lvlText w:val="•"/>
      <w:lvlJc w:val="left"/>
      <w:pPr>
        <w:ind w:left="1269" w:hanging="137"/>
      </w:pPr>
      <w:rPr>
        <w:rFonts w:hint="default"/>
        <w:lang w:val="es-ES" w:eastAsia="en-US" w:bidi="ar-SA"/>
      </w:rPr>
    </w:lvl>
    <w:lvl w:ilvl="2" w:tplc="88EA03D0">
      <w:numFmt w:val="bullet"/>
      <w:lvlText w:val="•"/>
      <w:lvlJc w:val="left"/>
      <w:pPr>
        <w:ind w:left="2318" w:hanging="137"/>
      </w:pPr>
      <w:rPr>
        <w:rFonts w:hint="default"/>
        <w:lang w:val="es-ES" w:eastAsia="en-US" w:bidi="ar-SA"/>
      </w:rPr>
    </w:lvl>
    <w:lvl w:ilvl="3" w:tplc="A6C0B9D6">
      <w:numFmt w:val="bullet"/>
      <w:lvlText w:val="•"/>
      <w:lvlJc w:val="left"/>
      <w:pPr>
        <w:ind w:left="3367" w:hanging="137"/>
      </w:pPr>
      <w:rPr>
        <w:rFonts w:hint="default"/>
        <w:lang w:val="es-ES" w:eastAsia="en-US" w:bidi="ar-SA"/>
      </w:rPr>
    </w:lvl>
    <w:lvl w:ilvl="4" w:tplc="FF0C03F6">
      <w:numFmt w:val="bullet"/>
      <w:lvlText w:val="•"/>
      <w:lvlJc w:val="left"/>
      <w:pPr>
        <w:ind w:left="4416" w:hanging="137"/>
      </w:pPr>
      <w:rPr>
        <w:rFonts w:hint="default"/>
        <w:lang w:val="es-ES" w:eastAsia="en-US" w:bidi="ar-SA"/>
      </w:rPr>
    </w:lvl>
    <w:lvl w:ilvl="5" w:tplc="5E2E6BD0">
      <w:numFmt w:val="bullet"/>
      <w:lvlText w:val="•"/>
      <w:lvlJc w:val="left"/>
      <w:pPr>
        <w:ind w:left="5465" w:hanging="137"/>
      </w:pPr>
      <w:rPr>
        <w:rFonts w:hint="default"/>
        <w:lang w:val="es-ES" w:eastAsia="en-US" w:bidi="ar-SA"/>
      </w:rPr>
    </w:lvl>
    <w:lvl w:ilvl="6" w:tplc="69845EEE">
      <w:numFmt w:val="bullet"/>
      <w:lvlText w:val="•"/>
      <w:lvlJc w:val="left"/>
      <w:pPr>
        <w:ind w:left="6514" w:hanging="137"/>
      </w:pPr>
      <w:rPr>
        <w:rFonts w:hint="default"/>
        <w:lang w:val="es-ES" w:eastAsia="en-US" w:bidi="ar-SA"/>
      </w:rPr>
    </w:lvl>
    <w:lvl w:ilvl="7" w:tplc="394CAA42">
      <w:numFmt w:val="bullet"/>
      <w:lvlText w:val="•"/>
      <w:lvlJc w:val="left"/>
      <w:pPr>
        <w:ind w:left="7563" w:hanging="137"/>
      </w:pPr>
      <w:rPr>
        <w:rFonts w:hint="default"/>
        <w:lang w:val="es-ES" w:eastAsia="en-US" w:bidi="ar-SA"/>
      </w:rPr>
    </w:lvl>
    <w:lvl w:ilvl="8" w:tplc="40F2EA64">
      <w:numFmt w:val="bullet"/>
      <w:lvlText w:val="•"/>
      <w:lvlJc w:val="left"/>
      <w:pPr>
        <w:ind w:left="8612" w:hanging="137"/>
      </w:pPr>
      <w:rPr>
        <w:rFonts w:hint="default"/>
        <w:lang w:val="es-ES" w:eastAsia="en-US" w:bidi="ar-SA"/>
      </w:rPr>
    </w:lvl>
  </w:abstractNum>
  <w:abstractNum w:abstractNumId="2" w15:restartNumberingAfterBreak="0">
    <w:nsid w:val="37910021"/>
    <w:multiLevelType w:val="multilevel"/>
    <w:tmpl w:val="1632C3BA"/>
    <w:lvl w:ilvl="0">
      <w:start w:val="1"/>
      <w:numFmt w:val="decimal"/>
      <w:lvlText w:val="%1"/>
      <w:lvlJc w:val="left"/>
      <w:pPr>
        <w:ind w:left="229" w:hanging="562"/>
      </w:pPr>
      <w:rPr>
        <w:rFonts w:hint="default"/>
        <w:lang w:val="es-ES" w:eastAsia="en-US" w:bidi="ar-SA"/>
      </w:rPr>
    </w:lvl>
    <w:lvl w:ilvl="1">
      <w:start w:val="1"/>
      <w:numFmt w:val="decimal"/>
      <w:lvlText w:val="%1.%2."/>
      <w:lvlJc w:val="left"/>
      <w:pPr>
        <w:ind w:left="229" w:hanging="562"/>
      </w:pPr>
      <w:rPr>
        <w:rFonts w:asciiTheme="minorHAnsi" w:eastAsia="Times New Roman" w:hAnsiTheme="minorHAnsi" w:cstheme="minorHAnsi" w:hint="default"/>
        <w:b/>
        <w:bCs/>
        <w:i w:val="0"/>
        <w:iCs w:val="0"/>
        <w:color w:val="221F1F"/>
        <w:w w:val="100"/>
        <w:sz w:val="24"/>
        <w:szCs w:val="24"/>
        <w:lang w:val="es-ES" w:eastAsia="en-US" w:bidi="ar-SA"/>
      </w:rPr>
    </w:lvl>
    <w:lvl w:ilvl="2">
      <w:start w:val="1"/>
      <w:numFmt w:val="decimal"/>
      <w:lvlText w:val="%1.%2.%3."/>
      <w:lvlJc w:val="left"/>
      <w:pPr>
        <w:ind w:left="1669" w:hanging="735"/>
      </w:pPr>
      <w:rPr>
        <w:rFonts w:ascii="Times New Roman" w:eastAsia="Times New Roman" w:hAnsi="Times New Roman" w:cs="Times New Roman" w:hint="default"/>
        <w:b/>
        <w:bCs/>
        <w:i w:val="0"/>
        <w:iCs w:val="0"/>
        <w:color w:val="221F1F"/>
        <w:w w:val="100"/>
        <w:sz w:val="24"/>
        <w:szCs w:val="24"/>
        <w:lang w:val="es-ES" w:eastAsia="en-US" w:bidi="ar-SA"/>
      </w:rPr>
    </w:lvl>
    <w:lvl w:ilvl="3">
      <w:numFmt w:val="bullet"/>
      <w:lvlText w:val="•"/>
      <w:lvlJc w:val="left"/>
      <w:pPr>
        <w:ind w:left="3671" w:hanging="735"/>
      </w:pPr>
      <w:rPr>
        <w:rFonts w:hint="default"/>
        <w:lang w:val="es-ES" w:eastAsia="en-US" w:bidi="ar-SA"/>
      </w:rPr>
    </w:lvl>
    <w:lvl w:ilvl="4">
      <w:numFmt w:val="bullet"/>
      <w:lvlText w:val="•"/>
      <w:lvlJc w:val="left"/>
      <w:pPr>
        <w:ind w:left="4677" w:hanging="735"/>
      </w:pPr>
      <w:rPr>
        <w:rFonts w:hint="default"/>
        <w:lang w:val="es-ES" w:eastAsia="en-US" w:bidi="ar-SA"/>
      </w:rPr>
    </w:lvl>
    <w:lvl w:ilvl="5">
      <w:numFmt w:val="bullet"/>
      <w:lvlText w:val="•"/>
      <w:lvlJc w:val="left"/>
      <w:pPr>
        <w:ind w:left="5682" w:hanging="735"/>
      </w:pPr>
      <w:rPr>
        <w:rFonts w:hint="default"/>
        <w:lang w:val="es-ES" w:eastAsia="en-US" w:bidi="ar-SA"/>
      </w:rPr>
    </w:lvl>
    <w:lvl w:ilvl="6">
      <w:numFmt w:val="bullet"/>
      <w:lvlText w:val="•"/>
      <w:lvlJc w:val="left"/>
      <w:pPr>
        <w:ind w:left="6688" w:hanging="735"/>
      </w:pPr>
      <w:rPr>
        <w:rFonts w:hint="default"/>
        <w:lang w:val="es-ES" w:eastAsia="en-US" w:bidi="ar-SA"/>
      </w:rPr>
    </w:lvl>
    <w:lvl w:ilvl="7">
      <w:numFmt w:val="bullet"/>
      <w:lvlText w:val="•"/>
      <w:lvlJc w:val="left"/>
      <w:pPr>
        <w:ind w:left="7694" w:hanging="735"/>
      </w:pPr>
      <w:rPr>
        <w:rFonts w:hint="default"/>
        <w:lang w:val="es-ES" w:eastAsia="en-US" w:bidi="ar-SA"/>
      </w:rPr>
    </w:lvl>
    <w:lvl w:ilvl="8">
      <w:numFmt w:val="bullet"/>
      <w:lvlText w:val="•"/>
      <w:lvlJc w:val="left"/>
      <w:pPr>
        <w:ind w:left="8699" w:hanging="735"/>
      </w:pPr>
      <w:rPr>
        <w:rFonts w:hint="default"/>
        <w:lang w:val="es-ES" w:eastAsia="en-US" w:bidi="ar-SA"/>
      </w:rPr>
    </w:lvl>
  </w:abstractNum>
  <w:abstractNum w:abstractNumId="3" w15:restartNumberingAfterBreak="0">
    <w:nsid w:val="501A475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26E19"/>
    <w:multiLevelType w:val="multilevel"/>
    <w:tmpl w:val="10F0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065A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9973BF"/>
    <w:multiLevelType w:val="multilevel"/>
    <w:tmpl w:val="1D98B00C"/>
    <w:lvl w:ilvl="0">
      <w:start w:val="1"/>
      <w:numFmt w:val="decimal"/>
      <w:lvlText w:val="%1."/>
      <w:lvlJc w:val="left"/>
      <w:pPr>
        <w:ind w:left="547" w:hanging="243"/>
      </w:pPr>
      <w:rPr>
        <w:rFonts w:hint="default"/>
        <w:b/>
        <w:bCs/>
        <w:w w:val="100"/>
        <w:lang w:val="es-ES" w:eastAsia="en-US" w:bidi="ar-SA"/>
      </w:rPr>
    </w:lvl>
    <w:lvl w:ilvl="1">
      <w:start w:val="1"/>
      <w:numFmt w:val="decimal"/>
      <w:lvlText w:val="%1.%2."/>
      <w:lvlJc w:val="left"/>
      <w:pPr>
        <w:ind w:left="732" w:hanging="428"/>
      </w:pPr>
      <w:rPr>
        <w:rFonts w:hint="default"/>
        <w:b/>
        <w:bCs/>
        <w:w w:val="100"/>
        <w:lang w:val="es-ES" w:eastAsia="en-US" w:bidi="ar-SA"/>
      </w:rPr>
    </w:lvl>
    <w:lvl w:ilvl="2">
      <w:numFmt w:val="bullet"/>
      <w:lvlText w:val="•"/>
      <w:lvlJc w:val="left"/>
      <w:pPr>
        <w:ind w:left="1698" w:hanging="428"/>
      </w:pPr>
      <w:rPr>
        <w:rFonts w:hint="default"/>
        <w:lang w:val="es-ES" w:eastAsia="en-US" w:bidi="ar-SA"/>
      </w:rPr>
    </w:lvl>
    <w:lvl w:ilvl="3">
      <w:numFmt w:val="bullet"/>
      <w:lvlText w:val="•"/>
      <w:lvlJc w:val="left"/>
      <w:pPr>
        <w:ind w:left="2656" w:hanging="428"/>
      </w:pPr>
      <w:rPr>
        <w:rFonts w:hint="default"/>
        <w:lang w:val="es-ES" w:eastAsia="en-US" w:bidi="ar-SA"/>
      </w:rPr>
    </w:lvl>
    <w:lvl w:ilvl="4">
      <w:numFmt w:val="bullet"/>
      <w:lvlText w:val="•"/>
      <w:lvlJc w:val="left"/>
      <w:pPr>
        <w:ind w:left="3615" w:hanging="428"/>
      </w:pPr>
      <w:rPr>
        <w:rFonts w:hint="default"/>
        <w:lang w:val="es-ES" w:eastAsia="en-US" w:bidi="ar-SA"/>
      </w:rPr>
    </w:lvl>
    <w:lvl w:ilvl="5">
      <w:numFmt w:val="bullet"/>
      <w:lvlText w:val="•"/>
      <w:lvlJc w:val="left"/>
      <w:pPr>
        <w:ind w:left="4573" w:hanging="428"/>
      </w:pPr>
      <w:rPr>
        <w:rFonts w:hint="default"/>
        <w:lang w:val="es-ES" w:eastAsia="en-US" w:bidi="ar-SA"/>
      </w:rPr>
    </w:lvl>
    <w:lvl w:ilvl="6">
      <w:numFmt w:val="bullet"/>
      <w:lvlText w:val="•"/>
      <w:lvlJc w:val="left"/>
      <w:pPr>
        <w:ind w:left="5532" w:hanging="428"/>
      </w:pPr>
      <w:rPr>
        <w:rFonts w:hint="default"/>
        <w:lang w:val="es-ES" w:eastAsia="en-US" w:bidi="ar-SA"/>
      </w:rPr>
    </w:lvl>
    <w:lvl w:ilvl="7">
      <w:numFmt w:val="bullet"/>
      <w:lvlText w:val="•"/>
      <w:lvlJc w:val="left"/>
      <w:pPr>
        <w:ind w:left="6490" w:hanging="428"/>
      </w:pPr>
      <w:rPr>
        <w:rFonts w:hint="default"/>
        <w:lang w:val="es-ES" w:eastAsia="en-US" w:bidi="ar-SA"/>
      </w:rPr>
    </w:lvl>
    <w:lvl w:ilvl="8">
      <w:numFmt w:val="bullet"/>
      <w:lvlText w:val="•"/>
      <w:lvlJc w:val="left"/>
      <w:pPr>
        <w:ind w:left="7449" w:hanging="428"/>
      </w:pPr>
      <w:rPr>
        <w:rFonts w:hint="default"/>
        <w:lang w:val="es-ES" w:eastAsia="en-US" w:bidi="ar-SA"/>
      </w:rPr>
    </w:lvl>
  </w:abstractNum>
  <w:abstractNum w:abstractNumId="7" w15:restartNumberingAfterBreak="0">
    <w:nsid w:val="6B2E175E"/>
    <w:multiLevelType w:val="hybridMultilevel"/>
    <w:tmpl w:val="9B8A8E76"/>
    <w:lvl w:ilvl="0" w:tplc="B2DE60D2">
      <w:start w:val="1"/>
      <w:numFmt w:val="decimal"/>
      <w:lvlText w:val="%1."/>
      <w:lvlJc w:val="left"/>
      <w:pPr>
        <w:ind w:left="339" w:hanging="228"/>
      </w:pPr>
      <w:rPr>
        <w:rFonts w:asciiTheme="minorHAnsi" w:eastAsia="Times New Roman" w:hAnsiTheme="minorHAnsi" w:cstheme="minorHAnsi" w:hint="default"/>
        <w:b/>
        <w:bCs/>
        <w:i w:val="0"/>
        <w:iCs w:val="0"/>
        <w:color w:val="221F1F"/>
        <w:spacing w:val="0"/>
        <w:w w:val="93"/>
        <w:sz w:val="24"/>
        <w:szCs w:val="24"/>
        <w:lang w:val="es-ES" w:eastAsia="en-US" w:bidi="ar-SA"/>
      </w:rPr>
    </w:lvl>
    <w:lvl w:ilvl="1" w:tplc="12721690">
      <w:numFmt w:val="bullet"/>
      <w:lvlText w:val="•"/>
      <w:lvlJc w:val="left"/>
      <w:pPr>
        <w:ind w:left="1377" w:hanging="228"/>
      </w:pPr>
      <w:rPr>
        <w:rFonts w:hint="default"/>
        <w:lang w:val="es-ES" w:eastAsia="en-US" w:bidi="ar-SA"/>
      </w:rPr>
    </w:lvl>
    <w:lvl w:ilvl="2" w:tplc="DC0EBA74">
      <w:numFmt w:val="bullet"/>
      <w:lvlText w:val="•"/>
      <w:lvlJc w:val="left"/>
      <w:pPr>
        <w:ind w:left="2414" w:hanging="228"/>
      </w:pPr>
      <w:rPr>
        <w:rFonts w:hint="default"/>
        <w:lang w:val="es-ES" w:eastAsia="en-US" w:bidi="ar-SA"/>
      </w:rPr>
    </w:lvl>
    <w:lvl w:ilvl="3" w:tplc="6B46BD94">
      <w:numFmt w:val="bullet"/>
      <w:lvlText w:val="•"/>
      <w:lvlJc w:val="left"/>
      <w:pPr>
        <w:ind w:left="3451" w:hanging="228"/>
      </w:pPr>
      <w:rPr>
        <w:rFonts w:hint="default"/>
        <w:lang w:val="es-ES" w:eastAsia="en-US" w:bidi="ar-SA"/>
      </w:rPr>
    </w:lvl>
    <w:lvl w:ilvl="4" w:tplc="7CD22C54">
      <w:numFmt w:val="bullet"/>
      <w:lvlText w:val="•"/>
      <w:lvlJc w:val="left"/>
      <w:pPr>
        <w:ind w:left="4488" w:hanging="228"/>
      </w:pPr>
      <w:rPr>
        <w:rFonts w:hint="default"/>
        <w:lang w:val="es-ES" w:eastAsia="en-US" w:bidi="ar-SA"/>
      </w:rPr>
    </w:lvl>
    <w:lvl w:ilvl="5" w:tplc="DE9E027E">
      <w:numFmt w:val="bullet"/>
      <w:lvlText w:val="•"/>
      <w:lvlJc w:val="left"/>
      <w:pPr>
        <w:ind w:left="5525" w:hanging="228"/>
      </w:pPr>
      <w:rPr>
        <w:rFonts w:hint="default"/>
        <w:lang w:val="es-ES" w:eastAsia="en-US" w:bidi="ar-SA"/>
      </w:rPr>
    </w:lvl>
    <w:lvl w:ilvl="6" w:tplc="1DB048BC">
      <w:numFmt w:val="bullet"/>
      <w:lvlText w:val="•"/>
      <w:lvlJc w:val="left"/>
      <w:pPr>
        <w:ind w:left="6562" w:hanging="228"/>
      </w:pPr>
      <w:rPr>
        <w:rFonts w:hint="default"/>
        <w:lang w:val="es-ES" w:eastAsia="en-US" w:bidi="ar-SA"/>
      </w:rPr>
    </w:lvl>
    <w:lvl w:ilvl="7" w:tplc="B9ACAAF8">
      <w:numFmt w:val="bullet"/>
      <w:lvlText w:val="•"/>
      <w:lvlJc w:val="left"/>
      <w:pPr>
        <w:ind w:left="7599" w:hanging="228"/>
      </w:pPr>
      <w:rPr>
        <w:rFonts w:hint="default"/>
        <w:lang w:val="es-ES" w:eastAsia="en-US" w:bidi="ar-SA"/>
      </w:rPr>
    </w:lvl>
    <w:lvl w:ilvl="8" w:tplc="6ADA935C">
      <w:numFmt w:val="bullet"/>
      <w:lvlText w:val="•"/>
      <w:lvlJc w:val="left"/>
      <w:pPr>
        <w:ind w:left="8636" w:hanging="228"/>
      </w:pPr>
      <w:rPr>
        <w:rFonts w:hint="default"/>
        <w:lang w:val="es-ES" w:eastAsia="en-US" w:bidi="ar-SA"/>
      </w:rPr>
    </w:lvl>
  </w:abstractNum>
  <w:abstractNum w:abstractNumId="8" w15:restartNumberingAfterBreak="0">
    <w:nsid w:val="7C8964A7"/>
    <w:multiLevelType w:val="multilevel"/>
    <w:tmpl w:val="4E020998"/>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0750105">
    <w:abstractNumId w:val="1"/>
  </w:num>
  <w:num w:numId="2" w16cid:durableId="1910772180">
    <w:abstractNumId w:val="2"/>
  </w:num>
  <w:num w:numId="3" w16cid:durableId="1219853785">
    <w:abstractNumId w:val="7"/>
  </w:num>
  <w:num w:numId="4" w16cid:durableId="1035498371">
    <w:abstractNumId w:val="0"/>
  </w:num>
  <w:num w:numId="5" w16cid:durableId="1692144851">
    <w:abstractNumId w:val="8"/>
  </w:num>
  <w:num w:numId="6" w16cid:durableId="94713510">
    <w:abstractNumId w:val="3"/>
  </w:num>
  <w:num w:numId="7" w16cid:durableId="1491215171">
    <w:abstractNumId w:val="5"/>
  </w:num>
  <w:num w:numId="8" w16cid:durableId="1292053782">
    <w:abstractNumId w:val="6"/>
  </w:num>
  <w:num w:numId="9" w16cid:durableId="19851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31"/>
    <w:rsid w:val="00017FFB"/>
    <w:rsid w:val="00034FEF"/>
    <w:rsid w:val="00073614"/>
    <w:rsid w:val="00076CD1"/>
    <w:rsid w:val="000D1D91"/>
    <w:rsid w:val="000D5F07"/>
    <w:rsid w:val="000D7993"/>
    <w:rsid w:val="000E40D7"/>
    <w:rsid w:val="000E428C"/>
    <w:rsid w:val="000E4339"/>
    <w:rsid w:val="0011283B"/>
    <w:rsid w:val="00131F67"/>
    <w:rsid w:val="0013698F"/>
    <w:rsid w:val="00153301"/>
    <w:rsid w:val="00153E97"/>
    <w:rsid w:val="00154737"/>
    <w:rsid w:val="0016391F"/>
    <w:rsid w:val="00164FE3"/>
    <w:rsid w:val="0017006F"/>
    <w:rsid w:val="00170A35"/>
    <w:rsid w:val="0017785C"/>
    <w:rsid w:val="0019688A"/>
    <w:rsid w:val="001A548A"/>
    <w:rsid w:val="001B01A8"/>
    <w:rsid w:val="001B03D9"/>
    <w:rsid w:val="001E0A89"/>
    <w:rsid w:val="001E1DCC"/>
    <w:rsid w:val="001F6DAF"/>
    <w:rsid w:val="00215691"/>
    <w:rsid w:val="00215FCA"/>
    <w:rsid w:val="00237058"/>
    <w:rsid w:val="00244263"/>
    <w:rsid w:val="00252519"/>
    <w:rsid w:val="00254B34"/>
    <w:rsid w:val="0026066D"/>
    <w:rsid w:val="00262A6C"/>
    <w:rsid w:val="0027704C"/>
    <w:rsid w:val="0028166E"/>
    <w:rsid w:val="00293280"/>
    <w:rsid w:val="0029349B"/>
    <w:rsid w:val="00295B80"/>
    <w:rsid w:val="002A401F"/>
    <w:rsid w:val="002B64D4"/>
    <w:rsid w:val="002D6F60"/>
    <w:rsid w:val="002D74AC"/>
    <w:rsid w:val="002D7B99"/>
    <w:rsid w:val="002E0CC3"/>
    <w:rsid w:val="003014B5"/>
    <w:rsid w:val="00304970"/>
    <w:rsid w:val="00305766"/>
    <w:rsid w:val="00307B6D"/>
    <w:rsid w:val="00310C3A"/>
    <w:rsid w:val="00320448"/>
    <w:rsid w:val="00327911"/>
    <w:rsid w:val="00365224"/>
    <w:rsid w:val="00393443"/>
    <w:rsid w:val="003A428F"/>
    <w:rsid w:val="003C019E"/>
    <w:rsid w:val="003C2E3C"/>
    <w:rsid w:val="003C4EBD"/>
    <w:rsid w:val="003D6400"/>
    <w:rsid w:val="003E680C"/>
    <w:rsid w:val="003F3E8A"/>
    <w:rsid w:val="00403072"/>
    <w:rsid w:val="00430443"/>
    <w:rsid w:val="0043141F"/>
    <w:rsid w:val="00450246"/>
    <w:rsid w:val="004729A0"/>
    <w:rsid w:val="00487B9E"/>
    <w:rsid w:val="004913E8"/>
    <w:rsid w:val="00495F73"/>
    <w:rsid w:val="00497A91"/>
    <w:rsid w:val="004A258A"/>
    <w:rsid w:val="004E2836"/>
    <w:rsid w:val="004E6B73"/>
    <w:rsid w:val="00505931"/>
    <w:rsid w:val="00525040"/>
    <w:rsid w:val="00552064"/>
    <w:rsid w:val="0056636C"/>
    <w:rsid w:val="00566615"/>
    <w:rsid w:val="00575D91"/>
    <w:rsid w:val="005927BB"/>
    <w:rsid w:val="00594A78"/>
    <w:rsid w:val="005C5FBE"/>
    <w:rsid w:val="005E4471"/>
    <w:rsid w:val="005F7E31"/>
    <w:rsid w:val="00612E86"/>
    <w:rsid w:val="00633846"/>
    <w:rsid w:val="00637DE2"/>
    <w:rsid w:val="00647529"/>
    <w:rsid w:val="00664D06"/>
    <w:rsid w:val="00666092"/>
    <w:rsid w:val="00697245"/>
    <w:rsid w:val="006A2219"/>
    <w:rsid w:val="006A7B87"/>
    <w:rsid w:val="006D01D9"/>
    <w:rsid w:val="006D0FC3"/>
    <w:rsid w:val="006D265D"/>
    <w:rsid w:val="006D725D"/>
    <w:rsid w:val="006F583A"/>
    <w:rsid w:val="007030C0"/>
    <w:rsid w:val="007437A8"/>
    <w:rsid w:val="007508C1"/>
    <w:rsid w:val="00757561"/>
    <w:rsid w:val="00767B67"/>
    <w:rsid w:val="00794F70"/>
    <w:rsid w:val="007B0019"/>
    <w:rsid w:val="007C122B"/>
    <w:rsid w:val="007C1995"/>
    <w:rsid w:val="007C3908"/>
    <w:rsid w:val="007D046B"/>
    <w:rsid w:val="007D489E"/>
    <w:rsid w:val="007F2F97"/>
    <w:rsid w:val="00807496"/>
    <w:rsid w:val="0080785E"/>
    <w:rsid w:val="00825510"/>
    <w:rsid w:val="00830D08"/>
    <w:rsid w:val="00831B36"/>
    <w:rsid w:val="0085150A"/>
    <w:rsid w:val="0086300E"/>
    <w:rsid w:val="00881A91"/>
    <w:rsid w:val="00890C68"/>
    <w:rsid w:val="008B6F88"/>
    <w:rsid w:val="008C2D73"/>
    <w:rsid w:val="008D0172"/>
    <w:rsid w:val="008D1137"/>
    <w:rsid w:val="00904AF7"/>
    <w:rsid w:val="00927DBB"/>
    <w:rsid w:val="0094539B"/>
    <w:rsid w:val="00951DB9"/>
    <w:rsid w:val="009776C7"/>
    <w:rsid w:val="00986BA2"/>
    <w:rsid w:val="0099325B"/>
    <w:rsid w:val="009B62EB"/>
    <w:rsid w:val="009C483C"/>
    <w:rsid w:val="009D7B26"/>
    <w:rsid w:val="009E0254"/>
    <w:rsid w:val="009E5E92"/>
    <w:rsid w:val="00A00E9B"/>
    <w:rsid w:val="00A12944"/>
    <w:rsid w:val="00A14857"/>
    <w:rsid w:val="00A16C0B"/>
    <w:rsid w:val="00A173E8"/>
    <w:rsid w:val="00A321DD"/>
    <w:rsid w:val="00A412EB"/>
    <w:rsid w:val="00A67815"/>
    <w:rsid w:val="00A77CB8"/>
    <w:rsid w:val="00A8314C"/>
    <w:rsid w:val="00A954FC"/>
    <w:rsid w:val="00AB099E"/>
    <w:rsid w:val="00AB2830"/>
    <w:rsid w:val="00AB5263"/>
    <w:rsid w:val="00AD57D2"/>
    <w:rsid w:val="00AE5A75"/>
    <w:rsid w:val="00B21127"/>
    <w:rsid w:val="00B33606"/>
    <w:rsid w:val="00B44F58"/>
    <w:rsid w:val="00B5622C"/>
    <w:rsid w:val="00B82081"/>
    <w:rsid w:val="00B86FE5"/>
    <w:rsid w:val="00B873B6"/>
    <w:rsid w:val="00B9710D"/>
    <w:rsid w:val="00BC24D8"/>
    <w:rsid w:val="00BC4211"/>
    <w:rsid w:val="00BF3C40"/>
    <w:rsid w:val="00C51CF8"/>
    <w:rsid w:val="00C56CB1"/>
    <w:rsid w:val="00C80314"/>
    <w:rsid w:val="00C82AF6"/>
    <w:rsid w:val="00C92CAE"/>
    <w:rsid w:val="00C95152"/>
    <w:rsid w:val="00CA574B"/>
    <w:rsid w:val="00CC5D26"/>
    <w:rsid w:val="00CE5B4B"/>
    <w:rsid w:val="00D00C82"/>
    <w:rsid w:val="00D20154"/>
    <w:rsid w:val="00D258D4"/>
    <w:rsid w:val="00D25A84"/>
    <w:rsid w:val="00D37D78"/>
    <w:rsid w:val="00D448BF"/>
    <w:rsid w:val="00D50CFE"/>
    <w:rsid w:val="00D658C1"/>
    <w:rsid w:val="00D71B6B"/>
    <w:rsid w:val="00D73E76"/>
    <w:rsid w:val="00D82926"/>
    <w:rsid w:val="00D83F0A"/>
    <w:rsid w:val="00D979C5"/>
    <w:rsid w:val="00D97C57"/>
    <w:rsid w:val="00DA6305"/>
    <w:rsid w:val="00DD38FE"/>
    <w:rsid w:val="00DD4E9D"/>
    <w:rsid w:val="00DD7A73"/>
    <w:rsid w:val="00DF00C0"/>
    <w:rsid w:val="00DF6475"/>
    <w:rsid w:val="00DF7367"/>
    <w:rsid w:val="00E02DC4"/>
    <w:rsid w:val="00E144A1"/>
    <w:rsid w:val="00E247B9"/>
    <w:rsid w:val="00E33843"/>
    <w:rsid w:val="00E3644C"/>
    <w:rsid w:val="00E423AD"/>
    <w:rsid w:val="00E438B6"/>
    <w:rsid w:val="00E678AB"/>
    <w:rsid w:val="00E7201E"/>
    <w:rsid w:val="00E8015B"/>
    <w:rsid w:val="00E80673"/>
    <w:rsid w:val="00E82F8B"/>
    <w:rsid w:val="00E91122"/>
    <w:rsid w:val="00EA1381"/>
    <w:rsid w:val="00EA1CE8"/>
    <w:rsid w:val="00EB1F29"/>
    <w:rsid w:val="00EB7A90"/>
    <w:rsid w:val="00ED1565"/>
    <w:rsid w:val="00EE49C6"/>
    <w:rsid w:val="00EF2A61"/>
    <w:rsid w:val="00F03003"/>
    <w:rsid w:val="00F14D12"/>
    <w:rsid w:val="00F2758C"/>
    <w:rsid w:val="00F34754"/>
    <w:rsid w:val="00F471BE"/>
    <w:rsid w:val="00F55C4E"/>
    <w:rsid w:val="00F60DE0"/>
    <w:rsid w:val="00F929A2"/>
    <w:rsid w:val="00FA08C2"/>
    <w:rsid w:val="00FA3D51"/>
    <w:rsid w:val="00FA47DE"/>
    <w:rsid w:val="00FB3356"/>
    <w:rsid w:val="00FB7990"/>
    <w:rsid w:val="00FC23E4"/>
    <w:rsid w:val="00FC3824"/>
    <w:rsid w:val="00FE2BFC"/>
    <w:rsid w:val="00FE6AA4"/>
    <w:rsid w:val="00FF273C"/>
    <w:rsid w:val="00FF45F0"/>
    <w:rsid w:val="00FF5DF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2414"/>
  <w15:docId w15:val="{99B5F557-A838-47FF-AF88-5D132181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40"/>
    <w:rPr>
      <w:rFonts w:ascii="Times New Roman" w:eastAsia="Times New Roman" w:hAnsi="Times New Roman" w:cs="Times New Roman"/>
      <w:lang w:val="es-ES"/>
    </w:rPr>
  </w:style>
  <w:style w:type="paragraph" w:styleId="Ttulo1">
    <w:name w:val="heading 1"/>
    <w:basedOn w:val="Normal"/>
    <w:link w:val="Ttulo1Car"/>
    <w:uiPriority w:val="9"/>
    <w:qFormat/>
    <w:pPr>
      <w:ind w:left="229"/>
      <w:outlineLvl w:val="0"/>
    </w:pPr>
    <w:rPr>
      <w:b/>
      <w:bCs/>
      <w:sz w:val="24"/>
      <w:szCs w:val="24"/>
    </w:rPr>
  </w:style>
  <w:style w:type="paragraph" w:styleId="Ttulo2">
    <w:name w:val="heading 2"/>
    <w:basedOn w:val="Normal"/>
    <w:next w:val="Normal"/>
    <w:link w:val="Ttulo2Car"/>
    <w:uiPriority w:val="9"/>
    <w:unhideWhenUsed/>
    <w:qFormat/>
    <w:rsid w:val="007C3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338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33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253"/>
      <w:ind w:left="687" w:right="690"/>
      <w:jc w:val="center"/>
    </w:pPr>
    <w:rPr>
      <w:b/>
      <w:bCs/>
      <w:sz w:val="54"/>
      <w:szCs w:val="54"/>
    </w:rPr>
  </w:style>
  <w:style w:type="paragraph" w:styleId="Prrafodelista">
    <w:name w:val="List Paragraph"/>
    <w:basedOn w:val="Normal"/>
    <w:uiPriority w:val="1"/>
    <w:qFormat/>
    <w:pPr>
      <w:ind w:left="229" w:hanging="24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82081"/>
    <w:pPr>
      <w:tabs>
        <w:tab w:val="center" w:pos="4252"/>
        <w:tab w:val="right" w:pos="8504"/>
      </w:tabs>
    </w:pPr>
  </w:style>
  <w:style w:type="character" w:customStyle="1" w:styleId="EncabezadoCar">
    <w:name w:val="Encabezado Car"/>
    <w:basedOn w:val="Fuentedeprrafopredeter"/>
    <w:link w:val="Encabezado"/>
    <w:uiPriority w:val="99"/>
    <w:rsid w:val="00B82081"/>
    <w:rPr>
      <w:rFonts w:ascii="Times New Roman" w:eastAsia="Times New Roman" w:hAnsi="Times New Roman" w:cs="Times New Roman"/>
      <w:lang w:val="es-ES"/>
    </w:rPr>
  </w:style>
  <w:style w:type="paragraph" w:styleId="Piedepgina">
    <w:name w:val="footer"/>
    <w:basedOn w:val="Normal"/>
    <w:link w:val="PiedepginaCar"/>
    <w:uiPriority w:val="99"/>
    <w:unhideWhenUsed/>
    <w:rsid w:val="00B82081"/>
    <w:pPr>
      <w:tabs>
        <w:tab w:val="center" w:pos="4252"/>
        <w:tab w:val="right" w:pos="8504"/>
      </w:tabs>
    </w:pPr>
  </w:style>
  <w:style w:type="character" w:customStyle="1" w:styleId="PiedepginaCar">
    <w:name w:val="Pie de página Car"/>
    <w:basedOn w:val="Fuentedeprrafopredeter"/>
    <w:link w:val="Piedepgina"/>
    <w:uiPriority w:val="99"/>
    <w:rsid w:val="00B82081"/>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DF7367"/>
    <w:rPr>
      <w:sz w:val="20"/>
      <w:szCs w:val="20"/>
    </w:rPr>
  </w:style>
  <w:style w:type="character" w:customStyle="1" w:styleId="TextonotapieCar">
    <w:name w:val="Texto nota pie Car"/>
    <w:basedOn w:val="Fuentedeprrafopredeter"/>
    <w:link w:val="Textonotapie"/>
    <w:uiPriority w:val="99"/>
    <w:semiHidden/>
    <w:rsid w:val="00DF7367"/>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DF7367"/>
    <w:rPr>
      <w:vertAlign w:val="superscript"/>
    </w:rPr>
  </w:style>
  <w:style w:type="character" w:styleId="Hipervnculo">
    <w:name w:val="Hyperlink"/>
    <w:basedOn w:val="Fuentedeprrafopredeter"/>
    <w:unhideWhenUsed/>
    <w:rsid w:val="00EE49C6"/>
    <w:rPr>
      <w:color w:val="0000FF" w:themeColor="hyperlink"/>
      <w:u w:val="single"/>
    </w:rPr>
  </w:style>
  <w:style w:type="character" w:styleId="Mencinsinresolver">
    <w:name w:val="Unresolved Mention"/>
    <w:basedOn w:val="Fuentedeprrafopredeter"/>
    <w:uiPriority w:val="99"/>
    <w:semiHidden/>
    <w:unhideWhenUsed/>
    <w:rsid w:val="00EA1CE8"/>
    <w:rPr>
      <w:color w:val="605E5C"/>
      <w:shd w:val="clear" w:color="auto" w:fill="E1DFDD"/>
    </w:rPr>
  </w:style>
  <w:style w:type="character" w:customStyle="1" w:styleId="Ttulo2Car">
    <w:name w:val="Título 2 Car"/>
    <w:basedOn w:val="Fuentedeprrafopredeter"/>
    <w:link w:val="Ttulo2"/>
    <w:uiPriority w:val="9"/>
    <w:rsid w:val="007C3908"/>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E33843"/>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rsid w:val="00E33843"/>
    <w:rPr>
      <w:rFonts w:asciiTheme="majorHAnsi" w:eastAsiaTheme="majorEastAsia" w:hAnsiTheme="majorHAnsi" w:cstheme="majorBidi"/>
      <w:i/>
      <w:iCs/>
      <w:color w:val="365F91" w:themeColor="accent1" w:themeShade="BF"/>
      <w:lang w:val="es-ES"/>
    </w:rPr>
  </w:style>
  <w:style w:type="character" w:styleId="Refdecomentario">
    <w:name w:val="annotation reference"/>
    <w:basedOn w:val="Fuentedeprrafopredeter"/>
    <w:uiPriority w:val="99"/>
    <w:semiHidden/>
    <w:unhideWhenUsed/>
    <w:rsid w:val="00BF3C40"/>
    <w:rPr>
      <w:sz w:val="16"/>
      <w:szCs w:val="16"/>
    </w:rPr>
  </w:style>
  <w:style w:type="paragraph" w:styleId="Textocomentario">
    <w:name w:val="annotation text"/>
    <w:basedOn w:val="Normal"/>
    <w:link w:val="TextocomentarioCar"/>
    <w:uiPriority w:val="99"/>
    <w:semiHidden/>
    <w:unhideWhenUsed/>
    <w:rsid w:val="00BF3C40"/>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BF3C40"/>
    <w:rPr>
      <w:rFonts w:ascii="Calibri" w:eastAsia="Calibri" w:hAnsi="Calibri" w:cs="Calibri"/>
      <w:sz w:val="20"/>
      <w:szCs w:val="20"/>
      <w:lang w:val="es-ES"/>
    </w:rPr>
  </w:style>
  <w:style w:type="table" w:styleId="Tablaconcuadrcula">
    <w:name w:val="Table Grid"/>
    <w:basedOn w:val="Tablanormal"/>
    <w:uiPriority w:val="39"/>
    <w:rsid w:val="008D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807496"/>
    <w:rPr>
      <w:rFonts w:ascii="Times New Roman" w:eastAsia="Times New Roman" w:hAnsi="Times New Roman" w:cs="Times New Roman"/>
      <w:sz w:val="24"/>
      <w:szCs w:val="24"/>
      <w:lang w:val="es-ES"/>
    </w:rPr>
  </w:style>
  <w:style w:type="character" w:styleId="Hipervnculovisitado">
    <w:name w:val="FollowedHyperlink"/>
    <w:basedOn w:val="Fuentedeprrafopredeter"/>
    <w:uiPriority w:val="99"/>
    <w:semiHidden/>
    <w:unhideWhenUsed/>
    <w:rsid w:val="00927DBB"/>
    <w:rPr>
      <w:color w:val="800080" w:themeColor="followedHyperlink"/>
      <w:u w:val="single"/>
    </w:rPr>
  </w:style>
  <w:style w:type="character" w:customStyle="1" w:styleId="Ttulo1Car">
    <w:name w:val="Título 1 Car"/>
    <w:basedOn w:val="Fuentedeprrafopredeter"/>
    <w:link w:val="Ttulo1"/>
    <w:uiPriority w:val="9"/>
    <w:rsid w:val="00552064"/>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1508">
      <w:bodyDiv w:val="1"/>
      <w:marLeft w:val="0"/>
      <w:marRight w:val="0"/>
      <w:marTop w:val="0"/>
      <w:marBottom w:val="0"/>
      <w:divBdr>
        <w:top w:val="none" w:sz="0" w:space="0" w:color="auto"/>
        <w:left w:val="none" w:sz="0" w:space="0" w:color="auto"/>
        <w:bottom w:val="none" w:sz="0" w:space="0" w:color="auto"/>
        <w:right w:val="none" w:sz="0" w:space="0" w:color="auto"/>
      </w:divBdr>
    </w:div>
    <w:div w:id="216284802">
      <w:bodyDiv w:val="1"/>
      <w:marLeft w:val="0"/>
      <w:marRight w:val="0"/>
      <w:marTop w:val="0"/>
      <w:marBottom w:val="0"/>
      <w:divBdr>
        <w:top w:val="none" w:sz="0" w:space="0" w:color="auto"/>
        <w:left w:val="none" w:sz="0" w:space="0" w:color="auto"/>
        <w:bottom w:val="none" w:sz="0" w:space="0" w:color="auto"/>
        <w:right w:val="none" w:sz="0" w:space="0" w:color="auto"/>
      </w:divBdr>
    </w:div>
    <w:div w:id="1628311899">
      <w:bodyDiv w:val="1"/>
      <w:marLeft w:val="0"/>
      <w:marRight w:val="0"/>
      <w:marTop w:val="0"/>
      <w:marBottom w:val="0"/>
      <w:divBdr>
        <w:top w:val="none" w:sz="0" w:space="0" w:color="auto"/>
        <w:left w:val="none" w:sz="0" w:space="0" w:color="auto"/>
        <w:bottom w:val="none" w:sz="0" w:space="0" w:color="auto"/>
        <w:right w:val="none" w:sz="0" w:space="0" w:color="auto"/>
      </w:divBdr>
      <w:divsChild>
        <w:div w:id="609092641">
          <w:marLeft w:val="0"/>
          <w:marRight w:val="0"/>
          <w:marTop w:val="0"/>
          <w:marBottom w:val="0"/>
          <w:divBdr>
            <w:top w:val="none" w:sz="0" w:space="0" w:color="auto"/>
            <w:left w:val="none" w:sz="0" w:space="0" w:color="auto"/>
            <w:bottom w:val="none" w:sz="0" w:space="0" w:color="auto"/>
            <w:right w:val="none" w:sz="0" w:space="0" w:color="auto"/>
          </w:divBdr>
        </w:div>
        <w:div w:id="656500285">
          <w:marLeft w:val="0"/>
          <w:marRight w:val="0"/>
          <w:marTop w:val="0"/>
          <w:marBottom w:val="0"/>
          <w:divBdr>
            <w:top w:val="none" w:sz="0" w:space="0" w:color="auto"/>
            <w:left w:val="none" w:sz="0" w:space="0" w:color="auto"/>
            <w:bottom w:val="none" w:sz="0" w:space="0" w:color="auto"/>
            <w:right w:val="none" w:sz="0" w:space="0" w:color="auto"/>
          </w:divBdr>
        </w:div>
        <w:div w:id="1164930644">
          <w:marLeft w:val="0"/>
          <w:marRight w:val="0"/>
          <w:marTop w:val="0"/>
          <w:marBottom w:val="0"/>
          <w:divBdr>
            <w:top w:val="none" w:sz="0" w:space="0" w:color="auto"/>
            <w:left w:val="none" w:sz="0" w:space="0" w:color="auto"/>
            <w:bottom w:val="none" w:sz="0" w:space="0" w:color="auto"/>
            <w:right w:val="none" w:sz="0" w:space="0" w:color="auto"/>
          </w:divBdr>
        </w:div>
        <w:div w:id="1333098921">
          <w:marLeft w:val="0"/>
          <w:marRight w:val="0"/>
          <w:marTop w:val="0"/>
          <w:marBottom w:val="0"/>
          <w:divBdr>
            <w:top w:val="none" w:sz="0" w:space="0" w:color="auto"/>
            <w:left w:val="none" w:sz="0" w:space="0" w:color="auto"/>
            <w:bottom w:val="none" w:sz="0" w:space="0" w:color="auto"/>
            <w:right w:val="none" w:sz="0" w:space="0" w:color="auto"/>
          </w:divBdr>
        </w:div>
        <w:div w:id="1643315715">
          <w:marLeft w:val="0"/>
          <w:marRight w:val="0"/>
          <w:marTop w:val="0"/>
          <w:marBottom w:val="0"/>
          <w:divBdr>
            <w:top w:val="none" w:sz="0" w:space="0" w:color="auto"/>
            <w:left w:val="none" w:sz="0" w:space="0" w:color="auto"/>
            <w:bottom w:val="none" w:sz="0" w:space="0" w:color="auto"/>
            <w:right w:val="none" w:sz="0" w:space="0" w:color="auto"/>
          </w:divBdr>
        </w:div>
      </w:divsChild>
    </w:div>
    <w:div w:id="1687368576">
      <w:bodyDiv w:val="1"/>
      <w:marLeft w:val="0"/>
      <w:marRight w:val="0"/>
      <w:marTop w:val="0"/>
      <w:marBottom w:val="0"/>
      <w:divBdr>
        <w:top w:val="none" w:sz="0" w:space="0" w:color="auto"/>
        <w:left w:val="none" w:sz="0" w:space="0" w:color="auto"/>
        <w:bottom w:val="none" w:sz="0" w:space="0" w:color="auto"/>
        <w:right w:val="none" w:sz="0" w:space="0" w:color="auto"/>
      </w:divBdr>
      <w:divsChild>
        <w:div w:id="148446833">
          <w:marLeft w:val="0"/>
          <w:marRight w:val="0"/>
          <w:marTop w:val="0"/>
          <w:marBottom w:val="0"/>
          <w:divBdr>
            <w:top w:val="none" w:sz="0" w:space="0" w:color="auto"/>
            <w:left w:val="none" w:sz="0" w:space="0" w:color="auto"/>
            <w:bottom w:val="none" w:sz="0" w:space="0" w:color="auto"/>
            <w:right w:val="none" w:sz="0" w:space="0" w:color="auto"/>
          </w:divBdr>
        </w:div>
        <w:div w:id="784884666">
          <w:marLeft w:val="0"/>
          <w:marRight w:val="0"/>
          <w:marTop w:val="0"/>
          <w:marBottom w:val="0"/>
          <w:divBdr>
            <w:top w:val="none" w:sz="0" w:space="0" w:color="auto"/>
            <w:left w:val="none" w:sz="0" w:space="0" w:color="auto"/>
            <w:bottom w:val="none" w:sz="0" w:space="0" w:color="auto"/>
            <w:right w:val="none" w:sz="0" w:space="0" w:color="auto"/>
          </w:divBdr>
        </w:div>
        <w:div w:id="1329359445">
          <w:marLeft w:val="0"/>
          <w:marRight w:val="0"/>
          <w:marTop w:val="0"/>
          <w:marBottom w:val="0"/>
          <w:divBdr>
            <w:top w:val="none" w:sz="0" w:space="0" w:color="auto"/>
            <w:left w:val="none" w:sz="0" w:space="0" w:color="auto"/>
            <w:bottom w:val="none" w:sz="0" w:space="0" w:color="auto"/>
            <w:right w:val="none" w:sz="0" w:space="0" w:color="auto"/>
          </w:divBdr>
        </w:div>
        <w:div w:id="1771193331">
          <w:marLeft w:val="0"/>
          <w:marRight w:val="0"/>
          <w:marTop w:val="0"/>
          <w:marBottom w:val="0"/>
          <w:divBdr>
            <w:top w:val="none" w:sz="0" w:space="0" w:color="auto"/>
            <w:left w:val="none" w:sz="0" w:space="0" w:color="auto"/>
            <w:bottom w:val="none" w:sz="0" w:space="0" w:color="auto"/>
            <w:right w:val="none" w:sz="0" w:space="0" w:color="auto"/>
          </w:divBdr>
        </w:div>
        <w:div w:id="20409353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sm.academia.edu/OlgerGuti%C3%A9rrezAguilar" TargetMode="External"/><Relationship Id="rId117" Type="http://schemas.openxmlformats.org/officeDocument/2006/relationships/hyperlink" Target="https://doi.org/10.15178/va.2022.155.e1335" TargetMode="External"/><Relationship Id="rId21" Type="http://schemas.openxmlformats.org/officeDocument/2006/relationships/hyperlink" Target="https://www.scopus.com/authid/detail.uri?authorId=57962288600" TargetMode="External"/><Relationship Id="rId42" Type="http://schemas.openxmlformats.org/officeDocument/2006/relationships/hyperlink" Target="https://dx.doi.org/10.4067/S0719-26812022000100079" TargetMode="External"/><Relationship Id="rId47" Type="http://schemas.openxmlformats.org/officeDocument/2006/relationships/hyperlink" Target="https://ddd.uab.cat/record/173980" TargetMode="External"/><Relationship Id="rId63" Type="http://schemas.openxmlformats.org/officeDocument/2006/relationships/hyperlink" Target="https://doi.org/10.1386/cjcs_00057_1" TargetMode="External"/><Relationship Id="rId68" Type="http://schemas.openxmlformats.org/officeDocument/2006/relationships/hyperlink" Target="https://doi.org/10.21071/edmetic.v13i1.16647" TargetMode="External"/><Relationship Id="rId84" Type="http://schemas.openxmlformats.org/officeDocument/2006/relationships/hyperlink" Target="https://unesdoc.unesco.org/ark:/48223/pf0000216099" TargetMode="External"/><Relationship Id="rId89" Type="http://schemas.openxmlformats.org/officeDocument/2006/relationships/hyperlink" Target="https://scholar.google.es/citations?user=98BFslMAAAAJ&amp;hl=es" TargetMode="External"/><Relationship Id="rId112" Type="http://schemas.openxmlformats.org/officeDocument/2006/relationships/footer" Target="footer2.xml"/><Relationship Id="rId16" Type="http://schemas.openxmlformats.org/officeDocument/2006/relationships/image" Target="media/image4.png"/><Relationship Id="rId107" Type="http://schemas.openxmlformats.org/officeDocument/2006/relationships/hyperlink" Target="https://scholar.google.com/citations?user=765XHsIAAAAJ&amp;hl=es" TargetMode="External"/><Relationship Id="rId11" Type="http://schemas.openxmlformats.org/officeDocument/2006/relationships/hyperlink" Target="https://www.scopus.com/authid/detail.uri?authorId=55635770200" TargetMode="External"/><Relationship Id="rId32" Type="http://schemas.openxmlformats.org/officeDocument/2006/relationships/hyperlink" Target="https://doi.org/10.4185/RLCS-2025-2447" TargetMode="External"/><Relationship Id="rId37" Type="http://schemas.openxmlformats.org/officeDocument/2006/relationships/hyperlink" Target="https://orcid.org/0000-0002-6107-4164" TargetMode="External"/><Relationship Id="rId53" Type="http://schemas.openxmlformats.org/officeDocument/2006/relationships/hyperlink" Target="https://acortar.link/B4zn4L" TargetMode="External"/><Relationship Id="rId58" Type="http://schemas.openxmlformats.org/officeDocument/2006/relationships/hyperlink" Target="https://www.risti.xyz/issues/ristie71.pdf" TargetMode="External"/><Relationship Id="rId74" Type="http://schemas.openxmlformats.org/officeDocument/2006/relationships/hyperlink" Target="https://doi.org/10.32870/ap.v15n1.2309" TargetMode="External"/><Relationship Id="rId79" Type="http://schemas.openxmlformats.org/officeDocument/2006/relationships/hyperlink" Target="https://doi.org/10.26439/contratexto2023.n40.6760" TargetMode="External"/><Relationship Id="rId102" Type="http://schemas.openxmlformats.org/officeDocument/2006/relationships/hyperlink" Target="https://www.researchgate.net/profile/Olger-Gutierrez" TargetMode="External"/><Relationship Id="rId123"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doi.org/10.56048/MQR20225.8.2.2024.4320-4338" TargetMode="External"/><Relationship Id="rId82" Type="http://schemas.openxmlformats.org/officeDocument/2006/relationships/hyperlink" Target="https://www.risti.xyz/issues/ristie48.pdf" TargetMode="External"/><Relationship Id="rId90" Type="http://schemas.openxmlformats.org/officeDocument/2006/relationships/hyperlink" Target="https://www.researchgate.net/profile/Osbaldo-Turpo-Gebera" TargetMode="External"/><Relationship Id="rId95" Type="http://schemas.openxmlformats.org/officeDocument/2006/relationships/hyperlink" Target="https://scholar.google.es/citations?hl=es&amp;pli=1&amp;user=G77QF3UAAAAJ" TargetMode="External"/><Relationship Id="rId19" Type="http://schemas.openxmlformats.org/officeDocument/2006/relationships/hyperlink" Target="mailto:crosalesma@ucvvirtual.edu.pe" TargetMode="External"/><Relationship Id="rId14" Type="http://schemas.openxmlformats.org/officeDocument/2006/relationships/image" Target="media/image3.png"/><Relationship Id="rId22" Type="http://schemas.openxmlformats.org/officeDocument/2006/relationships/hyperlink" Target="https://www.researchgate.net/profile/Cinthia-Rosales-Marquez" TargetMode="External"/><Relationship Id="rId27" Type="http://schemas.openxmlformats.org/officeDocument/2006/relationships/hyperlink" Target="https://www.scopus.com/authid/detail.uri?authorId=%2057210589170" TargetMode="External"/><Relationship Id="rId30" Type="http://schemas.openxmlformats.org/officeDocument/2006/relationships/hyperlink" Target="https://orcid.org/0000-0002-6657-7529" TargetMode="External"/><Relationship Id="rId35" Type="http://schemas.openxmlformats.org/officeDocument/2006/relationships/hyperlink" Target="https://www.researchgate.net/profile/Elmer-Rivera-Mansilla" TargetMode="External"/><Relationship Id="rId43" Type="http://schemas.openxmlformats.org/officeDocument/2006/relationships/hyperlink" Target="https://doi.org/10.3145/epi.2024.0309" TargetMode="External"/><Relationship Id="rId48" Type="http://schemas.openxmlformats.org/officeDocument/2006/relationships/hyperlink" Target="https://acortar.link/eEL4sa" TargetMode="External"/><Relationship Id="rId56" Type="http://schemas.openxmlformats.org/officeDocument/2006/relationships/hyperlink" Target="http://dx.doi.org/10.21503/hamu.v6i2.1771" TargetMode="External"/><Relationship Id="rId64" Type="http://schemas.openxmlformats.org/officeDocument/2006/relationships/hyperlink" Target="https://www.doi.org/10.4185/RLCS-2023-1939" TargetMode="External"/><Relationship Id="rId69" Type="http://schemas.openxmlformats.org/officeDocument/2006/relationships/hyperlink" Target="https://doi.org/10.18359/ravi.5748" TargetMode="External"/><Relationship Id="rId77" Type="http://schemas.openxmlformats.org/officeDocument/2006/relationships/hyperlink" Target="https://revista.redipe.org/index.php/1/article/view/1822" TargetMode="External"/><Relationship Id="rId100" Type="http://schemas.openxmlformats.org/officeDocument/2006/relationships/hyperlink" Target="https://www.scopus.com/authid/detail.uri?authorId=57210589170" TargetMode="External"/><Relationship Id="rId105" Type="http://schemas.openxmlformats.org/officeDocument/2006/relationships/hyperlink" Target="https://orcid.org/0000-0002-6107-4164" TargetMode="External"/><Relationship Id="rId113" Type="http://schemas.openxmlformats.org/officeDocument/2006/relationships/header" Target="header3.xml"/><Relationship Id="rId118" Type="http://schemas.openxmlformats.org/officeDocument/2006/relationships/hyperlink" Target="https://doi.org/10.35742/rcci.2022.27.e236" TargetMode="External"/><Relationship Id="rId8" Type="http://schemas.openxmlformats.org/officeDocument/2006/relationships/hyperlink" Target="mailto:oturpo@unsa.edu.pe" TargetMode="External"/><Relationship Id="rId51" Type="http://schemas.openxmlformats.org/officeDocument/2006/relationships/hyperlink" Target="https://doi.org/10.14195/2183-5462_45_9" TargetMode="External"/><Relationship Id="rId72" Type="http://schemas.openxmlformats.org/officeDocument/2006/relationships/hyperlink" Target="https://acortar.link/ofkOJ6" TargetMode="External"/><Relationship Id="rId80" Type="http://schemas.openxmlformats.org/officeDocument/2006/relationships/hyperlink" Target="https://journals.uco.es/edmetic/article/view/8367/7842" TargetMode="External"/><Relationship Id="rId85" Type="http://schemas.openxmlformats.org/officeDocument/2006/relationships/hyperlink" Target="http://dx.doi.org/0.1177/10776958241256404" TargetMode="External"/><Relationship Id="rId93" Type="http://schemas.openxmlformats.org/officeDocument/2006/relationships/hyperlink" Target="https://doi.org/0000-0002-6642-512X" TargetMode="External"/><Relationship Id="rId98" Type="http://schemas.openxmlformats.org/officeDocument/2006/relationships/hyperlink" Target="mailto:ogutierrez@ucsm.edu.pe" TargetMode="External"/><Relationship Id="rId121" Type="http://schemas.openxmlformats.org/officeDocument/2006/relationships/header" Target="header5.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orcid.org/0000-0003-2199-561X" TargetMode="External"/><Relationship Id="rId25" Type="http://schemas.openxmlformats.org/officeDocument/2006/relationships/hyperlink" Target="mailto:ogutierrez@ucsm.edu.pe" TargetMode="External"/><Relationship Id="rId33" Type="http://schemas.openxmlformats.org/officeDocument/2006/relationships/hyperlink" Target="https://doi.org/10.4185/RLCS-2025-2447" TargetMode="External"/><Relationship Id="rId38" Type="http://schemas.openxmlformats.org/officeDocument/2006/relationships/image" Target="media/image6.jpeg"/><Relationship Id="rId46" Type="http://schemas.openxmlformats.org/officeDocument/2006/relationships/hyperlink" Target="https://acortar.link/0K4AXC" TargetMode="External"/><Relationship Id="rId59" Type="http://schemas.openxmlformats.org/officeDocument/2006/relationships/hyperlink" Target="https://doi.org/10.7203/realia.30.25898" TargetMode="External"/><Relationship Id="rId67" Type="http://schemas.openxmlformats.org/officeDocument/2006/relationships/hyperlink" Target="https://doi.org/10.21071/edmetic.v6i2.6908" TargetMode="External"/><Relationship Id="rId103" Type="http://schemas.openxmlformats.org/officeDocument/2006/relationships/hyperlink" Target="https://ucsm.academia.edu/OlgerGuti%C3%A9rrezAguilar" TargetMode="External"/><Relationship Id="rId108" Type="http://schemas.openxmlformats.org/officeDocument/2006/relationships/hyperlink" Target="https://www.researchgate.net/profile/Elmer-Rivera-Mansilla" TargetMode="External"/><Relationship Id="rId116" Type="http://schemas.openxmlformats.org/officeDocument/2006/relationships/hyperlink" Target="https://doi.org/10.31637/epsir-2023-248" TargetMode="External"/><Relationship Id="rId124" Type="http://schemas.openxmlformats.org/officeDocument/2006/relationships/fontTable" Target="fontTable.xml"/><Relationship Id="rId20" Type="http://schemas.openxmlformats.org/officeDocument/2006/relationships/hyperlink" Target="https://independent.academia.edu/CinthiaRosales7" TargetMode="External"/><Relationship Id="rId41" Type="http://schemas.openxmlformats.org/officeDocument/2006/relationships/image" Target="media/image9.png"/><Relationship Id="rId54" Type="http://schemas.openxmlformats.org/officeDocument/2006/relationships/hyperlink" Target="https://doi.org/10.21556/edutec.2022.82.2635" TargetMode="External"/><Relationship Id="rId62" Type="http://schemas.openxmlformats.org/officeDocument/2006/relationships/hyperlink" Target="https://www.doi.org/10.4185/RLCS-2022-1514" TargetMode="External"/><Relationship Id="rId70" Type="http://schemas.openxmlformats.org/officeDocument/2006/relationships/hyperlink" Target="https://doi.org/10.3916/C77-2023-06" TargetMode="External"/><Relationship Id="rId75" Type="http://schemas.openxmlformats.org/officeDocument/2006/relationships/hyperlink" Target="https://doi.org/10.17163/alt.v19n1.2024.06" TargetMode="External"/><Relationship Id="rId83" Type="http://schemas.openxmlformats.org/officeDocument/2006/relationships/hyperlink" Target="http://dx.doi.org/10.1016/j.piro.2014.05.001" TargetMode="External"/><Relationship Id="rId88" Type="http://schemas.openxmlformats.org/officeDocument/2006/relationships/hyperlink" Target="https://www.scopus.com/authid/detail.uri?authorId=55635770200" TargetMode="External"/><Relationship Id="rId91" Type="http://schemas.openxmlformats.org/officeDocument/2006/relationships/hyperlink" Target="https://independent.academia.edu/OsbaldoGebera" TargetMode="External"/><Relationship Id="rId96" Type="http://schemas.openxmlformats.org/officeDocument/2006/relationships/hyperlink" Target="https://www.researchgate.net/profile/Cinthia-Rosales-Marquez"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lar.google.es/citations?user=98BFslMAAAAJ&amp;hl=es" TargetMode="External"/><Relationship Id="rId23" Type="http://schemas.openxmlformats.org/officeDocument/2006/relationships/hyperlink" Target="https://scholar.google.es/citations?hl=es&amp;pli=1&amp;user=G77QF3UAAAAJ" TargetMode="External"/><Relationship Id="rId28" Type="http://schemas.openxmlformats.org/officeDocument/2006/relationships/hyperlink" Target="https://www.researchgate.net/profile/Olger-Gutierrez" TargetMode="External"/><Relationship Id="rId36" Type="http://schemas.openxmlformats.org/officeDocument/2006/relationships/hyperlink" Target="https://scholar.google.com/citations?user=765XHsIAAAAJ&amp;hl=es" TargetMode="External"/><Relationship Id="rId49" Type="http://schemas.openxmlformats.org/officeDocument/2006/relationships/hyperlink" Target="https://doi.org/10.3390/socsci10050164" TargetMode="External"/><Relationship Id="rId57" Type="http://schemas.openxmlformats.org/officeDocument/2006/relationships/hyperlink" Target="https://doi.org/10.15517/revedu.v44i1.37708" TargetMode="External"/><Relationship Id="rId106" Type="http://schemas.openxmlformats.org/officeDocument/2006/relationships/hyperlink" Target="https://www.scopus.com/authid/detail.uri?authorId=57489700100" TargetMode="External"/><Relationship Id="rId114" Type="http://schemas.openxmlformats.org/officeDocument/2006/relationships/footer" Target="footer3.xml"/><Relationship Id="rId119" Type="http://schemas.openxmlformats.org/officeDocument/2006/relationships/hyperlink" Target="https://doi.org/10.15198/seeci.2023.56.e823" TargetMode="External"/><Relationship Id="rId10" Type="http://schemas.openxmlformats.org/officeDocument/2006/relationships/image" Target="media/image1.png"/><Relationship Id="rId31" Type="http://schemas.openxmlformats.org/officeDocument/2006/relationships/hyperlink" Target="mailto:eriveram@unjbg.edu.pe" TargetMode="External"/><Relationship Id="rId44" Type="http://schemas.openxmlformats.org/officeDocument/2006/relationships/hyperlink" Target="https://doi.org/10.5007/1518-2924.2023.e92988" TargetMode="External"/><Relationship Id="rId52" Type="http://schemas.openxmlformats.org/officeDocument/2006/relationships/hyperlink" Target="http://eprints.rclis.org/42685/" TargetMode="External"/><Relationship Id="rId60" Type="http://schemas.openxmlformats.org/officeDocument/2006/relationships/hyperlink" Target="https://unesdoc.unesco.org/ark:/48223/pf0000385119" TargetMode="External"/><Relationship Id="rId65" Type="http://schemas.openxmlformats.org/officeDocument/2006/relationships/hyperlink" Target="https://doi.org/10.1016/j.heliyon.2024.e25380" TargetMode="External"/><Relationship Id="rId73" Type="http://schemas.openxmlformats.org/officeDocument/2006/relationships/hyperlink" Target="https://doi.org/10.34019/1981-4070.2018.v12.21495" TargetMode="External"/><Relationship Id="rId78" Type="http://schemas.openxmlformats.org/officeDocument/2006/relationships/hyperlink" Target="https://doi.org/10.15581/003.37.4.223-239" TargetMode="External"/><Relationship Id="rId81" Type="http://schemas.openxmlformats.org/officeDocument/2006/relationships/hyperlink" Target="https://doi.org/10.18172/con.4446" TargetMode="External"/><Relationship Id="rId86" Type="http://schemas.openxmlformats.org/officeDocument/2006/relationships/hyperlink" Target="mailto:oturpo@unsa.edu.pe" TargetMode="External"/><Relationship Id="rId94" Type="http://schemas.openxmlformats.org/officeDocument/2006/relationships/hyperlink" Target="https://www.scopus.com/authid/detail.uri?authorId=57962288600" TargetMode="External"/><Relationship Id="rId99" Type="http://schemas.openxmlformats.org/officeDocument/2006/relationships/hyperlink" Target="https://orcid.org/0000-0002-6657-7529" TargetMode="External"/><Relationship Id="rId101" Type="http://schemas.openxmlformats.org/officeDocument/2006/relationships/hyperlink" Target="https://scholar.google.com/citations?user=yLeNFh0AAAAJ&amp;hl=es&amp;oi=ao"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independent.academia.edu/OsbaldoGebera" TargetMode="External"/><Relationship Id="rId13" Type="http://schemas.openxmlformats.org/officeDocument/2006/relationships/hyperlink" Target="https://www.researchgate.net/profile/Osbaldo-Turpo-Gebera" TargetMode="External"/><Relationship Id="rId18" Type="http://schemas.openxmlformats.org/officeDocument/2006/relationships/image" Target="media/image5.png"/><Relationship Id="rId39" Type="http://schemas.openxmlformats.org/officeDocument/2006/relationships/image" Target="media/image7.png"/><Relationship Id="rId109" Type="http://schemas.openxmlformats.org/officeDocument/2006/relationships/header" Target="header1.xml"/><Relationship Id="rId34" Type="http://schemas.openxmlformats.org/officeDocument/2006/relationships/hyperlink" Target="https://www.scopus.com/authid/detail.uri?authorId=57489700100" TargetMode="External"/><Relationship Id="rId50" Type="http://schemas.openxmlformats.org/officeDocument/2006/relationships/hyperlink" Target="https://doi.org/10.17398/2531-0968.01.39" TargetMode="External"/><Relationship Id="rId55" Type="http://schemas.openxmlformats.org/officeDocument/2006/relationships/hyperlink" Target="https://doi.org/10.12795/pixelbit.74535" TargetMode="External"/><Relationship Id="rId76" Type="http://schemas.openxmlformats.org/officeDocument/2006/relationships/hyperlink" Target="https://doi.org/10.5565/rev/analisi.3625" TargetMode="External"/><Relationship Id="rId97" Type="http://schemas.openxmlformats.org/officeDocument/2006/relationships/hyperlink" Target="https://independent.academia.edu/CinthiaRosales7" TargetMode="External"/><Relationship Id="rId104" Type="http://schemas.openxmlformats.org/officeDocument/2006/relationships/hyperlink" Target="mailto:eriveram@unjbg.edu.pe" TargetMode="External"/><Relationship Id="rId120" Type="http://schemas.openxmlformats.org/officeDocument/2006/relationships/header" Target="header4.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31876/rcs.v30i.42252" TargetMode="External"/><Relationship Id="rId92" Type="http://schemas.openxmlformats.org/officeDocument/2006/relationships/hyperlink" Target="mailto:crosalesma@ucvvirtual.edu.pe" TargetMode="External"/><Relationship Id="rId2" Type="http://schemas.openxmlformats.org/officeDocument/2006/relationships/numbering" Target="numbering.xml"/><Relationship Id="rId29" Type="http://schemas.openxmlformats.org/officeDocument/2006/relationships/hyperlink" Target="https://scholar.google.com/citations?user=yLeNFh0AAAAJ&amp;hl=es&amp;oi=ao" TargetMode="External"/><Relationship Id="rId24" Type="http://schemas.openxmlformats.org/officeDocument/2006/relationships/hyperlink" Target="https://doi.org/0000-0002-6642-512X" TargetMode="External"/><Relationship Id="rId40" Type="http://schemas.openxmlformats.org/officeDocument/2006/relationships/image" Target="media/image8.png"/><Relationship Id="rId45" Type="http://schemas.openxmlformats.org/officeDocument/2006/relationships/hyperlink" Target="https://doi.org/10.6018/areas.528641" TargetMode="External"/><Relationship Id="rId66" Type="http://schemas.openxmlformats.org/officeDocument/2006/relationships/hyperlink" Target="https://revistaprismasocial.es/article/view/3027" TargetMode="External"/><Relationship Id="rId87" Type="http://schemas.openxmlformats.org/officeDocument/2006/relationships/hyperlink" Target="https://orcid.org/0000-0003-2199-561X" TargetMode="External"/><Relationship Id="rId110" Type="http://schemas.openxmlformats.org/officeDocument/2006/relationships/header" Target="header2.xml"/><Relationship Id="rId115" Type="http://schemas.openxmlformats.org/officeDocument/2006/relationships/hyperlink" Target="https://doi.org/10.4185/rlcs.2023.189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4185/rlcs-2025-244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185/rlcs-2025-2447" TargetMode="External"/><Relationship Id="rId2" Type="http://schemas.openxmlformats.org/officeDocument/2006/relationships/image" Target="media/image11.jpeg"/><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5000FF8E-B2CC-4DA9-A8D5-78C126CE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11785</Words>
  <Characters>69182</Characters>
  <Application>Microsoft Office Word</Application>
  <DocSecurity>0</DocSecurity>
  <Lines>1064</Lines>
  <Paragraphs>426</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Alfabetización mediática e informacional  y formación ciudadana en estudiantes u</vt:lpstr>
      <vt:lpstr>    RESUMEN</vt:lpstr>
      <vt:lpstr>    ABSTRACT </vt:lpstr>
      <vt:lpstr>    INTRODUCCIÓN</vt:lpstr>
      <vt:lpstr>    OBJETIVOS </vt:lpstr>
      <vt:lpstr>    METODOLOGÍA</vt:lpstr>
      <vt:lpstr>    RESULTADOS</vt:lpstr>
      <vt:lpstr>    Análisis de correlación entre las variables de estudio</vt:lpstr>
      <vt:lpstr>    Análisis del efecto mediador de los factores socioformativos respecto a las vari</vt:lpstr>
      <vt:lpstr>    Análisis del efecto explicativo de la Alfabetización Mediática e Informacional e</vt:lpstr>
      <vt:lpstr>    DISCUSIÓN Y CONCLUSIONES</vt:lpstr>
      <vt:lpstr>    REFERENCIAS</vt:lpstr>
      <vt:lpstr>    CONTRIBUCIONES DE AUTORES/AS, FINANCIACIÓN Y AGRADECIMIENTOS</vt:lpstr>
      <vt:lpstr>AUTOR/A/ES/AS:</vt:lpstr>
    </vt:vector>
  </TitlesOfParts>
  <Company/>
  <LinksUpToDate>false</LinksUpToDate>
  <CharactersWithSpaces>80541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Editor</cp:lastModifiedBy>
  <cp:revision>4</cp:revision>
  <cp:lastPrinted>2025-06-05T08:16:00Z</cp:lastPrinted>
  <dcterms:created xsi:type="dcterms:W3CDTF">2025-06-05T08:10:00Z</dcterms:created>
  <dcterms:modified xsi:type="dcterms:W3CDTF">2025-06-10T10:52:00Z</dcterms:modified>
</cp:coreProperties>
</file>